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7B6" w:rsidRDefault="005E6693" w:rsidP="005E6693">
      <w:pPr>
        <w:spacing w:line="500" w:lineRule="exact"/>
        <w:jc w:val="center"/>
        <w:rPr>
          <w:rFonts w:ascii="標楷體" w:eastAsia="標楷體" w:hAnsi="標楷體"/>
          <w:b/>
          <w:sz w:val="32"/>
          <w:szCs w:val="32"/>
        </w:rPr>
      </w:pPr>
      <w:r w:rsidRPr="005E6693">
        <w:rPr>
          <w:rFonts w:ascii="標楷體" w:eastAsia="標楷體" w:hAnsi="標楷體" w:hint="eastAsia"/>
          <w:b/>
          <w:sz w:val="32"/>
          <w:szCs w:val="32"/>
        </w:rPr>
        <w:t>107年度</w:t>
      </w:r>
      <w:r w:rsidR="00781E46">
        <w:rPr>
          <w:rFonts w:ascii="標楷體" w:eastAsia="標楷體" w:hAnsi="標楷體" w:hint="eastAsia"/>
          <w:b/>
          <w:sz w:val="32"/>
          <w:szCs w:val="32"/>
        </w:rPr>
        <w:t>本家</w:t>
      </w:r>
      <w:r w:rsidR="000248C8">
        <w:rPr>
          <w:rFonts w:ascii="標楷體" w:eastAsia="標楷體" w:hAnsi="標楷體" w:hint="eastAsia"/>
          <w:b/>
          <w:sz w:val="32"/>
          <w:szCs w:val="32"/>
        </w:rPr>
        <w:t>「配</w:t>
      </w:r>
      <w:r w:rsidR="000248C8">
        <w:rPr>
          <w:rFonts w:ascii="標楷體" w:eastAsia="標楷體" w:hAnsi="標楷體"/>
          <w:b/>
          <w:sz w:val="32"/>
          <w:szCs w:val="32"/>
        </w:rPr>
        <w:t>合長照政策」</w:t>
      </w:r>
      <w:r w:rsidR="00781E46">
        <w:rPr>
          <w:rFonts w:ascii="標楷體" w:eastAsia="標楷體" w:hAnsi="標楷體" w:hint="eastAsia"/>
          <w:b/>
          <w:sz w:val="32"/>
          <w:szCs w:val="32"/>
        </w:rPr>
        <w:t>推</w:t>
      </w:r>
      <w:r w:rsidR="00781E46">
        <w:rPr>
          <w:rFonts w:ascii="標楷體" w:eastAsia="標楷體" w:hAnsi="標楷體"/>
          <w:b/>
          <w:sz w:val="32"/>
          <w:szCs w:val="32"/>
        </w:rPr>
        <w:t>動行政作業流程</w:t>
      </w:r>
      <w:r w:rsidR="00781E46">
        <w:rPr>
          <w:rFonts w:ascii="標楷體" w:eastAsia="標楷體" w:hAnsi="標楷體" w:hint="eastAsia"/>
          <w:b/>
          <w:sz w:val="32"/>
          <w:szCs w:val="32"/>
        </w:rPr>
        <w:t>透</w:t>
      </w:r>
      <w:r w:rsidR="00781E46">
        <w:rPr>
          <w:rFonts w:ascii="標楷體" w:eastAsia="標楷體" w:hAnsi="標楷體"/>
          <w:b/>
          <w:sz w:val="32"/>
          <w:szCs w:val="32"/>
        </w:rPr>
        <w:t>明</w:t>
      </w:r>
      <w:r>
        <w:rPr>
          <w:rFonts w:ascii="標楷體" w:eastAsia="標楷體" w:hAnsi="標楷體" w:hint="eastAsia"/>
          <w:b/>
          <w:sz w:val="32"/>
          <w:szCs w:val="32"/>
        </w:rPr>
        <w:t>作</w:t>
      </w:r>
      <w:r w:rsidR="001D77FC">
        <w:rPr>
          <w:rFonts w:ascii="標楷體" w:eastAsia="標楷體" w:hAnsi="標楷體" w:hint="eastAsia"/>
          <w:b/>
          <w:sz w:val="32"/>
          <w:szCs w:val="32"/>
        </w:rPr>
        <w:t>為</w:t>
      </w:r>
      <w:r w:rsidR="00DD67B6">
        <w:rPr>
          <w:rFonts w:ascii="標楷體" w:eastAsia="標楷體" w:hAnsi="標楷體" w:hint="eastAsia"/>
          <w:b/>
          <w:sz w:val="32"/>
          <w:szCs w:val="32"/>
        </w:rPr>
        <w:t xml:space="preserve">  </w:t>
      </w:r>
      <w:r w:rsidR="00DD67B6">
        <w:rPr>
          <w:rFonts w:ascii="標楷體" w:eastAsia="標楷體" w:hAnsi="標楷體"/>
          <w:b/>
          <w:sz w:val="32"/>
          <w:szCs w:val="32"/>
        </w:rPr>
        <w:t xml:space="preserve">                            </w:t>
      </w:r>
    </w:p>
    <w:p w:rsidR="005E6693" w:rsidRPr="00B020F7" w:rsidRDefault="00DD67B6" w:rsidP="005E6693">
      <w:pPr>
        <w:spacing w:line="500" w:lineRule="exact"/>
        <w:jc w:val="center"/>
        <w:rPr>
          <w:rFonts w:ascii="標楷體" w:eastAsia="標楷體" w:hAnsi="標楷體"/>
          <w:b/>
          <w:sz w:val="20"/>
          <w:szCs w:val="20"/>
        </w:rPr>
      </w:pPr>
      <w:r>
        <w:rPr>
          <w:rFonts w:ascii="標楷體" w:eastAsia="標楷體" w:hAnsi="標楷體"/>
          <w:b/>
          <w:sz w:val="32"/>
          <w:szCs w:val="32"/>
        </w:rPr>
        <w:t xml:space="preserve">             </w:t>
      </w:r>
      <w:r w:rsidR="00B020F7">
        <w:rPr>
          <w:rFonts w:ascii="標楷體" w:eastAsia="標楷體" w:hAnsi="標楷體"/>
          <w:b/>
          <w:sz w:val="32"/>
          <w:szCs w:val="32"/>
        </w:rPr>
        <w:t xml:space="preserve">                      </w:t>
      </w:r>
      <w:r w:rsidR="00B020F7" w:rsidRPr="00B020F7">
        <w:rPr>
          <w:rFonts w:ascii="標楷體" w:eastAsia="標楷體" w:hAnsi="標楷體" w:hint="eastAsia"/>
          <w:b/>
          <w:sz w:val="20"/>
          <w:szCs w:val="20"/>
        </w:rPr>
        <w:t>訂定日期</w:t>
      </w:r>
      <w:r w:rsidRPr="00B020F7">
        <w:rPr>
          <w:rFonts w:ascii="標楷體" w:eastAsia="標楷體" w:hAnsi="標楷體"/>
          <w:b/>
          <w:sz w:val="20"/>
          <w:szCs w:val="20"/>
        </w:rPr>
        <w:t xml:space="preserve"> </w:t>
      </w:r>
      <w:r w:rsidR="00C069E5">
        <w:rPr>
          <w:rFonts w:ascii="標楷體" w:eastAsia="標楷體" w:hAnsi="標楷體" w:hint="eastAsia"/>
          <w:b/>
          <w:sz w:val="20"/>
          <w:szCs w:val="20"/>
        </w:rPr>
        <w:t>107年8月</w:t>
      </w:r>
      <w:r w:rsidRPr="00B020F7">
        <w:rPr>
          <w:rFonts w:ascii="標楷體" w:eastAsia="標楷體" w:hAnsi="標楷體" w:hint="eastAsia"/>
          <w:b/>
          <w:sz w:val="20"/>
          <w:szCs w:val="20"/>
        </w:rPr>
        <w:t>31</w:t>
      </w:r>
      <w:r w:rsidR="00C069E5">
        <w:rPr>
          <w:rFonts w:ascii="標楷體" w:eastAsia="標楷體" w:hAnsi="標楷體" w:hint="eastAsia"/>
          <w:b/>
          <w:sz w:val="20"/>
          <w:szCs w:val="20"/>
        </w:rPr>
        <w:t>日</w:t>
      </w:r>
      <w:bookmarkStart w:id="0" w:name="_GoBack"/>
      <w:bookmarkEnd w:id="0"/>
    </w:p>
    <w:p w:rsidR="005E6693" w:rsidRDefault="005E6693" w:rsidP="005E6693">
      <w:pPr>
        <w:spacing w:line="500" w:lineRule="exact"/>
        <w:rPr>
          <w:rFonts w:ascii="標楷體" w:eastAsia="標楷體" w:hAnsi="標楷體"/>
          <w:sz w:val="32"/>
          <w:szCs w:val="32"/>
        </w:rPr>
      </w:pPr>
      <w:r>
        <w:rPr>
          <w:rFonts w:ascii="標楷體" w:eastAsia="標楷體" w:hAnsi="標楷體" w:hint="eastAsia"/>
          <w:sz w:val="32"/>
          <w:szCs w:val="32"/>
        </w:rPr>
        <w:t>壹、</w:t>
      </w:r>
      <w:r w:rsidRPr="005E6693">
        <w:rPr>
          <w:rFonts w:ascii="標楷體" w:eastAsia="標楷體" w:hAnsi="標楷體" w:hint="eastAsia"/>
          <w:sz w:val="32"/>
          <w:szCs w:val="32"/>
        </w:rPr>
        <w:t>依據</w:t>
      </w:r>
      <w:r>
        <w:rPr>
          <w:rFonts w:ascii="標楷體" w:eastAsia="標楷體" w:hAnsi="標楷體" w:hint="eastAsia"/>
          <w:sz w:val="32"/>
          <w:szCs w:val="32"/>
        </w:rPr>
        <w:t>：</w:t>
      </w:r>
    </w:p>
    <w:p w:rsidR="00EE2ABA" w:rsidRDefault="00E909C7" w:rsidP="00EE2ABA">
      <w:pPr>
        <w:spacing w:line="500" w:lineRule="exact"/>
        <w:ind w:left="960" w:hangingChars="300" w:hanging="960"/>
        <w:rPr>
          <w:rFonts w:ascii="標楷體" w:eastAsia="標楷體" w:hAnsi="標楷體"/>
          <w:sz w:val="32"/>
          <w:szCs w:val="32"/>
        </w:rPr>
      </w:pPr>
      <w:r>
        <w:rPr>
          <w:rFonts w:ascii="標楷體" w:eastAsia="標楷體" w:hAnsi="標楷體" w:hint="eastAsia"/>
          <w:sz w:val="32"/>
          <w:szCs w:val="32"/>
        </w:rPr>
        <w:t xml:space="preserve">  </w:t>
      </w:r>
      <w:r w:rsidR="00EE2ABA">
        <w:rPr>
          <w:rFonts w:ascii="標楷體" w:eastAsia="標楷體" w:hAnsi="標楷體" w:hint="eastAsia"/>
          <w:sz w:val="32"/>
          <w:szCs w:val="32"/>
        </w:rPr>
        <w:t xml:space="preserve"> </w:t>
      </w:r>
      <w:r w:rsidR="00EE2ABA">
        <w:rPr>
          <w:rFonts w:ascii="標楷體" w:eastAsia="標楷體" w:hAnsi="標楷體"/>
          <w:sz w:val="32"/>
          <w:szCs w:val="32"/>
        </w:rPr>
        <w:t xml:space="preserve"> </w:t>
      </w:r>
      <w:r w:rsidR="00EE2ABA">
        <w:rPr>
          <w:rFonts w:ascii="標楷體" w:eastAsia="標楷體" w:hAnsi="標楷體" w:hint="eastAsia"/>
          <w:sz w:val="32"/>
          <w:szCs w:val="32"/>
        </w:rPr>
        <w:t>依</w:t>
      </w:r>
      <w:r w:rsidR="00EE2ABA">
        <w:rPr>
          <w:rFonts w:ascii="標楷體" w:eastAsia="標楷體" w:hAnsi="標楷體"/>
          <w:sz w:val="32"/>
          <w:szCs w:val="32"/>
        </w:rPr>
        <w:t>據</w:t>
      </w:r>
      <w:r w:rsidR="00EE2ABA" w:rsidRPr="00EE2ABA">
        <w:rPr>
          <w:rFonts w:ascii="標楷體" w:eastAsia="標楷體" w:hAnsi="標楷體" w:hint="eastAsia"/>
          <w:sz w:val="32"/>
          <w:szCs w:val="32"/>
        </w:rPr>
        <w:t>輔導會106年03月29日輔養字第1060023463號</w:t>
      </w:r>
    </w:p>
    <w:p w:rsidR="00E909C7" w:rsidRPr="005E6693" w:rsidRDefault="00EE2ABA" w:rsidP="00EE2ABA">
      <w:pPr>
        <w:spacing w:line="500" w:lineRule="exact"/>
        <w:ind w:leftChars="250" w:left="760" w:hangingChars="50" w:hanging="160"/>
        <w:rPr>
          <w:rFonts w:ascii="標楷體" w:eastAsia="標楷體" w:hAnsi="標楷體"/>
          <w:sz w:val="32"/>
          <w:szCs w:val="32"/>
        </w:rPr>
      </w:pPr>
      <w:r w:rsidRPr="00EE2ABA">
        <w:rPr>
          <w:rFonts w:ascii="標楷體" w:eastAsia="標楷體" w:hAnsi="標楷體" w:hint="eastAsia"/>
          <w:sz w:val="32"/>
          <w:szCs w:val="32"/>
        </w:rPr>
        <w:t>函核定工程細部規劃</w:t>
      </w:r>
      <w:r>
        <w:rPr>
          <w:rFonts w:ascii="標楷體" w:eastAsia="標楷體" w:hAnsi="標楷體" w:hint="eastAsia"/>
          <w:sz w:val="32"/>
          <w:szCs w:val="32"/>
        </w:rPr>
        <w:t>辦</w:t>
      </w:r>
      <w:r>
        <w:rPr>
          <w:rFonts w:ascii="標楷體" w:eastAsia="標楷體" w:hAnsi="標楷體"/>
          <w:sz w:val="32"/>
          <w:szCs w:val="32"/>
        </w:rPr>
        <w:t>理。</w:t>
      </w:r>
    </w:p>
    <w:p w:rsidR="005E6693" w:rsidRDefault="005E6693" w:rsidP="005E6693">
      <w:pPr>
        <w:spacing w:line="500" w:lineRule="exact"/>
        <w:rPr>
          <w:rFonts w:ascii="標楷體" w:eastAsia="標楷體" w:hAnsi="標楷體"/>
          <w:sz w:val="32"/>
          <w:szCs w:val="32"/>
        </w:rPr>
      </w:pPr>
      <w:r w:rsidRPr="005E6693">
        <w:rPr>
          <w:rFonts w:ascii="標楷體" w:eastAsia="標楷體" w:hAnsi="標楷體" w:hint="eastAsia"/>
          <w:sz w:val="32"/>
          <w:szCs w:val="32"/>
        </w:rPr>
        <w:t>貳、目的</w:t>
      </w:r>
      <w:r>
        <w:rPr>
          <w:rFonts w:ascii="標楷體" w:eastAsia="標楷體" w:hAnsi="標楷體" w:hint="eastAsia"/>
          <w:sz w:val="32"/>
          <w:szCs w:val="32"/>
        </w:rPr>
        <w:t>：</w:t>
      </w:r>
    </w:p>
    <w:p w:rsidR="005E6693" w:rsidRPr="005E6693" w:rsidRDefault="005E6693" w:rsidP="000E00E5">
      <w:pPr>
        <w:spacing w:line="500" w:lineRule="exact"/>
        <w:ind w:left="640" w:hangingChars="200" w:hanging="640"/>
        <w:rPr>
          <w:rFonts w:ascii="標楷體" w:eastAsia="標楷體" w:hAnsi="標楷體"/>
          <w:sz w:val="32"/>
          <w:szCs w:val="32"/>
        </w:rPr>
      </w:pPr>
      <w:r>
        <w:rPr>
          <w:rFonts w:ascii="標楷體" w:eastAsia="標楷體" w:hAnsi="標楷體" w:hint="eastAsia"/>
          <w:sz w:val="32"/>
          <w:szCs w:val="32"/>
        </w:rPr>
        <w:t xml:space="preserve">    </w:t>
      </w:r>
      <w:r w:rsidR="000E00E5">
        <w:rPr>
          <w:rFonts w:ascii="標楷體" w:eastAsia="標楷體" w:hAnsi="標楷體" w:hint="eastAsia"/>
          <w:sz w:val="32"/>
          <w:szCs w:val="32"/>
        </w:rPr>
        <w:t>養</w:t>
      </w:r>
      <w:r w:rsidR="000E00E5">
        <w:rPr>
          <w:rFonts w:ascii="標楷體" w:eastAsia="標楷體" w:hAnsi="標楷體"/>
          <w:sz w:val="32"/>
          <w:szCs w:val="32"/>
        </w:rPr>
        <w:t>護堂</w:t>
      </w:r>
      <w:r w:rsidR="00AA6967">
        <w:rPr>
          <w:rFonts w:ascii="標楷體" w:eastAsia="標楷體" w:hAnsi="標楷體" w:hint="eastAsia"/>
          <w:sz w:val="32"/>
          <w:szCs w:val="32"/>
        </w:rPr>
        <w:t>2、3棟</w:t>
      </w:r>
      <w:r w:rsidR="000E00E5">
        <w:rPr>
          <w:rFonts w:ascii="標楷體" w:eastAsia="標楷體" w:hAnsi="標楷體"/>
          <w:sz w:val="32"/>
          <w:szCs w:val="32"/>
        </w:rPr>
        <w:t>整</w:t>
      </w:r>
      <w:r w:rsidR="00925184">
        <w:rPr>
          <w:rFonts w:ascii="標楷體" w:eastAsia="標楷體" w:hAnsi="標楷體" w:hint="eastAsia"/>
          <w:sz w:val="32"/>
          <w:szCs w:val="32"/>
        </w:rPr>
        <w:t>修</w:t>
      </w:r>
      <w:r w:rsidR="000E00E5">
        <w:rPr>
          <w:rFonts w:ascii="標楷體" w:eastAsia="標楷體" w:hAnsi="標楷體"/>
          <w:sz w:val="32"/>
          <w:szCs w:val="32"/>
        </w:rPr>
        <w:t>後，符合</w:t>
      </w:r>
      <w:r w:rsidR="005F7923">
        <w:rPr>
          <w:rFonts w:ascii="標楷體" w:eastAsia="標楷體" w:hAnsi="標楷體" w:hint="eastAsia"/>
          <w:sz w:val="32"/>
          <w:szCs w:val="32"/>
        </w:rPr>
        <w:t>長</w:t>
      </w:r>
      <w:r w:rsidR="005F7923">
        <w:rPr>
          <w:rFonts w:ascii="標楷體" w:eastAsia="標楷體" w:hAnsi="標楷體"/>
          <w:sz w:val="32"/>
          <w:szCs w:val="32"/>
        </w:rPr>
        <w:t>照服務法之</w:t>
      </w:r>
      <w:r w:rsidR="000E00E5" w:rsidRPr="00E909C7">
        <w:rPr>
          <w:rFonts w:ascii="標楷體" w:eastAsia="標楷體" w:hAnsi="標楷體" w:hint="eastAsia"/>
          <w:sz w:val="32"/>
          <w:szCs w:val="32"/>
        </w:rPr>
        <w:t>「長期照顧服務機構設立標準」及</w:t>
      </w:r>
      <w:r w:rsidR="005F7923" w:rsidRPr="005F7923">
        <w:rPr>
          <w:rFonts w:ascii="標楷體" w:eastAsia="標楷體" w:hAnsi="標楷體" w:hint="eastAsia"/>
          <w:sz w:val="32"/>
          <w:szCs w:val="32"/>
        </w:rPr>
        <w:t>「長期照顧機構評鑑辦法」</w:t>
      </w:r>
      <w:r w:rsidR="005F7923">
        <w:rPr>
          <w:rFonts w:ascii="標楷體" w:eastAsia="標楷體" w:hAnsi="標楷體" w:hint="eastAsia"/>
          <w:sz w:val="32"/>
          <w:szCs w:val="32"/>
        </w:rPr>
        <w:t>。</w:t>
      </w:r>
    </w:p>
    <w:p w:rsidR="00D73E21" w:rsidRDefault="005E6693" w:rsidP="005E6693">
      <w:pPr>
        <w:spacing w:line="500" w:lineRule="exact"/>
        <w:rPr>
          <w:rFonts w:ascii="標楷體" w:eastAsia="標楷體" w:hAnsi="標楷體"/>
          <w:sz w:val="32"/>
          <w:szCs w:val="32"/>
        </w:rPr>
      </w:pPr>
      <w:r w:rsidRPr="005E6693">
        <w:rPr>
          <w:rFonts w:ascii="標楷體" w:eastAsia="標楷體" w:hAnsi="標楷體" w:hint="eastAsia"/>
          <w:sz w:val="32"/>
          <w:szCs w:val="32"/>
        </w:rPr>
        <w:t>參、</w:t>
      </w:r>
      <w:r w:rsidR="00D73E21">
        <w:rPr>
          <w:rFonts w:ascii="標楷體" w:eastAsia="標楷體" w:hAnsi="標楷體" w:hint="eastAsia"/>
          <w:sz w:val="32"/>
          <w:szCs w:val="32"/>
        </w:rPr>
        <w:t>執行</w:t>
      </w:r>
      <w:r w:rsidR="006F5A69">
        <w:rPr>
          <w:rFonts w:ascii="標楷體" w:eastAsia="標楷體" w:hAnsi="標楷體" w:hint="eastAsia"/>
          <w:sz w:val="32"/>
          <w:szCs w:val="32"/>
        </w:rPr>
        <w:t>情形</w:t>
      </w:r>
      <w:r w:rsidR="00D73E21">
        <w:rPr>
          <w:rFonts w:ascii="標楷體" w:eastAsia="標楷體" w:hAnsi="標楷體" w:hint="eastAsia"/>
          <w:sz w:val="32"/>
          <w:szCs w:val="32"/>
        </w:rPr>
        <w:t>：</w:t>
      </w:r>
    </w:p>
    <w:p w:rsidR="00D73E21" w:rsidRDefault="00D73E21" w:rsidP="005E6693">
      <w:pPr>
        <w:spacing w:line="500" w:lineRule="exact"/>
        <w:rPr>
          <w:rFonts w:ascii="標楷體" w:eastAsia="標楷體" w:hAnsi="標楷體"/>
          <w:sz w:val="32"/>
          <w:szCs w:val="32"/>
        </w:rPr>
      </w:pPr>
      <w:r>
        <w:rPr>
          <w:rFonts w:ascii="標楷體" w:eastAsia="標楷體" w:hAnsi="標楷體" w:hint="eastAsia"/>
          <w:sz w:val="32"/>
          <w:szCs w:val="32"/>
        </w:rPr>
        <w:t xml:space="preserve">  </w:t>
      </w:r>
      <w:r w:rsidR="005E6693" w:rsidRPr="005E6693">
        <w:rPr>
          <w:rFonts w:ascii="標楷體" w:eastAsia="標楷體" w:hAnsi="標楷體" w:hint="eastAsia"/>
          <w:sz w:val="32"/>
          <w:szCs w:val="32"/>
        </w:rPr>
        <w:t>一、</w:t>
      </w:r>
      <w:r w:rsidR="006C6B0D">
        <w:rPr>
          <w:rFonts w:ascii="標楷體" w:eastAsia="標楷體" w:hAnsi="標楷體" w:hint="eastAsia"/>
          <w:sz w:val="32"/>
          <w:szCs w:val="32"/>
        </w:rPr>
        <w:t>工</w:t>
      </w:r>
      <w:r w:rsidR="006C6B0D">
        <w:rPr>
          <w:rFonts w:ascii="標楷體" w:eastAsia="標楷體" w:hAnsi="標楷體"/>
          <w:sz w:val="32"/>
          <w:szCs w:val="32"/>
        </w:rPr>
        <w:t>程</w:t>
      </w:r>
      <w:r w:rsidR="00882C72">
        <w:rPr>
          <w:rFonts w:ascii="標楷體" w:eastAsia="標楷體" w:hAnsi="標楷體" w:hint="eastAsia"/>
          <w:sz w:val="32"/>
          <w:szCs w:val="32"/>
        </w:rPr>
        <w:t>前置</w:t>
      </w:r>
      <w:r w:rsidR="00882C72">
        <w:rPr>
          <w:rFonts w:ascii="標楷體" w:eastAsia="標楷體" w:hAnsi="標楷體"/>
          <w:sz w:val="32"/>
          <w:szCs w:val="32"/>
        </w:rPr>
        <w:t>作業</w:t>
      </w:r>
      <w:r>
        <w:rPr>
          <w:rFonts w:ascii="標楷體" w:eastAsia="標楷體" w:hAnsi="標楷體" w:hint="eastAsia"/>
          <w:sz w:val="32"/>
          <w:szCs w:val="32"/>
        </w:rPr>
        <w:t>：</w:t>
      </w:r>
    </w:p>
    <w:p w:rsidR="008C508A" w:rsidRDefault="00882C72" w:rsidP="00560049">
      <w:pPr>
        <w:spacing w:line="500" w:lineRule="exact"/>
        <w:ind w:left="1440" w:hangingChars="450" w:hanging="1440"/>
        <w:rPr>
          <w:rFonts w:ascii="標楷體" w:eastAsia="標楷體" w:hAnsi="標楷體"/>
          <w:sz w:val="32"/>
          <w:szCs w:val="32"/>
        </w:rPr>
      </w:pPr>
      <w:r>
        <w:rPr>
          <w:rFonts w:ascii="標楷體" w:eastAsia="標楷體" w:hAnsi="標楷體" w:hint="eastAsia"/>
          <w:sz w:val="32"/>
          <w:szCs w:val="32"/>
        </w:rPr>
        <w:t xml:space="preserve">    </w:t>
      </w:r>
      <w:r>
        <w:rPr>
          <w:rFonts w:ascii="標楷體" w:eastAsia="標楷體" w:hAnsi="標楷體"/>
          <w:sz w:val="32"/>
          <w:szCs w:val="32"/>
        </w:rPr>
        <w:t xml:space="preserve"> </w:t>
      </w:r>
      <w:r>
        <w:rPr>
          <w:rFonts w:ascii="標楷體" w:eastAsia="標楷體" w:hAnsi="標楷體" w:hint="eastAsia"/>
          <w:sz w:val="32"/>
          <w:szCs w:val="32"/>
        </w:rPr>
        <w:t>(一)</w:t>
      </w:r>
      <w:r w:rsidR="00560049" w:rsidRPr="00560049">
        <w:rPr>
          <w:rFonts w:ascii="標楷體" w:eastAsia="標楷體" w:hAnsi="標楷體" w:hint="eastAsia"/>
          <w:sz w:val="32"/>
          <w:szCs w:val="32"/>
        </w:rPr>
        <w:t>105年11月17日</w:t>
      </w:r>
      <w:r w:rsidR="00560049">
        <w:rPr>
          <w:rFonts w:ascii="標楷體" w:eastAsia="標楷體" w:hAnsi="標楷體" w:hint="eastAsia"/>
          <w:sz w:val="32"/>
          <w:szCs w:val="32"/>
        </w:rPr>
        <w:t>:</w:t>
      </w:r>
      <w:r w:rsidR="00560049" w:rsidRPr="00560049">
        <w:rPr>
          <w:rFonts w:ascii="標楷體" w:eastAsia="標楷體" w:hAnsi="標楷體" w:hint="eastAsia"/>
          <w:sz w:val="32"/>
          <w:szCs w:val="32"/>
        </w:rPr>
        <w:t>養護2、3棟長照專區整建工程委託技術服務案決標</w:t>
      </w:r>
      <w:r w:rsidR="00560049">
        <w:rPr>
          <w:rFonts w:ascii="標楷體" w:eastAsia="標楷體" w:hAnsi="標楷體" w:hint="eastAsia"/>
          <w:sz w:val="32"/>
          <w:szCs w:val="32"/>
        </w:rPr>
        <w:t>。</w:t>
      </w:r>
    </w:p>
    <w:p w:rsidR="001D0E5B" w:rsidRDefault="00560049" w:rsidP="00560049">
      <w:pPr>
        <w:spacing w:line="500" w:lineRule="exact"/>
        <w:ind w:left="1440" w:hangingChars="450" w:hanging="1440"/>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hint="eastAsia"/>
          <w:sz w:val="32"/>
          <w:szCs w:val="32"/>
        </w:rPr>
        <w:t>二)</w:t>
      </w:r>
      <w:r w:rsidRPr="00560049">
        <w:rPr>
          <w:rFonts w:ascii="標楷體" w:eastAsia="標楷體" w:hAnsi="標楷體" w:hint="eastAsia"/>
          <w:sz w:val="32"/>
          <w:szCs w:val="32"/>
        </w:rPr>
        <w:t>106年6月1日</w:t>
      </w:r>
      <w:r>
        <w:rPr>
          <w:rFonts w:ascii="標楷體" w:eastAsia="標楷體" w:hAnsi="標楷體" w:hint="eastAsia"/>
          <w:sz w:val="32"/>
          <w:szCs w:val="32"/>
        </w:rPr>
        <w:t>:</w:t>
      </w:r>
      <w:r w:rsidRPr="00560049">
        <w:rPr>
          <w:rFonts w:ascii="標楷體" w:eastAsia="標楷體" w:hAnsi="標楷體" w:hint="eastAsia"/>
          <w:sz w:val="32"/>
          <w:szCs w:val="32"/>
        </w:rPr>
        <w:t>整建工程決標</w:t>
      </w:r>
      <w:r w:rsidR="001D0E5B">
        <w:rPr>
          <w:rFonts w:ascii="標楷體" w:eastAsia="標楷體" w:hAnsi="標楷體" w:hint="eastAsia"/>
          <w:sz w:val="32"/>
          <w:szCs w:val="32"/>
        </w:rPr>
        <w:t>。</w:t>
      </w:r>
    </w:p>
    <w:p w:rsidR="00560049" w:rsidRDefault="001D0E5B" w:rsidP="001D0E5B">
      <w:pPr>
        <w:spacing w:line="500" w:lineRule="exact"/>
        <w:ind w:firstLineChars="250" w:firstLine="800"/>
        <w:rPr>
          <w:rFonts w:ascii="標楷體" w:eastAsia="標楷體" w:hAnsi="標楷體"/>
          <w:sz w:val="32"/>
          <w:szCs w:val="32"/>
        </w:rPr>
      </w:pPr>
      <w:r>
        <w:rPr>
          <w:rFonts w:ascii="標楷體" w:eastAsia="標楷體" w:hAnsi="標楷體"/>
          <w:sz w:val="32"/>
          <w:szCs w:val="32"/>
        </w:rPr>
        <w:t>(</w:t>
      </w:r>
      <w:r>
        <w:rPr>
          <w:rFonts w:ascii="標楷體" w:eastAsia="標楷體" w:hAnsi="標楷體" w:hint="eastAsia"/>
          <w:sz w:val="32"/>
          <w:szCs w:val="32"/>
        </w:rPr>
        <w:t>三)</w:t>
      </w:r>
      <w:r w:rsidRPr="00560049">
        <w:rPr>
          <w:rFonts w:ascii="標楷體" w:eastAsia="標楷體" w:hAnsi="標楷體" w:hint="eastAsia"/>
          <w:sz w:val="32"/>
          <w:szCs w:val="32"/>
        </w:rPr>
        <w:t>106年6月30日</w:t>
      </w:r>
      <w:r>
        <w:rPr>
          <w:rFonts w:ascii="標楷體" w:eastAsia="標楷體" w:hAnsi="標楷體" w:hint="eastAsia"/>
          <w:sz w:val="32"/>
          <w:szCs w:val="32"/>
        </w:rPr>
        <w:t>:</w:t>
      </w:r>
      <w:r w:rsidR="00560049" w:rsidRPr="00560049">
        <w:rPr>
          <w:rFonts w:ascii="標楷體" w:eastAsia="標楷體" w:hAnsi="標楷體" w:hint="eastAsia"/>
          <w:sz w:val="32"/>
          <w:szCs w:val="32"/>
        </w:rPr>
        <w:t>申報開工，工期150日曆天。</w:t>
      </w:r>
    </w:p>
    <w:p w:rsidR="00751AC7" w:rsidRDefault="00751AC7" w:rsidP="00751AC7">
      <w:pPr>
        <w:spacing w:line="500" w:lineRule="exact"/>
        <w:rPr>
          <w:rFonts w:ascii="標楷體" w:eastAsia="標楷體" w:hAnsi="標楷體"/>
          <w:sz w:val="32"/>
          <w:szCs w:val="32"/>
        </w:rPr>
      </w:pPr>
      <w:r>
        <w:rPr>
          <w:rFonts w:ascii="標楷體" w:eastAsia="標楷體" w:hAnsi="標楷體" w:hint="eastAsia"/>
          <w:sz w:val="32"/>
          <w:szCs w:val="32"/>
        </w:rPr>
        <w:t xml:space="preserve"> </w:t>
      </w:r>
      <w:r>
        <w:rPr>
          <w:rFonts w:ascii="標楷體" w:eastAsia="標楷體" w:hAnsi="標楷體"/>
          <w:sz w:val="32"/>
          <w:szCs w:val="32"/>
        </w:rPr>
        <w:t xml:space="preserve"> </w:t>
      </w:r>
      <w:r>
        <w:rPr>
          <w:rFonts w:ascii="標楷體" w:eastAsia="標楷體" w:hAnsi="標楷體" w:hint="eastAsia"/>
          <w:sz w:val="32"/>
          <w:szCs w:val="32"/>
        </w:rPr>
        <w:t>二</w:t>
      </w:r>
      <w:r>
        <w:rPr>
          <w:rFonts w:ascii="標楷體" w:eastAsia="標楷體" w:hAnsi="標楷體"/>
          <w:sz w:val="32"/>
          <w:szCs w:val="32"/>
        </w:rPr>
        <w:t>、經費獲得與支應</w:t>
      </w:r>
      <w:r>
        <w:rPr>
          <w:rFonts w:ascii="標楷體" w:eastAsia="標楷體" w:hAnsi="標楷體" w:hint="eastAsia"/>
          <w:sz w:val="32"/>
          <w:szCs w:val="32"/>
        </w:rPr>
        <w:t>:</w:t>
      </w:r>
    </w:p>
    <w:p w:rsidR="00751AC7" w:rsidRDefault="00751AC7" w:rsidP="00635C47">
      <w:pPr>
        <w:spacing w:line="500" w:lineRule="exact"/>
        <w:ind w:left="1440" w:hangingChars="450" w:hanging="1440"/>
        <w:rPr>
          <w:rFonts w:ascii="標楷體" w:eastAsia="標楷體" w:hAnsi="標楷體"/>
          <w:sz w:val="32"/>
          <w:szCs w:val="32"/>
        </w:rPr>
      </w:pPr>
      <w:r>
        <w:rPr>
          <w:rFonts w:ascii="標楷體" w:eastAsia="標楷體" w:hAnsi="標楷體"/>
          <w:sz w:val="32"/>
          <w:szCs w:val="32"/>
        </w:rPr>
        <w:t xml:space="preserve">     </w:t>
      </w:r>
      <w:r w:rsidR="00635C47">
        <w:rPr>
          <w:rFonts w:ascii="標楷體" w:eastAsia="標楷體" w:hAnsi="標楷體"/>
          <w:sz w:val="32"/>
          <w:szCs w:val="32"/>
        </w:rPr>
        <w:t>(</w:t>
      </w:r>
      <w:r w:rsidR="00635C47">
        <w:rPr>
          <w:rFonts w:ascii="標楷體" w:eastAsia="標楷體" w:hAnsi="標楷體" w:hint="eastAsia"/>
          <w:sz w:val="32"/>
          <w:szCs w:val="32"/>
        </w:rPr>
        <w:t>一)</w:t>
      </w:r>
      <w:r w:rsidRPr="00751AC7">
        <w:rPr>
          <w:rFonts w:ascii="標楷體" w:eastAsia="標楷體" w:hAnsi="標楷體" w:hint="eastAsia"/>
          <w:sz w:val="32"/>
          <w:szCs w:val="32"/>
        </w:rPr>
        <w:t>履約期間因應政府法令修正，辦理工程設計變更，輔導會以106年09月21日輔養字第1060074428號函同意追加預算</w:t>
      </w:r>
      <w:r w:rsidRPr="00751AC7">
        <w:rPr>
          <w:rFonts w:ascii="標楷體" w:eastAsia="標楷體" w:hAnsi="標楷體"/>
          <w:sz w:val="32"/>
          <w:szCs w:val="32"/>
        </w:rPr>
        <w:t>254</w:t>
      </w:r>
      <w:r w:rsidRPr="00751AC7">
        <w:rPr>
          <w:rFonts w:ascii="標楷體" w:eastAsia="標楷體" w:hAnsi="標楷體" w:hint="eastAsia"/>
          <w:sz w:val="32"/>
          <w:szCs w:val="32"/>
        </w:rPr>
        <w:t>萬</w:t>
      </w:r>
      <w:r w:rsidRPr="00751AC7">
        <w:rPr>
          <w:rFonts w:ascii="標楷體" w:eastAsia="標楷體" w:hAnsi="標楷體"/>
          <w:sz w:val="32"/>
          <w:szCs w:val="32"/>
        </w:rPr>
        <w:t>5,706</w:t>
      </w:r>
      <w:r w:rsidRPr="00751AC7">
        <w:rPr>
          <w:rFonts w:ascii="標楷體" w:eastAsia="標楷體" w:hAnsi="標楷體" w:hint="eastAsia"/>
          <w:sz w:val="32"/>
          <w:szCs w:val="32"/>
        </w:rPr>
        <w:t>元，並展延工期45日曆天，總工程經費新臺幣1636萬3,264元（含委託技術服務及空污費）</w:t>
      </w:r>
      <w:r>
        <w:rPr>
          <w:rFonts w:ascii="標楷體" w:eastAsia="標楷體" w:hAnsi="標楷體" w:hint="eastAsia"/>
          <w:sz w:val="32"/>
          <w:szCs w:val="32"/>
        </w:rPr>
        <w:t>。</w:t>
      </w:r>
    </w:p>
    <w:p w:rsidR="00635C47" w:rsidRDefault="00635C47" w:rsidP="00635C47">
      <w:pPr>
        <w:spacing w:line="500" w:lineRule="exact"/>
        <w:ind w:left="1440" w:hangingChars="450" w:hanging="1440"/>
        <w:rPr>
          <w:rFonts w:ascii="標楷體" w:eastAsia="標楷體" w:hAnsi="標楷體"/>
          <w:sz w:val="32"/>
          <w:szCs w:val="32"/>
        </w:rPr>
      </w:pPr>
      <w:r>
        <w:rPr>
          <w:rFonts w:ascii="標楷體" w:eastAsia="標楷體" w:hAnsi="標楷體" w:hint="eastAsia"/>
          <w:sz w:val="32"/>
          <w:szCs w:val="32"/>
        </w:rPr>
        <w:t xml:space="preserve">     (二)</w:t>
      </w:r>
      <w:r w:rsidR="001E2C58">
        <w:rPr>
          <w:rFonts w:ascii="標楷體" w:eastAsia="標楷體" w:hAnsi="標楷體"/>
          <w:sz w:val="32"/>
          <w:szCs w:val="32"/>
        </w:rPr>
        <w:t>107</w:t>
      </w:r>
      <w:r w:rsidR="001E2C58">
        <w:rPr>
          <w:rFonts w:ascii="標楷體" w:eastAsia="標楷體" w:hAnsi="標楷體" w:hint="eastAsia"/>
          <w:sz w:val="32"/>
          <w:szCs w:val="32"/>
        </w:rPr>
        <w:t>年6月26日</w:t>
      </w:r>
      <w:r w:rsidR="001E2C58">
        <w:rPr>
          <w:rFonts w:ascii="標楷體" w:eastAsia="標楷體" w:hAnsi="標楷體"/>
          <w:sz w:val="32"/>
          <w:szCs w:val="32"/>
        </w:rPr>
        <w:t>依據輔導會輔養字第</w:t>
      </w:r>
      <w:r w:rsidR="001E2C58">
        <w:rPr>
          <w:rFonts w:ascii="標楷體" w:eastAsia="標楷體" w:hAnsi="標楷體" w:hint="eastAsia"/>
          <w:sz w:val="32"/>
          <w:szCs w:val="32"/>
        </w:rPr>
        <w:t>1070043227號</w:t>
      </w:r>
      <w:r w:rsidR="001E2C58">
        <w:rPr>
          <w:rFonts w:ascii="標楷體" w:eastAsia="標楷體" w:hAnsi="標楷體"/>
          <w:sz w:val="32"/>
          <w:szCs w:val="32"/>
        </w:rPr>
        <w:t>函</w:t>
      </w:r>
      <w:r w:rsidR="00080F8F">
        <w:rPr>
          <w:rFonts w:ascii="標楷體" w:eastAsia="標楷體" w:hAnsi="標楷體" w:hint="eastAsia"/>
          <w:sz w:val="32"/>
          <w:szCs w:val="32"/>
        </w:rPr>
        <w:t>，</w:t>
      </w:r>
      <w:r w:rsidR="00080F8F">
        <w:rPr>
          <w:rFonts w:ascii="標楷體" w:eastAsia="標楷體" w:hAnsi="標楷體"/>
          <w:sz w:val="32"/>
          <w:szCs w:val="32"/>
        </w:rPr>
        <w:t>同意核撥本家「生活設施</w:t>
      </w:r>
      <w:r w:rsidR="00080F8F">
        <w:rPr>
          <w:rFonts w:ascii="標楷體" w:eastAsia="標楷體" w:hAnsi="標楷體" w:hint="eastAsia"/>
          <w:sz w:val="32"/>
          <w:szCs w:val="32"/>
        </w:rPr>
        <w:t>改</w:t>
      </w:r>
      <w:r w:rsidR="00080F8F">
        <w:rPr>
          <w:rFonts w:ascii="標楷體" w:eastAsia="標楷體" w:hAnsi="標楷體"/>
          <w:sz w:val="32"/>
          <w:szCs w:val="32"/>
        </w:rPr>
        <w:t>善」經費</w:t>
      </w:r>
      <w:r w:rsidR="00080F8F">
        <w:rPr>
          <w:rFonts w:ascii="標楷體" w:eastAsia="標楷體" w:hAnsi="標楷體" w:hint="eastAsia"/>
          <w:sz w:val="32"/>
          <w:szCs w:val="32"/>
        </w:rPr>
        <w:t>155萬8</w:t>
      </w:r>
      <w:r w:rsidR="00080F8F" w:rsidRPr="00751AC7">
        <w:rPr>
          <w:rFonts w:ascii="標楷體" w:eastAsia="標楷體" w:hAnsi="標楷體" w:hint="eastAsia"/>
          <w:sz w:val="32"/>
          <w:szCs w:val="32"/>
        </w:rPr>
        <w:t>,</w:t>
      </w:r>
      <w:r w:rsidR="00080F8F">
        <w:rPr>
          <w:rFonts w:ascii="標楷體" w:eastAsia="標楷體" w:hAnsi="標楷體" w:hint="eastAsia"/>
          <w:sz w:val="32"/>
          <w:szCs w:val="32"/>
        </w:rPr>
        <w:t>000元</w:t>
      </w:r>
      <w:r w:rsidR="00080F8F">
        <w:rPr>
          <w:rFonts w:ascii="標楷體" w:eastAsia="標楷體" w:hAnsi="標楷體"/>
          <w:sz w:val="32"/>
          <w:szCs w:val="32"/>
        </w:rPr>
        <w:t>。</w:t>
      </w:r>
    </w:p>
    <w:p w:rsidR="00925184" w:rsidRDefault="00925184" w:rsidP="00751AC7">
      <w:pPr>
        <w:spacing w:line="500" w:lineRule="exact"/>
        <w:ind w:left="800" w:hangingChars="250" w:hanging="800"/>
        <w:rPr>
          <w:rFonts w:ascii="標楷體" w:eastAsia="標楷體" w:hAnsi="標楷體"/>
          <w:sz w:val="32"/>
          <w:szCs w:val="32"/>
        </w:rPr>
      </w:pPr>
      <w:r>
        <w:rPr>
          <w:rFonts w:ascii="標楷體" w:eastAsia="標楷體" w:hAnsi="標楷體" w:hint="eastAsia"/>
          <w:sz w:val="32"/>
          <w:szCs w:val="32"/>
        </w:rPr>
        <w:t xml:space="preserve">  三</w:t>
      </w:r>
      <w:r>
        <w:rPr>
          <w:rFonts w:ascii="標楷體" w:eastAsia="標楷體" w:hAnsi="標楷體"/>
          <w:sz w:val="32"/>
          <w:szCs w:val="32"/>
        </w:rPr>
        <w:t>、進度</w:t>
      </w:r>
      <w:r>
        <w:rPr>
          <w:rFonts w:ascii="標楷體" w:eastAsia="標楷體" w:hAnsi="標楷體" w:hint="eastAsia"/>
          <w:sz w:val="32"/>
          <w:szCs w:val="32"/>
        </w:rPr>
        <w:t>管</w:t>
      </w:r>
      <w:r>
        <w:rPr>
          <w:rFonts w:ascii="標楷體" w:eastAsia="標楷體" w:hAnsi="標楷體"/>
          <w:sz w:val="32"/>
          <w:szCs w:val="32"/>
        </w:rPr>
        <w:t>制</w:t>
      </w:r>
      <w:r>
        <w:rPr>
          <w:rFonts w:ascii="標楷體" w:eastAsia="標楷體" w:hAnsi="標楷體" w:hint="eastAsia"/>
          <w:sz w:val="32"/>
          <w:szCs w:val="32"/>
        </w:rPr>
        <w:t>:</w:t>
      </w:r>
    </w:p>
    <w:p w:rsidR="00925184" w:rsidRPr="00925184" w:rsidRDefault="00925184" w:rsidP="00925184">
      <w:pPr>
        <w:spacing w:line="500" w:lineRule="exact"/>
        <w:ind w:left="1440" w:hangingChars="450" w:hanging="1440"/>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hint="eastAsia"/>
          <w:sz w:val="32"/>
          <w:szCs w:val="32"/>
        </w:rPr>
        <w:t>一)</w:t>
      </w:r>
      <w:r w:rsidRPr="00925184">
        <w:rPr>
          <w:rFonts w:ascii="標楷體" w:eastAsia="標楷體" w:hAnsi="標楷體" w:hint="eastAsia"/>
          <w:sz w:val="32"/>
          <w:szCs w:val="32"/>
        </w:rPr>
        <w:t>107年1月17日:長照專區(養護二、三棟)整修工程竣工。</w:t>
      </w:r>
    </w:p>
    <w:p w:rsidR="00925184" w:rsidRPr="00925184" w:rsidRDefault="00925184" w:rsidP="00925184">
      <w:pPr>
        <w:spacing w:line="500" w:lineRule="exact"/>
        <w:ind w:left="800" w:hangingChars="250" w:hanging="800"/>
        <w:rPr>
          <w:rFonts w:ascii="標楷體" w:eastAsia="標楷體" w:hAnsi="標楷體"/>
          <w:sz w:val="32"/>
          <w:szCs w:val="32"/>
        </w:rPr>
      </w:pPr>
      <w:r w:rsidRPr="00925184">
        <w:rPr>
          <w:rFonts w:ascii="標楷體" w:eastAsia="標楷體" w:hAnsi="標楷體" w:hint="eastAsia"/>
          <w:sz w:val="32"/>
          <w:szCs w:val="32"/>
        </w:rPr>
        <w:t xml:space="preserve">     </w:t>
      </w:r>
      <w:r>
        <w:rPr>
          <w:rFonts w:ascii="標楷體" w:eastAsia="標楷體" w:hAnsi="標楷體"/>
          <w:sz w:val="32"/>
          <w:szCs w:val="32"/>
        </w:rPr>
        <w:t>(</w:t>
      </w:r>
      <w:r>
        <w:rPr>
          <w:rFonts w:ascii="標楷體" w:eastAsia="標楷體" w:hAnsi="標楷體" w:hint="eastAsia"/>
          <w:sz w:val="32"/>
          <w:szCs w:val="32"/>
        </w:rPr>
        <w:t>二)</w:t>
      </w:r>
      <w:r w:rsidRPr="00925184">
        <w:rPr>
          <w:rFonts w:ascii="標楷體" w:eastAsia="標楷體" w:hAnsi="標楷體" w:hint="eastAsia"/>
          <w:sz w:val="32"/>
          <w:szCs w:val="32"/>
        </w:rPr>
        <w:t>107年3月20日:</w:t>
      </w:r>
      <w:r>
        <w:rPr>
          <w:rFonts w:ascii="標楷體" w:eastAsia="標楷體" w:hAnsi="標楷體" w:hint="eastAsia"/>
          <w:sz w:val="32"/>
          <w:szCs w:val="32"/>
        </w:rPr>
        <w:t>整修</w:t>
      </w:r>
      <w:r>
        <w:rPr>
          <w:rFonts w:ascii="標楷體" w:eastAsia="標楷體" w:hAnsi="標楷體"/>
          <w:sz w:val="32"/>
          <w:szCs w:val="32"/>
        </w:rPr>
        <w:t>工程</w:t>
      </w:r>
      <w:r w:rsidRPr="00925184">
        <w:rPr>
          <w:rFonts w:ascii="標楷體" w:eastAsia="標楷體" w:hAnsi="標楷體" w:hint="eastAsia"/>
          <w:sz w:val="32"/>
          <w:szCs w:val="32"/>
        </w:rPr>
        <w:t>完成驗收。</w:t>
      </w:r>
    </w:p>
    <w:p w:rsidR="00925184" w:rsidRPr="00925184" w:rsidRDefault="00925184" w:rsidP="00925184">
      <w:pPr>
        <w:spacing w:line="500" w:lineRule="exact"/>
        <w:ind w:left="1440" w:hangingChars="450" w:hanging="1440"/>
        <w:rPr>
          <w:rFonts w:ascii="標楷體" w:eastAsia="標楷體" w:hAnsi="標楷體"/>
          <w:sz w:val="32"/>
          <w:szCs w:val="32"/>
        </w:rPr>
      </w:pPr>
      <w:r>
        <w:rPr>
          <w:rFonts w:ascii="標楷體" w:eastAsia="標楷體" w:hAnsi="標楷體" w:hint="eastAsia"/>
          <w:sz w:val="32"/>
          <w:szCs w:val="32"/>
        </w:rPr>
        <w:lastRenderedPageBreak/>
        <w:t xml:space="preserve">     (三)</w:t>
      </w:r>
      <w:r w:rsidRPr="00925184">
        <w:rPr>
          <w:rFonts w:ascii="標楷體" w:eastAsia="標楷體" w:hAnsi="標楷體" w:hint="eastAsia"/>
          <w:sz w:val="32"/>
          <w:szCs w:val="32"/>
        </w:rPr>
        <w:t>107年4月23日:新北市建設局「室內裝修現勘」。</w:t>
      </w:r>
    </w:p>
    <w:p w:rsidR="00925184" w:rsidRPr="00925184" w:rsidRDefault="00925184" w:rsidP="00925184">
      <w:pPr>
        <w:spacing w:line="500" w:lineRule="exact"/>
        <w:ind w:left="800" w:hangingChars="250" w:hanging="800"/>
        <w:rPr>
          <w:rFonts w:ascii="標楷體" w:eastAsia="標楷體" w:hAnsi="標楷體"/>
          <w:sz w:val="32"/>
          <w:szCs w:val="32"/>
        </w:rPr>
      </w:pPr>
      <w:r w:rsidRPr="00925184">
        <w:rPr>
          <w:rFonts w:ascii="標楷體" w:eastAsia="標楷體" w:hAnsi="標楷體" w:hint="eastAsia"/>
          <w:sz w:val="32"/>
          <w:szCs w:val="32"/>
        </w:rPr>
        <w:t xml:space="preserve">     </w:t>
      </w:r>
      <w:r>
        <w:rPr>
          <w:rFonts w:ascii="標楷體" w:eastAsia="標楷體" w:hAnsi="標楷體"/>
          <w:sz w:val="32"/>
          <w:szCs w:val="32"/>
        </w:rPr>
        <w:t>(</w:t>
      </w:r>
      <w:r>
        <w:rPr>
          <w:rFonts w:ascii="標楷體" w:eastAsia="標楷體" w:hAnsi="標楷體" w:hint="eastAsia"/>
          <w:sz w:val="32"/>
          <w:szCs w:val="32"/>
        </w:rPr>
        <w:t>四)</w:t>
      </w:r>
      <w:r w:rsidRPr="00925184">
        <w:rPr>
          <w:rFonts w:ascii="標楷體" w:eastAsia="標楷體" w:hAnsi="標楷體" w:hint="eastAsia"/>
          <w:sz w:val="32"/>
          <w:szCs w:val="32"/>
        </w:rPr>
        <w:t>107年5月10日:新北市消防署「消防現勘」。</w:t>
      </w:r>
    </w:p>
    <w:tbl>
      <w:tblPr>
        <w:tblpPr w:leftFromText="180" w:rightFromText="180" w:vertAnchor="text" w:horzAnchor="margin" w:tblpY="602"/>
        <w:tblW w:w="9170" w:type="dxa"/>
        <w:tblCellMar>
          <w:left w:w="0" w:type="dxa"/>
          <w:right w:w="0" w:type="dxa"/>
        </w:tblCellMar>
        <w:tblLook w:val="0420" w:firstRow="1" w:lastRow="0" w:firstColumn="0" w:lastColumn="0" w:noHBand="0" w:noVBand="1"/>
      </w:tblPr>
      <w:tblGrid>
        <w:gridCol w:w="2268"/>
        <w:gridCol w:w="3633"/>
        <w:gridCol w:w="3269"/>
      </w:tblGrid>
      <w:tr w:rsidR="00A97B3C" w:rsidRPr="007817A2" w:rsidTr="00A97B3C">
        <w:trPr>
          <w:trHeight w:val="358"/>
        </w:trPr>
        <w:tc>
          <w:tcPr>
            <w:tcW w:w="2268" w:type="dxa"/>
            <w:tcBorders>
              <w:top w:val="single" w:sz="8" w:space="0" w:color="FFFFFF"/>
              <w:left w:val="single" w:sz="8" w:space="0" w:color="FFFFFF"/>
              <w:bottom w:val="single" w:sz="24" w:space="0" w:color="FFFFFF"/>
              <w:right w:val="single" w:sz="8" w:space="0" w:color="FFFFFF"/>
            </w:tcBorders>
            <w:shd w:val="clear" w:color="auto" w:fill="4A66AC"/>
            <w:tcMar>
              <w:top w:w="72" w:type="dxa"/>
              <w:left w:w="144" w:type="dxa"/>
              <w:bottom w:w="72" w:type="dxa"/>
              <w:right w:w="144" w:type="dxa"/>
            </w:tcMar>
            <w:hideMark/>
          </w:tcPr>
          <w:p w:rsidR="007817A2" w:rsidRPr="00A97B3C" w:rsidRDefault="007817A2" w:rsidP="00A97B3C">
            <w:pPr>
              <w:spacing w:line="320" w:lineRule="exact"/>
              <w:ind w:left="701" w:hangingChars="250" w:hanging="701"/>
              <w:rPr>
                <w:rFonts w:ascii="標楷體" w:eastAsia="標楷體" w:hAnsi="標楷體"/>
                <w:sz w:val="28"/>
                <w:szCs w:val="28"/>
              </w:rPr>
            </w:pPr>
            <w:r w:rsidRPr="00A97B3C">
              <w:rPr>
                <w:rFonts w:ascii="標楷體" w:eastAsia="標楷體" w:hAnsi="標楷體" w:hint="eastAsia"/>
                <w:b/>
                <w:bCs/>
                <w:sz w:val="28"/>
                <w:szCs w:val="28"/>
              </w:rPr>
              <w:t>時程</w:t>
            </w:r>
          </w:p>
        </w:tc>
        <w:tc>
          <w:tcPr>
            <w:tcW w:w="3633" w:type="dxa"/>
            <w:tcBorders>
              <w:top w:val="single" w:sz="8" w:space="0" w:color="FFFFFF"/>
              <w:left w:val="single" w:sz="8" w:space="0" w:color="FFFFFF"/>
              <w:bottom w:val="single" w:sz="24" w:space="0" w:color="FFFFFF"/>
              <w:right w:val="single" w:sz="8" w:space="0" w:color="FFFFFF"/>
            </w:tcBorders>
            <w:shd w:val="clear" w:color="auto" w:fill="4A66AC"/>
            <w:tcMar>
              <w:top w:w="72" w:type="dxa"/>
              <w:left w:w="144" w:type="dxa"/>
              <w:bottom w:w="72" w:type="dxa"/>
              <w:right w:w="144" w:type="dxa"/>
            </w:tcMar>
            <w:hideMark/>
          </w:tcPr>
          <w:p w:rsidR="007817A2" w:rsidRPr="00A97B3C" w:rsidRDefault="007817A2" w:rsidP="00A97B3C">
            <w:pPr>
              <w:spacing w:line="320" w:lineRule="exact"/>
              <w:ind w:left="701" w:hangingChars="250" w:hanging="701"/>
              <w:rPr>
                <w:rFonts w:ascii="標楷體" w:eastAsia="標楷體" w:hAnsi="標楷體"/>
                <w:sz w:val="28"/>
                <w:szCs w:val="28"/>
              </w:rPr>
            </w:pPr>
            <w:r w:rsidRPr="00A97B3C">
              <w:rPr>
                <w:rFonts w:ascii="標楷體" w:eastAsia="標楷體" w:hAnsi="標楷體" w:hint="eastAsia"/>
                <w:b/>
                <w:bCs/>
                <w:sz w:val="28"/>
                <w:szCs w:val="28"/>
              </w:rPr>
              <w:t>項目</w:t>
            </w:r>
          </w:p>
        </w:tc>
        <w:tc>
          <w:tcPr>
            <w:tcW w:w="3269" w:type="dxa"/>
            <w:tcBorders>
              <w:top w:val="single" w:sz="8" w:space="0" w:color="FFFFFF"/>
              <w:left w:val="single" w:sz="8" w:space="0" w:color="FFFFFF"/>
              <w:bottom w:val="single" w:sz="24" w:space="0" w:color="FFFFFF"/>
              <w:right w:val="single" w:sz="8" w:space="0" w:color="FFFFFF"/>
            </w:tcBorders>
            <w:shd w:val="clear" w:color="auto" w:fill="4A66AC"/>
            <w:tcMar>
              <w:top w:w="72" w:type="dxa"/>
              <w:left w:w="144" w:type="dxa"/>
              <w:bottom w:w="72" w:type="dxa"/>
              <w:right w:w="144" w:type="dxa"/>
            </w:tcMar>
            <w:hideMark/>
          </w:tcPr>
          <w:p w:rsidR="007817A2" w:rsidRPr="00A97B3C" w:rsidRDefault="007817A2" w:rsidP="00A97B3C">
            <w:pPr>
              <w:spacing w:line="320" w:lineRule="exact"/>
              <w:ind w:left="701" w:hangingChars="250" w:hanging="701"/>
              <w:rPr>
                <w:rFonts w:ascii="標楷體" w:eastAsia="標楷體" w:hAnsi="標楷體"/>
                <w:sz w:val="28"/>
                <w:szCs w:val="28"/>
              </w:rPr>
            </w:pPr>
            <w:r w:rsidRPr="00A97B3C">
              <w:rPr>
                <w:rFonts w:ascii="標楷體" w:eastAsia="標楷體" w:hAnsi="標楷體" w:hint="eastAsia"/>
                <w:b/>
                <w:bCs/>
                <w:sz w:val="28"/>
                <w:szCs w:val="28"/>
              </w:rPr>
              <w:t>分工</w:t>
            </w:r>
          </w:p>
        </w:tc>
      </w:tr>
      <w:tr w:rsidR="00A97B3C" w:rsidRPr="001060A8" w:rsidTr="00A97B3C">
        <w:trPr>
          <w:trHeight w:val="394"/>
        </w:trPr>
        <w:tc>
          <w:tcPr>
            <w:tcW w:w="2268"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hideMark/>
          </w:tcPr>
          <w:p w:rsidR="007817A2" w:rsidRPr="00A97B3C" w:rsidRDefault="007817A2"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07.01~08.31</w:t>
            </w:r>
          </w:p>
        </w:tc>
        <w:tc>
          <w:tcPr>
            <w:tcW w:w="3633"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hideMark/>
          </w:tcPr>
          <w:p w:rsidR="007817A2" w:rsidRPr="00A97B3C" w:rsidRDefault="007817A2"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設施設備品項採購定位</w:t>
            </w:r>
          </w:p>
        </w:tc>
        <w:tc>
          <w:tcPr>
            <w:tcW w:w="3269"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hideMark/>
          </w:tcPr>
          <w:p w:rsidR="007817A2" w:rsidRPr="00A97B3C" w:rsidRDefault="007817A2"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秘書室、保健組、輔導組、主計室</w:t>
            </w:r>
          </w:p>
        </w:tc>
      </w:tr>
      <w:tr w:rsidR="001060A8" w:rsidRPr="001060A8" w:rsidTr="00A97B3C">
        <w:trPr>
          <w:trHeight w:val="394"/>
        </w:trPr>
        <w:tc>
          <w:tcPr>
            <w:tcW w:w="2268"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1060A8" w:rsidRPr="00A97B3C" w:rsidRDefault="001060A8"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08.15始</w:t>
            </w:r>
          </w:p>
          <w:p w:rsidR="001060A8" w:rsidRPr="00A97B3C" w:rsidRDefault="001060A8" w:rsidP="00A97B3C">
            <w:pPr>
              <w:spacing w:line="320" w:lineRule="exact"/>
              <w:ind w:left="700" w:hangingChars="250" w:hanging="700"/>
              <w:rPr>
                <w:rFonts w:ascii="標楷體" w:eastAsia="標楷體" w:hAnsi="標楷體"/>
                <w:sz w:val="28"/>
                <w:szCs w:val="28"/>
              </w:rPr>
            </w:pPr>
          </w:p>
        </w:tc>
        <w:tc>
          <w:tcPr>
            <w:tcW w:w="3633"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1060A8" w:rsidRPr="00A97B3C" w:rsidRDefault="001060A8"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請委外廠商招募護理師及照服員備便</w:t>
            </w:r>
          </w:p>
        </w:tc>
        <w:tc>
          <w:tcPr>
            <w:tcW w:w="3269"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1060A8" w:rsidRPr="00A97B3C" w:rsidRDefault="001060A8"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委外承商、秘書室、</w:t>
            </w:r>
          </w:p>
          <w:p w:rsidR="001060A8" w:rsidRPr="00A97B3C" w:rsidRDefault="001060A8"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保健組</w:t>
            </w:r>
          </w:p>
        </w:tc>
      </w:tr>
      <w:tr w:rsidR="001060A8" w:rsidRPr="001060A8" w:rsidTr="00B76170">
        <w:trPr>
          <w:trHeight w:val="3468"/>
        </w:trPr>
        <w:tc>
          <w:tcPr>
            <w:tcW w:w="2268"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1060A8" w:rsidRPr="001060A8" w:rsidRDefault="001060A8" w:rsidP="00A97B3C">
            <w:pPr>
              <w:widowControl/>
              <w:spacing w:line="320" w:lineRule="exact"/>
              <w:rPr>
                <w:rFonts w:ascii="標楷體" w:eastAsia="標楷體" w:hAnsi="標楷體" w:cs="新細明體"/>
                <w:kern w:val="0"/>
                <w:sz w:val="28"/>
                <w:szCs w:val="28"/>
              </w:rPr>
            </w:pPr>
            <w:r w:rsidRPr="001060A8">
              <w:rPr>
                <w:rFonts w:ascii="標楷體" w:eastAsia="標楷體" w:hAnsi="標楷體" w:cs="新細明體" w:hint="eastAsia"/>
                <w:color w:val="000000"/>
                <w:kern w:val="24"/>
                <w:sz w:val="28"/>
                <w:szCs w:val="28"/>
              </w:rPr>
              <w:t>08.15~08.31</w:t>
            </w:r>
          </w:p>
          <w:p w:rsidR="001060A8" w:rsidRPr="00A97B3C" w:rsidRDefault="001060A8" w:rsidP="00A97B3C">
            <w:pPr>
              <w:spacing w:line="320" w:lineRule="exact"/>
              <w:ind w:left="700" w:hangingChars="250" w:hanging="700"/>
              <w:rPr>
                <w:rFonts w:ascii="標楷體" w:eastAsia="標楷體" w:hAnsi="標楷體"/>
                <w:sz w:val="28"/>
                <w:szCs w:val="28"/>
              </w:rPr>
            </w:pPr>
          </w:p>
        </w:tc>
        <w:tc>
          <w:tcPr>
            <w:tcW w:w="3633"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B76170" w:rsidRPr="00B76170" w:rsidRDefault="001060A8" w:rsidP="00B76170">
            <w:pPr>
              <w:pStyle w:val="a3"/>
              <w:numPr>
                <w:ilvl w:val="0"/>
                <w:numId w:val="1"/>
              </w:numPr>
              <w:spacing w:line="320" w:lineRule="exact"/>
              <w:ind w:leftChars="0"/>
              <w:rPr>
                <w:rFonts w:ascii="標楷體" w:eastAsia="標楷體" w:hAnsi="標楷體"/>
                <w:sz w:val="28"/>
                <w:szCs w:val="28"/>
              </w:rPr>
            </w:pPr>
            <w:r w:rsidRPr="00B76170">
              <w:rPr>
                <w:rFonts w:ascii="標楷體" w:eastAsia="標楷體" w:hAnsi="標楷體" w:hint="eastAsia"/>
                <w:sz w:val="28"/>
                <w:szCs w:val="28"/>
              </w:rPr>
              <w:t>室內環境清掃，俾利購</w:t>
            </w:r>
          </w:p>
          <w:p w:rsidR="001060A8" w:rsidRPr="00A97B3C" w:rsidRDefault="001060A8" w:rsidP="00B76170">
            <w:pPr>
              <w:pStyle w:val="a3"/>
              <w:spacing w:line="320" w:lineRule="exact"/>
              <w:ind w:leftChars="0" w:left="360"/>
              <w:rPr>
                <w:rFonts w:ascii="標楷體" w:eastAsia="標楷體" w:hAnsi="標楷體"/>
                <w:sz w:val="28"/>
                <w:szCs w:val="28"/>
              </w:rPr>
            </w:pPr>
            <w:r w:rsidRPr="00B76170">
              <w:rPr>
                <w:rFonts w:ascii="標楷體" w:eastAsia="標楷體" w:hAnsi="標楷體" w:hint="eastAsia"/>
                <w:sz w:val="28"/>
                <w:szCs w:val="28"/>
              </w:rPr>
              <w:t>入之衣櫃、床</w:t>
            </w:r>
            <w:r w:rsidRPr="00A97B3C">
              <w:rPr>
                <w:rFonts w:ascii="標楷體" w:eastAsia="標楷體" w:hAnsi="標楷體" w:hint="eastAsia"/>
                <w:sz w:val="28"/>
                <w:szCs w:val="28"/>
              </w:rPr>
              <w:t>旁桌組、醫療器材等大型物品送入</w:t>
            </w:r>
            <w:r w:rsidRPr="00B76170">
              <w:rPr>
                <w:rFonts w:ascii="標楷體" w:eastAsia="標楷體" w:hAnsi="標楷體" w:hint="eastAsia"/>
                <w:sz w:val="28"/>
                <w:szCs w:val="28"/>
              </w:rPr>
              <w:t>(需請輔導組或秘書室排定清潔人力打掃)</w:t>
            </w:r>
          </w:p>
          <w:p w:rsidR="00B76170" w:rsidRPr="00B76170" w:rsidRDefault="001060A8" w:rsidP="00B76170">
            <w:pPr>
              <w:pStyle w:val="a3"/>
              <w:numPr>
                <w:ilvl w:val="0"/>
                <w:numId w:val="1"/>
              </w:numPr>
              <w:spacing w:line="320" w:lineRule="exact"/>
              <w:ind w:leftChars="0"/>
              <w:rPr>
                <w:rFonts w:ascii="標楷體" w:eastAsia="標楷體" w:hAnsi="標楷體"/>
                <w:sz w:val="28"/>
                <w:szCs w:val="28"/>
              </w:rPr>
            </w:pPr>
            <w:r w:rsidRPr="00B76170">
              <w:rPr>
                <w:rFonts w:ascii="標楷體" w:eastAsia="標楷體" w:hAnsi="標楷體" w:hint="eastAsia"/>
                <w:sz w:val="28"/>
                <w:szCs w:val="28"/>
              </w:rPr>
              <w:t>篩選原設備搬入品項(醫</w:t>
            </w:r>
          </w:p>
          <w:p w:rsidR="001060A8" w:rsidRPr="00A97B3C" w:rsidRDefault="001060A8" w:rsidP="00B76170">
            <w:pPr>
              <w:pStyle w:val="a3"/>
              <w:spacing w:line="320" w:lineRule="exact"/>
              <w:ind w:leftChars="0" w:left="360"/>
              <w:rPr>
                <w:rFonts w:ascii="標楷體" w:eastAsia="標楷體" w:hAnsi="標楷體"/>
                <w:sz w:val="28"/>
                <w:szCs w:val="28"/>
              </w:rPr>
            </w:pPr>
            <w:r w:rsidRPr="00B76170">
              <w:rPr>
                <w:rFonts w:ascii="標楷體" w:eastAsia="標楷體" w:hAnsi="標楷體" w:hint="eastAsia"/>
                <w:sz w:val="28"/>
                <w:szCs w:val="28"/>
              </w:rPr>
              <w:t>療器材、床舖、</w:t>
            </w:r>
            <w:r w:rsidRPr="00A97B3C">
              <w:rPr>
                <w:rFonts w:ascii="標楷體" w:eastAsia="標楷體" w:hAnsi="標楷體" w:hint="eastAsia"/>
                <w:sz w:val="28"/>
                <w:szCs w:val="28"/>
              </w:rPr>
              <w:t>床墊、電視、餐桌椅、冰箱、配膳間料理桌、保溫餐車、飲水機、儲藏室之儲藏櫃及物品…等)</w:t>
            </w:r>
          </w:p>
        </w:tc>
        <w:tc>
          <w:tcPr>
            <w:tcW w:w="3269"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1060A8" w:rsidRPr="001060A8" w:rsidRDefault="001060A8" w:rsidP="00A97B3C">
            <w:pPr>
              <w:widowControl/>
              <w:spacing w:line="320" w:lineRule="exact"/>
              <w:rPr>
                <w:rFonts w:ascii="標楷體" w:eastAsia="標楷體" w:hAnsi="標楷體" w:cs="新細明體"/>
                <w:kern w:val="0"/>
                <w:sz w:val="28"/>
                <w:szCs w:val="28"/>
              </w:rPr>
            </w:pPr>
            <w:r w:rsidRPr="001060A8">
              <w:rPr>
                <w:rFonts w:ascii="標楷體" w:eastAsia="標楷體" w:hAnsi="標楷體" w:cs="新細明體" w:hint="eastAsia"/>
                <w:color w:val="000000"/>
                <w:kern w:val="24"/>
                <w:sz w:val="28"/>
                <w:szCs w:val="28"/>
              </w:rPr>
              <w:t>1.輔導組、秘書室</w:t>
            </w:r>
          </w:p>
          <w:p w:rsidR="001060A8" w:rsidRPr="001060A8" w:rsidRDefault="001060A8" w:rsidP="00A97B3C">
            <w:pPr>
              <w:widowControl/>
              <w:spacing w:line="320" w:lineRule="exact"/>
              <w:rPr>
                <w:rFonts w:ascii="標楷體" w:eastAsia="標楷體" w:hAnsi="標楷體" w:cs="新細明體"/>
                <w:kern w:val="0"/>
                <w:sz w:val="28"/>
                <w:szCs w:val="28"/>
              </w:rPr>
            </w:pPr>
            <w:r w:rsidRPr="001060A8">
              <w:rPr>
                <w:rFonts w:ascii="標楷體" w:eastAsia="標楷體" w:hAnsi="標楷體" w:cs="新細明體" w:hint="eastAsia"/>
                <w:color w:val="000000"/>
                <w:kern w:val="24"/>
                <w:sz w:val="28"/>
                <w:szCs w:val="28"/>
              </w:rPr>
              <w:t xml:space="preserve">2.輔導組、保健組  </w:t>
            </w:r>
          </w:p>
          <w:p w:rsidR="001060A8" w:rsidRPr="001060A8" w:rsidRDefault="001060A8" w:rsidP="00A97B3C">
            <w:pPr>
              <w:widowControl/>
              <w:spacing w:line="320" w:lineRule="exact"/>
              <w:rPr>
                <w:rFonts w:ascii="標楷體" w:eastAsia="標楷體" w:hAnsi="標楷體" w:cs="新細明體"/>
                <w:kern w:val="0"/>
                <w:sz w:val="28"/>
                <w:szCs w:val="28"/>
              </w:rPr>
            </w:pPr>
            <w:r w:rsidRPr="001060A8">
              <w:rPr>
                <w:rFonts w:ascii="標楷體" w:eastAsia="標楷體" w:hAnsi="標楷體" w:cs="新細明體" w:hint="eastAsia"/>
                <w:color w:val="000000"/>
                <w:kern w:val="24"/>
                <w:sz w:val="28"/>
                <w:szCs w:val="28"/>
              </w:rPr>
              <w:t xml:space="preserve">  秘書室</w:t>
            </w:r>
          </w:p>
          <w:p w:rsidR="001060A8" w:rsidRPr="00A97B3C" w:rsidRDefault="001060A8" w:rsidP="00A97B3C">
            <w:pPr>
              <w:spacing w:line="320" w:lineRule="exact"/>
              <w:ind w:left="700" w:hangingChars="250" w:hanging="700"/>
              <w:rPr>
                <w:rFonts w:ascii="標楷體" w:eastAsia="標楷體" w:hAnsi="標楷體"/>
                <w:sz w:val="28"/>
                <w:szCs w:val="28"/>
              </w:rPr>
            </w:pPr>
          </w:p>
        </w:tc>
      </w:tr>
      <w:tr w:rsidR="001060A8" w:rsidRPr="001060A8" w:rsidTr="00B76170">
        <w:trPr>
          <w:trHeight w:val="1593"/>
        </w:trPr>
        <w:tc>
          <w:tcPr>
            <w:tcW w:w="2268"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1060A8" w:rsidRPr="00A97B3C" w:rsidRDefault="00A97B3C" w:rsidP="00B76170">
            <w:pPr>
              <w:widowControl/>
              <w:spacing w:line="320" w:lineRule="exact"/>
              <w:rPr>
                <w:rFonts w:ascii="標楷體" w:eastAsia="標楷體" w:hAnsi="標楷體"/>
                <w:sz w:val="28"/>
                <w:szCs w:val="28"/>
              </w:rPr>
            </w:pPr>
            <w:r w:rsidRPr="00A97B3C">
              <w:rPr>
                <w:rFonts w:ascii="標楷體" w:eastAsia="標楷體" w:hAnsi="標楷體" w:cs="新細明體" w:hint="eastAsia"/>
                <w:color w:val="000000"/>
                <w:kern w:val="24"/>
                <w:sz w:val="28"/>
                <w:szCs w:val="28"/>
              </w:rPr>
              <w:t>09.03~09.14</w:t>
            </w:r>
          </w:p>
        </w:tc>
        <w:tc>
          <w:tcPr>
            <w:tcW w:w="3633"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B76170" w:rsidRPr="00B76170" w:rsidRDefault="00A97B3C" w:rsidP="00B76170">
            <w:pPr>
              <w:pStyle w:val="a3"/>
              <w:widowControl/>
              <w:numPr>
                <w:ilvl w:val="0"/>
                <w:numId w:val="2"/>
              </w:numPr>
              <w:spacing w:line="320" w:lineRule="exact"/>
              <w:ind w:leftChars="0"/>
              <w:rPr>
                <w:rFonts w:ascii="標楷體" w:eastAsia="標楷體" w:hAnsi="標楷體" w:cs="新細明體"/>
                <w:color w:val="000000"/>
                <w:kern w:val="24"/>
                <w:sz w:val="28"/>
                <w:szCs w:val="28"/>
              </w:rPr>
            </w:pPr>
            <w:r w:rsidRPr="00B76170">
              <w:rPr>
                <w:rFonts w:ascii="標楷體" w:eastAsia="標楷體" w:hAnsi="標楷體" w:cs="新細明體" w:hint="eastAsia"/>
                <w:color w:val="000000"/>
                <w:kern w:val="24"/>
                <w:sz w:val="28"/>
                <w:szCs w:val="28"/>
              </w:rPr>
              <w:t>盤點剩餘堪用物品統一</w:t>
            </w:r>
          </w:p>
          <w:p w:rsidR="00A97B3C" w:rsidRPr="00B76170" w:rsidRDefault="00A97B3C" w:rsidP="00B76170">
            <w:pPr>
              <w:pStyle w:val="a3"/>
              <w:widowControl/>
              <w:spacing w:line="320" w:lineRule="exact"/>
              <w:ind w:leftChars="0" w:left="360"/>
              <w:rPr>
                <w:rFonts w:ascii="標楷體" w:eastAsia="標楷體" w:hAnsi="標楷體" w:cs="新細明體"/>
                <w:kern w:val="0"/>
                <w:sz w:val="28"/>
                <w:szCs w:val="28"/>
              </w:rPr>
            </w:pPr>
            <w:r w:rsidRPr="00B76170">
              <w:rPr>
                <w:rFonts w:ascii="標楷體" w:eastAsia="標楷體" w:hAnsi="標楷體" w:cs="新細明體" w:hint="eastAsia"/>
                <w:color w:val="000000"/>
                <w:kern w:val="24"/>
                <w:sz w:val="28"/>
                <w:szCs w:val="28"/>
              </w:rPr>
              <w:t>處理運用及待報廢物</w:t>
            </w:r>
          </w:p>
          <w:p w:rsidR="00A97B3C" w:rsidRPr="00A97B3C" w:rsidRDefault="00A97B3C" w:rsidP="00A97B3C">
            <w:pPr>
              <w:widowControl/>
              <w:spacing w:line="320" w:lineRule="exact"/>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 xml:space="preserve">  品之報廢手續</w:t>
            </w:r>
          </w:p>
          <w:p w:rsidR="00B76170" w:rsidRPr="00B76170" w:rsidRDefault="00A97B3C" w:rsidP="00B76170">
            <w:pPr>
              <w:pStyle w:val="a3"/>
              <w:widowControl/>
              <w:numPr>
                <w:ilvl w:val="0"/>
                <w:numId w:val="2"/>
              </w:numPr>
              <w:spacing w:line="320" w:lineRule="exact"/>
              <w:ind w:leftChars="0"/>
              <w:rPr>
                <w:rFonts w:ascii="標楷體" w:eastAsia="標楷體" w:hAnsi="標楷體" w:cs="新細明體"/>
                <w:color w:val="000000"/>
                <w:kern w:val="24"/>
                <w:sz w:val="28"/>
                <w:szCs w:val="28"/>
              </w:rPr>
            </w:pPr>
            <w:r w:rsidRPr="00B76170">
              <w:rPr>
                <w:rFonts w:ascii="標楷體" w:eastAsia="標楷體" w:hAnsi="標楷體" w:cs="新細明體" w:hint="eastAsia"/>
                <w:color w:val="000000"/>
                <w:kern w:val="24"/>
                <w:sz w:val="28"/>
                <w:szCs w:val="28"/>
              </w:rPr>
              <w:t>與工程承包商確認待搬</w:t>
            </w:r>
          </w:p>
          <w:p w:rsidR="001060A8" w:rsidRPr="00B76170" w:rsidRDefault="00A97B3C" w:rsidP="00B76170">
            <w:pPr>
              <w:pStyle w:val="a3"/>
              <w:widowControl/>
              <w:spacing w:line="320" w:lineRule="exact"/>
              <w:ind w:leftChars="0" w:left="360"/>
              <w:rPr>
                <w:rFonts w:ascii="標楷體" w:eastAsia="標楷體" w:hAnsi="標楷體" w:cs="新細明體"/>
                <w:kern w:val="0"/>
                <w:sz w:val="28"/>
                <w:szCs w:val="28"/>
              </w:rPr>
            </w:pPr>
            <w:r w:rsidRPr="00B76170">
              <w:rPr>
                <w:rFonts w:ascii="標楷體" w:eastAsia="標楷體" w:hAnsi="標楷體" w:cs="新細明體" w:hint="eastAsia"/>
                <w:color w:val="000000"/>
                <w:kern w:val="24"/>
                <w:sz w:val="28"/>
                <w:szCs w:val="28"/>
              </w:rPr>
              <w:t>運之品項及動線規劃</w:t>
            </w:r>
          </w:p>
        </w:tc>
        <w:tc>
          <w:tcPr>
            <w:tcW w:w="3269"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1060A8" w:rsidRPr="00A97B3C" w:rsidRDefault="00A97B3C" w:rsidP="00B76170">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秘書室</w:t>
            </w:r>
          </w:p>
        </w:tc>
      </w:tr>
      <w:tr w:rsidR="001060A8" w:rsidRPr="001060A8" w:rsidTr="00A97B3C">
        <w:trPr>
          <w:trHeight w:val="394"/>
        </w:trPr>
        <w:tc>
          <w:tcPr>
            <w:tcW w:w="2268"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A97B3C" w:rsidP="00A97B3C">
            <w:pPr>
              <w:widowControl/>
              <w:spacing w:line="320" w:lineRule="exact"/>
              <w:rPr>
                <w:rFonts w:ascii="標楷體" w:eastAsia="標楷體" w:hAnsi="標楷體" w:cs="新細明體"/>
                <w:color w:val="000000"/>
                <w:kern w:val="24"/>
                <w:sz w:val="28"/>
                <w:szCs w:val="28"/>
              </w:rPr>
            </w:pPr>
            <w:r w:rsidRPr="00A97B3C">
              <w:rPr>
                <w:rFonts w:ascii="標楷體" w:eastAsia="標楷體" w:hAnsi="標楷體" w:cs="新細明體" w:hint="eastAsia"/>
                <w:color w:val="000000"/>
                <w:kern w:val="24"/>
                <w:sz w:val="28"/>
                <w:szCs w:val="28"/>
              </w:rPr>
              <w:t>09.03~09.</w:t>
            </w:r>
            <w:r w:rsidRPr="00A97B3C">
              <w:rPr>
                <w:rFonts w:ascii="標楷體" w:eastAsia="標楷體" w:hAnsi="標楷體" w:cs="新細明體"/>
                <w:color w:val="000000"/>
                <w:kern w:val="24"/>
                <w:sz w:val="28"/>
                <w:szCs w:val="28"/>
              </w:rPr>
              <w:t>14</w:t>
            </w:r>
          </w:p>
          <w:p w:rsidR="001060A8" w:rsidRPr="00A97B3C" w:rsidRDefault="001060A8" w:rsidP="00A97B3C">
            <w:pPr>
              <w:spacing w:line="320" w:lineRule="exact"/>
              <w:ind w:left="700" w:hangingChars="250" w:hanging="700"/>
              <w:rPr>
                <w:rFonts w:ascii="標楷體" w:eastAsia="標楷體" w:hAnsi="標楷體"/>
                <w:sz w:val="28"/>
                <w:szCs w:val="28"/>
              </w:rPr>
            </w:pPr>
          </w:p>
        </w:tc>
        <w:tc>
          <w:tcPr>
            <w:tcW w:w="3633"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B76170" w:rsidRDefault="00A97B3C" w:rsidP="00A97B3C">
            <w:pPr>
              <w:widowControl/>
              <w:spacing w:line="320" w:lineRule="exact"/>
              <w:rPr>
                <w:rFonts w:ascii="標楷體" w:eastAsia="標楷體" w:hAnsi="標楷體" w:cs="新細明體"/>
                <w:color w:val="000000"/>
                <w:kern w:val="24"/>
                <w:sz w:val="28"/>
                <w:szCs w:val="28"/>
              </w:rPr>
            </w:pPr>
            <w:r w:rsidRPr="00A97B3C">
              <w:rPr>
                <w:rFonts w:ascii="標楷體" w:eastAsia="標楷體" w:hAnsi="標楷體" w:cs="新細明體" w:hint="eastAsia"/>
                <w:color w:val="000000"/>
                <w:kern w:val="24"/>
                <w:sz w:val="28"/>
                <w:szCs w:val="28"/>
              </w:rPr>
              <w:t>1.室內環境大掃除(含窗</w:t>
            </w:r>
          </w:p>
          <w:p w:rsidR="00A97B3C" w:rsidRPr="00A97B3C" w:rsidRDefault="00A97B3C" w:rsidP="00B76170">
            <w:pPr>
              <w:widowControl/>
              <w:spacing w:line="320" w:lineRule="exact"/>
              <w:ind w:firstLineChars="100" w:firstLine="280"/>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台、窗廉等)</w:t>
            </w:r>
          </w:p>
          <w:p w:rsidR="00A97B3C" w:rsidRPr="00A97B3C" w:rsidRDefault="00A97B3C" w:rsidP="00B76170">
            <w:pPr>
              <w:widowControl/>
              <w:spacing w:line="320" w:lineRule="exact"/>
              <w:ind w:left="280" w:hangingChars="100" w:hanging="280"/>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2.完成新房舍公共空間之文宣、裝飾及榮民個別化標識佈置</w:t>
            </w:r>
          </w:p>
          <w:p w:rsidR="001060A8" w:rsidRPr="00B76170" w:rsidRDefault="00A97B3C" w:rsidP="00B76170">
            <w:pPr>
              <w:widowControl/>
              <w:spacing w:line="320" w:lineRule="exact"/>
              <w:ind w:left="280" w:hangingChars="100" w:hanging="280"/>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3.完成宗教靈性空間及社工諮商懇談室之文</w:t>
            </w:r>
            <w:r w:rsidR="00B76170">
              <w:rPr>
                <w:rFonts w:ascii="標楷體" w:eastAsia="標楷體" w:hAnsi="標楷體" w:cs="新細明體" w:hint="eastAsia"/>
                <w:color w:val="000000"/>
                <w:kern w:val="24"/>
                <w:sz w:val="28"/>
                <w:szCs w:val="28"/>
              </w:rPr>
              <w:t>宣、裝飾及標識等佈置工作及活動表設計</w:t>
            </w:r>
          </w:p>
        </w:tc>
        <w:tc>
          <w:tcPr>
            <w:tcW w:w="3269"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A97B3C" w:rsidP="00A97B3C">
            <w:pPr>
              <w:widowControl/>
              <w:spacing w:line="320" w:lineRule="exact"/>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1.輔導組、秘書室</w:t>
            </w:r>
          </w:p>
          <w:p w:rsidR="00A97B3C" w:rsidRPr="00A97B3C" w:rsidRDefault="00A97B3C" w:rsidP="00A97B3C">
            <w:pPr>
              <w:widowControl/>
              <w:spacing w:line="320" w:lineRule="exact"/>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2.保健組</w:t>
            </w:r>
          </w:p>
          <w:p w:rsidR="00A97B3C" w:rsidRPr="00A97B3C" w:rsidRDefault="00A97B3C" w:rsidP="00A97B3C">
            <w:pPr>
              <w:widowControl/>
              <w:spacing w:line="320" w:lineRule="exact"/>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3.輔導組</w:t>
            </w:r>
          </w:p>
          <w:p w:rsidR="001060A8" w:rsidRPr="00A97B3C" w:rsidRDefault="001060A8" w:rsidP="00A97B3C">
            <w:pPr>
              <w:spacing w:line="320" w:lineRule="exact"/>
              <w:ind w:left="700" w:hangingChars="250" w:hanging="700"/>
              <w:rPr>
                <w:rFonts w:ascii="標楷體" w:eastAsia="標楷體" w:hAnsi="標楷體"/>
                <w:sz w:val="28"/>
                <w:szCs w:val="28"/>
              </w:rPr>
            </w:pPr>
          </w:p>
        </w:tc>
      </w:tr>
      <w:tr w:rsidR="00A97B3C" w:rsidRPr="001060A8" w:rsidTr="00A97B3C">
        <w:trPr>
          <w:trHeight w:val="394"/>
        </w:trPr>
        <w:tc>
          <w:tcPr>
            <w:tcW w:w="2268"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A97B3C" w:rsidP="00A97B3C">
            <w:pPr>
              <w:widowControl/>
              <w:spacing w:line="320" w:lineRule="exact"/>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09.</w:t>
            </w:r>
            <w:r w:rsidRPr="00A97B3C">
              <w:rPr>
                <w:rFonts w:ascii="標楷體" w:eastAsia="標楷體" w:hAnsi="標楷體" w:cs="新細明體"/>
                <w:color w:val="000000"/>
                <w:kern w:val="24"/>
                <w:sz w:val="28"/>
                <w:szCs w:val="28"/>
              </w:rPr>
              <w:t>13</w:t>
            </w:r>
            <w:r w:rsidRPr="00A97B3C">
              <w:rPr>
                <w:rFonts w:ascii="標楷體" w:eastAsia="標楷體" w:hAnsi="標楷體" w:cs="新細明體" w:hint="eastAsia"/>
                <w:color w:val="000000"/>
                <w:kern w:val="24"/>
                <w:sz w:val="28"/>
                <w:szCs w:val="28"/>
              </w:rPr>
              <w:t>~09.</w:t>
            </w:r>
            <w:r w:rsidR="004363D4">
              <w:rPr>
                <w:rFonts w:ascii="標楷體" w:eastAsia="標楷體" w:hAnsi="標楷體" w:cs="新細明體"/>
                <w:color w:val="000000"/>
                <w:kern w:val="24"/>
                <w:sz w:val="28"/>
                <w:szCs w:val="28"/>
              </w:rPr>
              <w:t>18</w:t>
            </w:r>
          </w:p>
          <w:p w:rsidR="00A97B3C" w:rsidRPr="00A97B3C" w:rsidRDefault="00A97B3C" w:rsidP="00A97B3C">
            <w:pPr>
              <w:spacing w:line="320" w:lineRule="exact"/>
              <w:ind w:left="700" w:hangingChars="250" w:hanging="700"/>
              <w:rPr>
                <w:rFonts w:ascii="標楷體" w:eastAsia="標楷體" w:hAnsi="標楷體"/>
                <w:sz w:val="28"/>
                <w:szCs w:val="28"/>
              </w:rPr>
            </w:pPr>
          </w:p>
        </w:tc>
        <w:tc>
          <w:tcPr>
            <w:tcW w:w="3633"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4363D4" w:rsidRDefault="00A97B3C" w:rsidP="004363D4">
            <w:pPr>
              <w:widowControl/>
              <w:spacing w:line="320" w:lineRule="exact"/>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原有設備</w:t>
            </w:r>
            <w:r w:rsidR="00B76170">
              <w:rPr>
                <w:rFonts w:ascii="標楷體" w:eastAsia="標楷體" w:hAnsi="標楷體" w:cs="新細明體" w:hint="eastAsia"/>
                <w:color w:val="000000"/>
                <w:kern w:val="24"/>
                <w:sz w:val="28"/>
                <w:szCs w:val="28"/>
              </w:rPr>
              <w:t>及</w:t>
            </w:r>
            <w:r w:rsidR="00B76170">
              <w:rPr>
                <w:rFonts w:ascii="標楷體" w:eastAsia="標楷體" w:hAnsi="標楷體" w:cs="新細明體"/>
                <w:color w:val="000000"/>
                <w:kern w:val="24"/>
                <w:sz w:val="28"/>
                <w:szCs w:val="28"/>
              </w:rPr>
              <w:t>新購設備</w:t>
            </w:r>
            <w:r w:rsidRPr="00A97B3C">
              <w:rPr>
                <w:rFonts w:ascii="標楷體" w:eastAsia="標楷體" w:hAnsi="標楷體" w:cs="新細明體" w:hint="eastAsia"/>
                <w:color w:val="000000"/>
                <w:kern w:val="24"/>
                <w:sz w:val="28"/>
                <w:szCs w:val="28"/>
              </w:rPr>
              <w:t>搬入定位</w:t>
            </w:r>
          </w:p>
        </w:tc>
        <w:tc>
          <w:tcPr>
            <w:tcW w:w="3269"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A97B3C" w:rsidP="00A97B3C">
            <w:pPr>
              <w:widowControl/>
              <w:spacing w:line="320" w:lineRule="exact"/>
              <w:rPr>
                <w:rFonts w:ascii="標楷體" w:eastAsia="標楷體" w:hAnsi="標楷體" w:cs="新細明體"/>
                <w:kern w:val="0"/>
                <w:sz w:val="28"/>
                <w:szCs w:val="28"/>
              </w:rPr>
            </w:pPr>
            <w:r w:rsidRPr="00A97B3C">
              <w:rPr>
                <w:rFonts w:ascii="標楷體" w:eastAsia="標楷體" w:hAnsi="標楷體" w:cs="新細明體" w:hint="eastAsia"/>
                <w:color w:val="000000"/>
                <w:kern w:val="24"/>
                <w:sz w:val="28"/>
                <w:szCs w:val="28"/>
              </w:rPr>
              <w:t>輔導組、秘書室、工程承商、保健組</w:t>
            </w:r>
          </w:p>
          <w:p w:rsidR="00A97B3C" w:rsidRPr="00A97B3C" w:rsidRDefault="00A97B3C" w:rsidP="00A97B3C">
            <w:pPr>
              <w:spacing w:line="320" w:lineRule="exact"/>
              <w:ind w:left="700" w:hangingChars="250" w:hanging="700"/>
              <w:rPr>
                <w:rFonts w:ascii="標楷體" w:eastAsia="標楷體" w:hAnsi="標楷體"/>
                <w:sz w:val="28"/>
                <w:szCs w:val="28"/>
              </w:rPr>
            </w:pPr>
          </w:p>
        </w:tc>
      </w:tr>
      <w:tr w:rsidR="00A97B3C" w:rsidRPr="001060A8" w:rsidTr="00A97B3C">
        <w:trPr>
          <w:trHeight w:val="394"/>
        </w:trPr>
        <w:tc>
          <w:tcPr>
            <w:tcW w:w="2268"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A97B3C"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lastRenderedPageBreak/>
              <w:t>09</w:t>
            </w:r>
            <w:r w:rsidRPr="00A97B3C">
              <w:rPr>
                <w:rFonts w:ascii="標楷體" w:eastAsia="標楷體" w:hAnsi="標楷體"/>
                <w:sz w:val="28"/>
                <w:szCs w:val="28"/>
              </w:rPr>
              <w:t>.</w:t>
            </w:r>
            <w:r w:rsidRPr="00A97B3C">
              <w:rPr>
                <w:rFonts w:ascii="標楷體" w:eastAsia="標楷體" w:hAnsi="標楷體" w:hint="eastAsia"/>
                <w:sz w:val="28"/>
                <w:szCs w:val="28"/>
              </w:rPr>
              <w:t>25</w:t>
            </w:r>
            <w:r w:rsidRPr="00A97B3C">
              <w:rPr>
                <w:rFonts w:ascii="標楷體" w:eastAsia="標楷體" w:hAnsi="標楷體"/>
                <w:sz w:val="28"/>
                <w:szCs w:val="28"/>
              </w:rPr>
              <w:t>~10.31</w:t>
            </w:r>
          </w:p>
        </w:tc>
        <w:tc>
          <w:tcPr>
            <w:tcW w:w="3633"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A97B3C"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新</w:t>
            </w:r>
            <w:r w:rsidRPr="00A97B3C">
              <w:rPr>
                <w:rFonts w:ascii="標楷體" w:eastAsia="標楷體" w:hAnsi="標楷體"/>
                <w:sz w:val="28"/>
                <w:szCs w:val="28"/>
              </w:rPr>
              <w:t>舊財產盤點</w:t>
            </w:r>
            <w:r w:rsidRPr="00A97B3C">
              <w:rPr>
                <w:rFonts w:ascii="標楷體" w:eastAsia="標楷體" w:hAnsi="標楷體" w:hint="eastAsia"/>
                <w:sz w:val="28"/>
                <w:szCs w:val="28"/>
              </w:rPr>
              <w:t>、</w:t>
            </w:r>
            <w:r w:rsidRPr="00A97B3C">
              <w:rPr>
                <w:rFonts w:ascii="標楷體" w:eastAsia="標楷體" w:hAnsi="標楷體"/>
                <w:sz w:val="28"/>
                <w:szCs w:val="28"/>
              </w:rPr>
              <w:t>整合運用及報廢</w:t>
            </w:r>
            <w:r w:rsidRPr="00A97B3C">
              <w:rPr>
                <w:rFonts w:ascii="標楷體" w:eastAsia="標楷體" w:hAnsi="標楷體" w:hint="eastAsia"/>
                <w:sz w:val="28"/>
                <w:szCs w:val="28"/>
              </w:rPr>
              <w:t>等</w:t>
            </w:r>
            <w:r w:rsidRPr="00A97B3C">
              <w:rPr>
                <w:rFonts w:ascii="標楷體" w:eastAsia="標楷體" w:hAnsi="標楷體"/>
                <w:sz w:val="28"/>
                <w:szCs w:val="28"/>
              </w:rPr>
              <w:t>相關事宜</w:t>
            </w:r>
          </w:p>
        </w:tc>
        <w:tc>
          <w:tcPr>
            <w:tcW w:w="3269"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A97B3C"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秘</w:t>
            </w:r>
            <w:r w:rsidRPr="00A97B3C">
              <w:rPr>
                <w:rFonts w:ascii="標楷體" w:eastAsia="標楷體" w:hAnsi="標楷體"/>
                <w:sz w:val="28"/>
                <w:szCs w:val="28"/>
              </w:rPr>
              <w:t>書室、</w:t>
            </w:r>
            <w:r w:rsidRPr="00A97B3C">
              <w:rPr>
                <w:rFonts w:ascii="標楷體" w:eastAsia="標楷體" w:hAnsi="標楷體" w:hint="eastAsia"/>
                <w:sz w:val="28"/>
                <w:szCs w:val="28"/>
              </w:rPr>
              <w:t>輔</w:t>
            </w:r>
            <w:r w:rsidRPr="00A97B3C">
              <w:rPr>
                <w:rFonts w:ascii="標楷體" w:eastAsia="標楷體" w:hAnsi="標楷體"/>
                <w:sz w:val="28"/>
                <w:szCs w:val="28"/>
              </w:rPr>
              <w:t>導組、保健組</w:t>
            </w:r>
          </w:p>
        </w:tc>
      </w:tr>
      <w:tr w:rsidR="00A97B3C" w:rsidRPr="001060A8" w:rsidTr="00A97B3C">
        <w:trPr>
          <w:trHeight w:val="394"/>
        </w:trPr>
        <w:tc>
          <w:tcPr>
            <w:tcW w:w="2268"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0D3EF1" w:rsidP="00A97B3C">
            <w:pPr>
              <w:widowControl/>
              <w:spacing w:line="320" w:lineRule="exact"/>
              <w:rPr>
                <w:rFonts w:ascii="標楷體" w:eastAsia="標楷體" w:hAnsi="標楷體" w:cs="新細明體"/>
                <w:kern w:val="0"/>
                <w:sz w:val="28"/>
                <w:szCs w:val="28"/>
              </w:rPr>
            </w:pPr>
            <w:r>
              <w:rPr>
                <w:rFonts w:ascii="標楷體" w:eastAsia="標楷體" w:hAnsi="標楷體" w:cs="新細明體" w:hint="eastAsia"/>
                <w:color w:val="000000"/>
                <w:kern w:val="24"/>
                <w:sz w:val="28"/>
                <w:szCs w:val="28"/>
              </w:rPr>
              <w:t>依長</w:t>
            </w:r>
            <w:r>
              <w:rPr>
                <w:rFonts w:ascii="標楷體" w:eastAsia="標楷體" w:hAnsi="標楷體" w:cs="新細明體"/>
                <w:color w:val="000000"/>
                <w:kern w:val="24"/>
                <w:sz w:val="28"/>
                <w:szCs w:val="28"/>
              </w:rPr>
              <w:t>官指示</w:t>
            </w:r>
            <w:r w:rsidR="001B4D59">
              <w:rPr>
                <w:rFonts w:ascii="標楷體" w:eastAsia="標楷體" w:hAnsi="標楷體" w:cs="新細明體" w:hint="eastAsia"/>
                <w:color w:val="000000"/>
                <w:kern w:val="24"/>
                <w:sz w:val="28"/>
                <w:szCs w:val="28"/>
              </w:rPr>
              <w:t>執</w:t>
            </w:r>
            <w:r w:rsidR="001B4D59">
              <w:rPr>
                <w:rFonts w:ascii="標楷體" w:eastAsia="標楷體" w:hAnsi="標楷體" w:cs="新細明體"/>
                <w:color w:val="000000"/>
                <w:kern w:val="24"/>
                <w:sz w:val="28"/>
                <w:szCs w:val="28"/>
              </w:rPr>
              <w:t>行</w:t>
            </w:r>
          </w:p>
          <w:p w:rsidR="00A97B3C" w:rsidRPr="00A97B3C" w:rsidRDefault="00A97B3C" w:rsidP="00A97B3C">
            <w:pPr>
              <w:spacing w:line="320" w:lineRule="exact"/>
              <w:ind w:left="700" w:hangingChars="250" w:hanging="700"/>
              <w:rPr>
                <w:rFonts w:ascii="標楷體" w:eastAsia="標楷體" w:hAnsi="標楷體"/>
                <w:sz w:val="28"/>
                <w:szCs w:val="28"/>
              </w:rPr>
            </w:pPr>
          </w:p>
        </w:tc>
        <w:tc>
          <w:tcPr>
            <w:tcW w:w="3633"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A97B3C"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個案搬</w:t>
            </w:r>
            <w:r w:rsidRPr="00A97B3C">
              <w:rPr>
                <w:rFonts w:ascii="標楷體" w:eastAsia="標楷體" w:hAnsi="標楷體"/>
                <w:sz w:val="28"/>
                <w:szCs w:val="28"/>
              </w:rPr>
              <w:t>遷</w:t>
            </w:r>
            <w:r w:rsidRPr="00A97B3C">
              <w:rPr>
                <w:rFonts w:ascii="標楷體" w:eastAsia="標楷體" w:hAnsi="標楷體" w:hint="eastAsia"/>
                <w:sz w:val="28"/>
                <w:szCs w:val="28"/>
              </w:rPr>
              <w:t>進住</w:t>
            </w:r>
          </w:p>
          <w:p w:rsidR="00A97B3C" w:rsidRPr="00A97B3C" w:rsidRDefault="00A97B3C" w:rsidP="00A97B3C">
            <w:pPr>
              <w:spacing w:line="320" w:lineRule="exact"/>
              <w:ind w:left="700" w:hangingChars="250" w:hanging="700"/>
              <w:rPr>
                <w:rFonts w:ascii="標楷體" w:eastAsia="標楷體" w:hAnsi="標楷體"/>
                <w:sz w:val="28"/>
                <w:szCs w:val="28"/>
              </w:rPr>
            </w:pPr>
          </w:p>
        </w:tc>
        <w:tc>
          <w:tcPr>
            <w:tcW w:w="3269" w:type="dxa"/>
            <w:tcBorders>
              <w:top w:val="single" w:sz="24" w:space="0" w:color="FFFFFF"/>
              <w:left w:val="single" w:sz="8" w:space="0" w:color="FFFFFF"/>
              <w:bottom w:val="single" w:sz="24" w:space="0" w:color="FFFFFF"/>
              <w:right w:val="single" w:sz="8" w:space="0" w:color="FFFFFF"/>
            </w:tcBorders>
            <w:shd w:val="clear" w:color="auto" w:fill="D0D3E3"/>
            <w:tcMar>
              <w:top w:w="72" w:type="dxa"/>
              <w:left w:w="144" w:type="dxa"/>
              <w:bottom w:w="72" w:type="dxa"/>
              <w:right w:w="144" w:type="dxa"/>
            </w:tcMar>
          </w:tcPr>
          <w:p w:rsidR="00A97B3C" w:rsidRPr="00A97B3C" w:rsidRDefault="00A97B3C" w:rsidP="00A97B3C">
            <w:pPr>
              <w:spacing w:line="320" w:lineRule="exact"/>
              <w:ind w:left="700" w:hangingChars="250" w:hanging="700"/>
              <w:rPr>
                <w:rFonts w:ascii="標楷體" w:eastAsia="標楷體" w:hAnsi="標楷體"/>
                <w:sz w:val="28"/>
                <w:szCs w:val="28"/>
              </w:rPr>
            </w:pPr>
            <w:r w:rsidRPr="00A97B3C">
              <w:rPr>
                <w:rFonts w:ascii="標楷體" w:eastAsia="標楷體" w:hAnsi="標楷體" w:hint="eastAsia"/>
                <w:sz w:val="28"/>
                <w:szCs w:val="28"/>
              </w:rPr>
              <w:t>輔導組、保健組</w:t>
            </w:r>
            <w:r w:rsidR="009E0282">
              <w:rPr>
                <w:rFonts w:ascii="標楷體" w:eastAsia="標楷體" w:hAnsi="標楷體" w:hint="eastAsia"/>
                <w:sz w:val="28"/>
                <w:szCs w:val="28"/>
              </w:rPr>
              <w:t>、</w:t>
            </w:r>
            <w:r w:rsidR="009E0282">
              <w:rPr>
                <w:rFonts w:ascii="標楷體" w:eastAsia="標楷體" w:hAnsi="標楷體"/>
                <w:sz w:val="28"/>
                <w:szCs w:val="28"/>
              </w:rPr>
              <w:t>秘書室</w:t>
            </w:r>
          </w:p>
          <w:p w:rsidR="00A97B3C" w:rsidRPr="00A97B3C" w:rsidRDefault="00A97B3C" w:rsidP="00A97B3C">
            <w:pPr>
              <w:spacing w:line="320" w:lineRule="exact"/>
              <w:ind w:left="700" w:hangingChars="250" w:hanging="700"/>
              <w:rPr>
                <w:rFonts w:ascii="標楷體" w:eastAsia="標楷體" w:hAnsi="標楷體"/>
                <w:sz w:val="28"/>
                <w:szCs w:val="28"/>
              </w:rPr>
            </w:pPr>
          </w:p>
        </w:tc>
      </w:tr>
    </w:tbl>
    <w:p w:rsidR="00292418" w:rsidRPr="00846665" w:rsidRDefault="00635C47" w:rsidP="001060A8">
      <w:pPr>
        <w:spacing w:line="500" w:lineRule="exact"/>
        <w:ind w:left="700" w:hangingChars="250" w:hanging="700"/>
        <w:jc w:val="both"/>
        <w:rPr>
          <w:rFonts w:ascii="標楷體" w:eastAsia="標楷體" w:hAnsi="標楷體"/>
          <w:sz w:val="32"/>
          <w:szCs w:val="32"/>
        </w:rPr>
      </w:pPr>
      <w:r w:rsidRPr="001060A8">
        <w:rPr>
          <w:rFonts w:ascii="標楷體" w:eastAsia="標楷體" w:hAnsi="標楷體" w:hint="eastAsia"/>
          <w:sz w:val="28"/>
          <w:szCs w:val="28"/>
        </w:rPr>
        <w:lastRenderedPageBreak/>
        <w:t xml:space="preserve">  </w:t>
      </w:r>
      <w:r w:rsidR="008C508A" w:rsidRPr="00846665">
        <w:rPr>
          <w:rFonts w:ascii="標楷體" w:eastAsia="標楷體" w:hAnsi="標楷體" w:hint="eastAsia"/>
          <w:sz w:val="32"/>
          <w:szCs w:val="32"/>
        </w:rPr>
        <w:t xml:space="preserve"> </w:t>
      </w:r>
      <w:r w:rsidR="00B31A78" w:rsidRPr="00846665">
        <w:rPr>
          <w:rFonts w:ascii="標楷體" w:eastAsia="標楷體" w:hAnsi="標楷體" w:hint="eastAsia"/>
          <w:sz w:val="32"/>
          <w:szCs w:val="32"/>
        </w:rPr>
        <w:t>四</w:t>
      </w:r>
      <w:r w:rsidR="00B31A78" w:rsidRPr="00846665">
        <w:rPr>
          <w:rFonts w:ascii="標楷體" w:eastAsia="標楷體" w:hAnsi="標楷體"/>
          <w:sz w:val="32"/>
          <w:szCs w:val="32"/>
        </w:rPr>
        <w:t>、入住</w:t>
      </w:r>
      <w:r w:rsidR="00B31A78" w:rsidRPr="00846665">
        <w:rPr>
          <w:rFonts w:ascii="標楷體" w:eastAsia="標楷體" w:hAnsi="標楷體" w:hint="eastAsia"/>
          <w:sz w:val="32"/>
          <w:szCs w:val="32"/>
        </w:rPr>
        <w:t>前</w:t>
      </w:r>
      <w:r w:rsidR="00B31A78" w:rsidRPr="00846665">
        <w:rPr>
          <w:rFonts w:ascii="標楷體" w:eastAsia="標楷體" w:hAnsi="標楷體"/>
          <w:sz w:val="32"/>
          <w:szCs w:val="32"/>
        </w:rPr>
        <w:t>整備工作</w:t>
      </w:r>
      <w:r w:rsidR="00B31A78" w:rsidRPr="00846665">
        <w:rPr>
          <w:rFonts w:ascii="標楷體" w:eastAsia="標楷體" w:hAnsi="標楷體" w:hint="eastAsia"/>
          <w:sz w:val="32"/>
          <w:szCs w:val="32"/>
        </w:rPr>
        <w:t>:</w:t>
      </w:r>
    </w:p>
    <w:p w:rsidR="00B31A78" w:rsidRDefault="00A260B3" w:rsidP="00846665">
      <w:pPr>
        <w:spacing w:line="500" w:lineRule="exact"/>
        <w:ind w:left="700" w:hangingChars="250" w:hanging="700"/>
        <w:jc w:val="both"/>
        <w:rPr>
          <w:rFonts w:ascii="標楷體" w:eastAsia="標楷體" w:hAnsi="標楷體"/>
          <w:sz w:val="32"/>
          <w:szCs w:val="32"/>
        </w:rPr>
      </w:pPr>
      <w:r>
        <w:rPr>
          <w:rFonts w:ascii="標楷體" w:eastAsia="標楷體" w:hAnsi="標楷體"/>
          <w:sz w:val="28"/>
          <w:szCs w:val="28"/>
        </w:rPr>
        <w:lastRenderedPageBreak/>
        <w:t xml:space="preserve"> </w:t>
      </w:r>
      <w:r w:rsidR="00B31A78" w:rsidRPr="001060A8">
        <w:rPr>
          <w:rFonts w:ascii="標楷體" w:eastAsia="標楷體" w:hAnsi="標楷體"/>
          <w:sz w:val="28"/>
          <w:szCs w:val="28"/>
        </w:rPr>
        <w:t xml:space="preserve"> </w:t>
      </w:r>
      <w:r w:rsidR="00846665" w:rsidRPr="00846665">
        <w:rPr>
          <w:rFonts w:ascii="標楷體" w:eastAsia="標楷體" w:hAnsi="標楷體" w:hint="eastAsia"/>
          <w:sz w:val="32"/>
          <w:szCs w:val="32"/>
        </w:rPr>
        <w:t>五</w:t>
      </w:r>
      <w:r w:rsidR="00846665" w:rsidRPr="00846665">
        <w:rPr>
          <w:rFonts w:ascii="標楷體" w:eastAsia="標楷體" w:hAnsi="標楷體"/>
          <w:sz w:val="32"/>
          <w:szCs w:val="32"/>
        </w:rPr>
        <w:t>、</w:t>
      </w:r>
      <w:r w:rsidR="00E46F26">
        <w:rPr>
          <w:rFonts w:ascii="標楷體" w:eastAsia="標楷體" w:hAnsi="標楷體" w:hint="eastAsia"/>
          <w:sz w:val="32"/>
          <w:szCs w:val="32"/>
        </w:rPr>
        <w:t>入</w:t>
      </w:r>
      <w:r w:rsidR="00E46F26">
        <w:rPr>
          <w:rFonts w:ascii="標楷體" w:eastAsia="標楷體" w:hAnsi="標楷體"/>
          <w:sz w:val="32"/>
          <w:szCs w:val="32"/>
        </w:rPr>
        <w:t>住流程</w:t>
      </w:r>
      <w:r w:rsidR="00E46F26">
        <w:rPr>
          <w:rFonts w:ascii="標楷體" w:eastAsia="標楷體" w:hAnsi="標楷體" w:hint="eastAsia"/>
          <w:sz w:val="32"/>
          <w:szCs w:val="32"/>
        </w:rPr>
        <w:t>:</w:t>
      </w:r>
    </w:p>
    <w:p w:rsidR="00A260B3" w:rsidRDefault="00A260B3" w:rsidP="00846665">
      <w:pPr>
        <w:spacing w:line="500" w:lineRule="exact"/>
        <w:ind w:left="600" w:hangingChars="250" w:hanging="600"/>
        <w:jc w:val="both"/>
        <w:rPr>
          <w:rFonts w:ascii="標楷體" w:eastAsia="標楷體" w:hAnsi="標楷體"/>
          <w:sz w:val="28"/>
          <w:szCs w:val="28"/>
        </w:rPr>
      </w:pPr>
      <w:r>
        <w:rPr>
          <w:noProof/>
        </w:rPr>
        <w:drawing>
          <wp:anchor distT="0" distB="0" distL="114300" distR="114300" simplePos="0" relativeHeight="251659264" behindDoc="0" locked="0" layoutInCell="1" allowOverlap="1" wp14:anchorId="7BC96D4F" wp14:editId="79737C43">
            <wp:simplePos x="0" y="0"/>
            <wp:positionH relativeFrom="column">
              <wp:posOffset>0</wp:posOffset>
            </wp:positionH>
            <wp:positionV relativeFrom="paragraph">
              <wp:posOffset>0</wp:posOffset>
            </wp:positionV>
            <wp:extent cx="5848350" cy="7277947"/>
            <wp:effectExtent l="0" t="0" r="0" b="0"/>
            <wp:wrapNone/>
            <wp:docPr id="2"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9" name="圖片 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1568" cy="7281951"/>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A260B3" w:rsidRDefault="00A260B3" w:rsidP="00846665">
      <w:pPr>
        <w:spacing w:line="500" w:lineRule="exact"/>
        <w:ind w:left="700" w:hangingChars="250" w:hanging="700"/>
        <w:jc w:val="both"/>
        <w:rPr>
          <w:rFonts w:ascii="標楷體" w:eastAsia="標楷體" w:hAnsi="標楷體"/>
          <w:sz w:val="28"/>
          <w:szCs w:val="28"/>
        </w:rPr>
      </w:pPr>
    </w:p>
    <w:p w:rsidR="00E46F26" w:rsidRDefault="00E46F26"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A260B3" w:rsidRDefault="00A260B3" w:rsidP="00846665">
      <w:pPr>
        <w:spacing w:line="500" w:lineRule="exact"/>
        <w:ind w:left="700" w:hangingChars="250" w:hanging="700"/>
        <w:jc w:val="both"/>
        <w:rPr>
          <w:rFonts w:ascii="標楷體" w:eastAsia="標楷體" w:hAnsi="標楷體"/>
          <w:sz w:val="28"/>
          <w:szCs w:val="28"/>
        </w:rPr>
      </w:pPr>
    </w:p>
    <w:p w:rsidR="00765CC8" w:rsidRDefault="00A260B3" w:rsidP="00765CC8">
      <w:pPr>
        <w:spacing w:line="500" w:lineRule="exact"/>
        <w:ind w:left="1440" w:hangingChars="450" w:hanging="1440"/>
        <w:rPr>
          <w:rFonts w:ascii="標楷體" w:eastAsia="標楷體" w:hAnsi="標楷體"/>
          <w:sz w:val="32"/>
          <w:szCs w:val="32"/>
        </w:rPr>
      </w:pPr>
      <w:r w:rsidRPr="00A44194">
        <w:rPr>
          <w:rFonts w:ascii="標楷體" w:eastAsia="標楷體" w:hAnsi="標楷體" w:hint="eastAsia"/>
          <w:sz w:val="32"/>
          <w:szCs w:val="32"/>
        </w:rPr>
        <w:t>六</w:t>
      </w:r>
      <w:r w:rsidRPr="00A44194">
        <w:rPr>
          <w:rFonts w:ascii="標楷體" w:eastAsia="標楷體" w:hAnsi="標楷體"/>
          <w:sz w:val="32"/>
          <w:szCs w:val="32"/>
        </w:rPr>
        <w:t>、</w:t>
      </w:r>
      <w:r w:rsidR="00765CC8" w:rsidRPr="00765CC8">
        <w:rPr>
          <w:rFonts w:ascii="標楷體" w:eastAsia="標楷體" w:hAnsi="標楷體" w:hint="eastAsia"/>
          <w:sz w:val="32"/>
          <w:szCs w:val="32"/>
        </w:rPr>
        <w:t>建議收入住優先順序（開放一般民眾入住將先行報會核</w:t>
      </w:r>
    </w:p>
    <w:p w:rsidR="00765CC8" w:rsidRPr="00765CC8" w:rsidRDefault="00765CC8" w:rsidP="00765CC8">
      <w:pPr>
        <w:spacing w:line="500" w:lineRule="exact"/>
        <w:ind w:leftChars="200" w:left="1280" w:hangingChars="250" w:hanging="800"/>
        <w:rPr>
          <w:rFonts w:ascii="標楷體" w:eastAsia="標楷體" w:hAnsi="標楷體"/>
          <w:sz w:val="32"/>
          <w:szCs w:val="32"/>
        </w:rPr>
      </w:pPr>
      <w:r w:rsidRPr="00765CC8">
        <w:rPr>
          <w:rFonts w:ascii="標楷體" w:eastAsia="標楷體" w:hAnsi="標楷體" w:hint="eastAsia"/>
          <w:sz w:val="32"/>
          <w:szCs w:val="32"/>
        </w:rPr>
        <w:t>准）：</w:t>
      </w:r>
    </w:p>
    <w:p w:rsidR="00765CC8" w:rsidRPr="00765CC8" w:rsidRDefault="00765CC8" w:rsidP="00765CC8">
      <w:pPr>
        <w:spacing w:line="500" w:lineRule="exact"/>
        <w:ind w:left="1440" w:hangingChars="450" w:hanging="1440"/>
        <w:rPr>
          <w:rFonts w:ascii="標楷體" w:eastAsia="標楷體" w:hAnsi="標楷體"/>
          <w:sz w:val="32"/>
          <w:szCs w:val="32"/>
        </w:rPr>
      </w:pPr>
      <w:r w:rsidRPr="00765CC8">
        <w:rPr>
          <w:rFonts w:ascii="標楷體" w:eastAsia="標楷體" w:hAnsi="標楷體" w:hint="eastAsia"/>
          <w:sz w:val="32"/>
          <w:szCs w:val="32"/>
        </w:rPr>
        <w:t xml:space="preserve">  </w:t>
      </w:r>
      <w:r>
        <w:rPr>
          <w:rFonts w:ascii="標楷體" w:eastAsia="標楷體" w:hAnsi="標楷體"/>
          <w:sz w:val="32"/>
          <w:szCs w:val="32"/>
        </w:rPr>
        <w:t>(</w:t>
      </w:r>
      <w:r>
        <w:rPr>
          <w:rFonts w:ascii="標楷體" w:eastAsia="標楷體" w:hAnsi="標楷體" w:hint="eastAsia"/>
          <w:sz w:val="32"/>
          <w:szCs w:val="32"/>
        </w:rPr>
        <w:t>一</w:t>
      </w:r>
      <w:r w:rsidRPr="00765CC8">
        <w:rPr>
          <w:rFonts w:ascii="標楷體" w:eastAsia="標楷體" w:hAnsi="標楷體" w:hint="eastAsia"/>
          <w:sz w:val="32"/>
          <w:szCs w:val="32"/>
        </w:rPr>
        <w:t>）自費失能養護榮民。</w:t>
      </w:r>
    </w:p>
    <w:p w:rsidR="00765CC8" w:rsidRPr="00765CC8" w:rsidRDefault="00765CC8" w:rsidP="00765CC8">
      <w:pPr>
        <w:spacing w:line="500" w:lineRule="exact"/>
        <w:ind w:left="1440" w:hangingChars="450" w:hanging="1440"/>
        <w:rPr>
          <w:rFonts w:ascii="標楷體" w:eastAsia="標楷體" w:hAnsi="標楷體"/>
          <w:sz w:val="32"/>
          <w:szCs w:val="32"/>
        </w:rPr>
      </w:pPr>
      <w:r>
        <w:rPr>
          <w:rFonts w:ascii="標楷體" w:eastAsia="標楷體" w:hAnsi="標楷體" w:hint="eastAsia"/>
          <w:sz w:val="32"/>
          <w:szCs w:val="32"/>
        </w:rPr>
        <w:t xml:space="preserve">  (二</w:t>
      </w:r>
      <w:r w:rsidRPr="00765CC8">
        <w:rPr>
          <w:rFonts w:ascii="標楷體" w:eastAsia="標楷體" w:hAnsi="標楷體" w:hint="eastAsia"/>
          <w:sz w:val="32"/>
          <w:szCs w:val="32"/>
        </w:rPr>
        <w:t>）現住安養一般民眾。</w:t>
      </w:r>
    </w:p>
    <w:p w:rsidR="00765CC8" w:rsidRPr="00765CC8" w:rsidRDefault="00765CC8" w:rsidP="00765CC8">
      <w:pPr>
        <w:spacing w:line="500" w:lineRule="exact"/>
        <w:ind w:left="1440" w:hangingChars="450" w:hanging="1440"/>
        <w:rPr>
          <w:rFonts w:ascii="標楷體" w:eastAsia="標楷體" w:hAnsi="標楷體"/>
          <w:sz w:val="32"/>
          <w:szCs w:val="32"/>
        </w:rPr>
      </w:pPr>
      <w:r w:rsidRPr="00765CC8">
        <w:rPr>
          <w:rFonts w:ascii="標楷體" w:eastAsia="標楷體" w:hAnsi="標楷體" w:hint="eastAsia"/>
          <w:sz w:val="32"/>
          <w:szCs w:val="32"/>
        </w:rPr>
        <w:t xml:space="preserve">  </w:t>
      </w:r>
      <w:r>
        <w:rPr>
          <w:rFonts w:ascii="標楷體" w:eastAsia="標楷體" w:hAnsi="標楷體"/>
          <w:sz w:val="32"/>
          <w:szCs w:val="32"/>
        </w:rPr>
        <w:t>(</w:t>
      </w:r>
      <w:r>
        <w:rPr>
          <w:rFonts w:ascii="標楷體" w:eastAsia="標楷體" w:hAnsi="標楷體" w:hint="eastAsia"/>
          <w:sz w:val="32"/>
          <w:szCs w:val="32"/>
        </w:rPr>
        <w:t>三</w:t>
      </w:r>
      <w:r w:rsidRPr="00765CC8">
        <w:rPr>
          <w:rFonts w:ascii="標楷體" w:eastAsia="標楷體" w:hAnsi="標楷體" w:hint="eastAsia"/>
          <w:sz w:val="32"/>
          <w:szCs w:val="32"/>
        </w:rPr>
        <w:t xml:space="preserve">）現住本家榮民及安養一般民眾之配偶。  </w:t>
      </w:r>
    </w:p>
    <w:p w:rsidR="00765CC8" w:rsidRPr="00765CC8" w:rsidRDefault="00765CC8" w:rsidP="00765CC8">
      <w:pPr>
        <w:spacing w:line="500" w:lineRule="exact"/>
        <w:ind w:left="1440" w:hangingChars="450" w:hanging="1440"/>
        <w:rPr>
          <w:rFonts w:ascii="標楷體" w:eastAsia="標楷體" w:hAnsi="標楷體"/>
          <w:sz w:val="32"/>
          <w:szCs w:val="32"/>
        </w:rPr>
      </w:pPr>
      <w:r w:rsidRPr="00765CC8">
        <w:rPr>
          <w:rFonts w:ascii="標楷體" w:eastAsia="標楷體" w:hAnsi="標楷體" w:hint="eastAsia"/>
          <w:sz w:val="32"/>
          <w:szCs w:val="32"/>
        </w:rPr>
        <w:t xml:space="preserve">  </w:t>
      </w:r>
      <w:r>
        <w:rPr>
          <w:rFonts w:ascii="標楷體" w:eastAsia="標楷體" w:hAnsi="標楷體"/>
          <w:sz w:val="32"/>
          <w:szCs w:val="32"/>
        </w:rPr>
        <w:t>(</w:t>
      </w:r>
      <w:r>
        <w:rPr>
          <w:rFonts w:ascii="標楷體" w:eastAsia="標楷體" w:hAnsi="標楷體" w:hint="eastAsia"/>
          <w:sz w:val="32"/>
          <w:szCs w:val="32"/>
        </w:rPr>
        <w:t>四</w:t>
      </w:r>
      <w:r w:rsidRPr="00765CC8">
        <w:rPr>
          <w:rFonts w:ascii="標楷體" w:eastAsia="標楷體" w:hAnsi="標楷體" w:hint="eastAsia"/>
          <w:sz w:val="32"/>
          <w:szCs w:val="32"/>
        </w:rPr>
        <w:t>）本家職員工之直系血親家屬。</w:t>
      </w:r>
    </w:p>
    <w:p w:rsidR="00765CC8" w:rsidRPr="00765CC8" w:rsidRDefault="00765CC8" w:rsidP="00765CC8">
      <w:pPr>
        <w:spacing w:line="500" w:lineRule="exact"/>
        <w:ind w:left="1440" w:hangingChars="450" w:hanging="1440"/>
        <w:rPr>
          <w:rFonts w:ascii="標楷體" w:eastAsia="標楷體" w:hAnsi="標楷體"/>
          <w:sz w:val="32"/>
          <w:szCs w:val="32"/>
        </w:rPr>
      </w:pPr>
      <w:r>
        <w:rPr>
          <w:rFonts w:ascii="標楷體" w:eastAsia="標楷體" w:hAnsi="標楷體" w:hint="eastAsia"/>
          <w:sz w:val="32"/>
          <w:szCs w:val="32"/>
        </w:rPr>
        <w:t xml:space="preserve"> </w:t>
      </w:r>
      <w:r w:rsidRPr="00765CC8">
        <w:rPr>
          <w:rFonts w:ascii="標楷體" w:eastAsia="標楷體" w:hAnsi="標楷體" w:hint="eastAsia"/>
          <w:sz w:val="32"/>
          <w:szCs w:val="32"/>
        </w:rPr>
        <w:t xml:space="preserve"> </w:t>
      </w:r>
      <w:r>
        <w:rPr>
          <w:rFonts w:ascii="標楷體" w:eastAsia="標楷體" w:hAnsi="標楷體"/>
          <w:sz w:val="32"/>
          <w:szCs w:val="32"/>
        </w:rPr>
        <w:t>(</w:t>
      </w:r>
      <w:r>
        <w:rPr>
          <w:rFonts w:ascii="標楷體" w:eastAsia="標楷體" w:hAnsi="標楷體" w:hint="eastAsia"/>
          <w:sz w:val="32"/>
          <w:szCs w:val="32"/>
        </w:rPr>
        <w:t>五</w:t>
      </w:r>
      <w:r w:rsidRPr="00765CC8">
        <w:rPr>
          <w:rFonts w:ascii="標楷體" w:eastAsia="標楷體" w:hAnsi="標楷體" w:hint="eastAsia"/>
          <w:sz w:val="32"/>
          <w:szCs w:val="32"/>
        </w:rPr>
        <w:t>）榮眷、遺眷。</w:t>
      </w:r>
    </w:p>
    <w:p w:rsidR="00765CC8" w:rsidRDefault="00765CC8" w:rsidP="00765CC8">
      <w:pPr>
        <w:spacing w:line="500" w:lineRule="exact"/>
        <w:ind w:left="1440" w:hangingChars="450" w:hanging="1440"/>
        <w:rPr>
          <w:rFonts w:ascii="標楷體" w:eastAsia="標楷體" w:hAnsi="標楷體"/>
          <w:sz w:val="32"/>
          <w:szCs w:val="32"/>
        </w:rPr>
      </w:pPr>
      <w:r w:rsidRPr="00765CC8">
        <w:rPr>
          <w:rFonts w:ascii="標楷體" w:eastAsia="標楷體" w:hAnsi="標楷體" w:hint="eastAsia"/>
          <w:sz w:val="32"/>
          <w:szCs w:val="32"/>
        </w:rPr>
        <w:t xml:space="preserve">  </w:t>
      </w:r>
      <w:r>
        <w:rPr>
          <w:rFonts w:ascii="標楷體" w:eastAsia="標楷體" w:hAnsi="標楷體"/>
          <w:sz w:val="32"/>
          <w:szCs w:val="32"/>
        </w:rPr>
        <w:t>(</w:t>
      </w:r>
      <w:r>
        <w:rPr>
          <w:rFonts w:ascii="標楷體" w:eastAsia="標楷體" w:hAnsi="標楷體" w:hint="eastAsia"/>
          <w:sz w:val="32"/>
          <w:szCs w:val="32"/>
        </w:rPr>
        <w:t>六</w:t>
      </w:r>
      <w:r w:rsidRPr="00765CC8">
        <w:rPr>
          <w:rFonts w:ascii="標楷體" w:eastAsia="標楷體" w:hAnsi="標楷體" w:hint="eastAsia"/>
          <w:sz w:val="32"/>
          <w:szCs w:val="32"/>
        </w:rPr>
        <w:t>）失能養護一般民眾（男女均收）。</w:t>
      </w:r>
    </w:p>
    <w:p w:rsidR="00275992" w:rsidRDefault="00275992" w:rsidP="00765CC8">
      <w:pPr>
        <w:spacing w:line="500" w:lineRule="exact"/>
        <w:ind w:left="1440" w:hangingChars="450" w:hanging="1440"/>
        <w:rPr>
          <w:rFonts w:ascii="標楷體" w:eastAsia="標楷體" w:hAnsi="標楷體"/>
          <w:sz w:val="32"/>
          <w:szCs w:val="32"/>
        </w:rPr>
      </w:pPr>
      <w:r>
        <w:rPr>
          <w:rFonts w:ascii="標楷體" w:eastAsia="標楷體" w:hAnsi="標楷體" w:hint="eastAsia"/>
          <w:sz w:val="32"/>
          <w:szCs w:val="32"/>
        </w:rPr>
        <w:t>七</w:t>
      </w:r>
      <w:r>
        <w:rPr>
          <w:rFonts w:ascii="標楷體" w:eastAsia="標楷體" w:hAnsi="標楷體"/>
          <w:sz w:val="32"/>
          <w:szCs w:val="32"/>
        </w:rPr>
        <w:t>、</w:t>
      </w:r>
      <w:r>
        <w:rPr>
          <w:rFonts w:ascii="標楷體" w:eastAsia="標楷體" w:hAnsi="標楷體" w:hint="eastAsia"/>
          <w:sz w:val="32"/>
          <w:szCs w:val="32"/>
        </w:rPr>
        <w:t>收</w:t>
      </w:r>
      <w:r>
        <w:rPr>
          <w:rFonts w:ascii="標楷體" w:eastAsia="標楷體" w:hAnsi="標楷體"/>
          <w:sz w:val="32"/>
          <w:szCs w:val="32"/>
        </w:rPr>
        <w:t>每費標準</w:t>
      </w:r>
      <w:r>
        <w:rPr>
          <w:rFonts w:ascii="標楷體" w:eastAsia="標楷體" w:hAnsi="標楷體" w:hint="eastAsia"/>
          <w:sz w:val="32"/>
          <w:szCs w:val="32"/>
        </w:rPr>
        <w:t>(依</w:t>
      </w:r>
      <w:r>
        <w:rPr>
          <w:rFonts w:ascii="標楷體" w:eastAsia="標楷體" w:hAnsi="標楷體"/>
          <w:sz w:val="32"/>
          <w:szCs w:val="32"/>
        </w:rPr>
        <w:t>會頒規定</w:t>
      </w:r>
      <w:r>
        <w:rPr>
          <w:rFonts w:ascii="標楷體" w:eastAsia="標楷體" w:hAnsi="標楷體" w:hint="eastAsia"/>
          <w:sz w:val="32"/>
          <w:szCs w:val="32"/>
        </w:rPr>
        <w:t>):</w:t>
      </w:r>
    </w:p>
    <w:p w:rsidR="00275992" w:rsidRDefault="00275992" w:rsidP="00275992">
      <w:pPr>
        <w:spacing w:line="500" w:lineRule="exact"/>
        <w:ind w:left="1440" w:hangingChars="450" w:hanging="1440"/>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hint="eastAsia"/>
          <w:sz w:val="32"/>
          <w:szCs w:val="32"/>
        </w:rPr>
        <w:t>一)</w:t>
      </w:r>
      <w:r w:rsidRPr="00275992">
        <w:rPr>
          <w:rFonts w:ascii="標楷體" w:eastAsia="標楷體" w:hAnsi="標楷體" w:hint="eastAsia"/>
          <w:sz w:val="32"/>
          <w:szCs w:val="32"/>
        </w:rPr>
        <w:t>自費榮民:10,400元</w:t>
      </w:r>
      <w:r>
        <w:rPr>
          <w:rFonts w:ascii="標楷體" w:eastAsia="標楷體" w:hAnsi="標楷體" w:hint="eastAsia"/>
          <w:sz w:val="32"/>
          <w:szCs w:val="32"/>
        </w:rPr>
        <w:t>。</w:t>
      </w:r>
    </w:p>
    <w:p w:rsidR="00275992" w:rsidRDefault="00275992" w:rsidP="00275992">
      <w:pPr>
        <w:spacing w:line="500" w:lineRule="exact"/>
        <w:ind w:left="1440" w:hangingChars="450" w:hanging="1440"/>
        <w:rPr>
          <w:rFonts w:ascii="標楷體" w:eastAsia="標楷體" w:hAnsi="標楷體"/>
          <w:sz w:val="32"/>
          <w:szCs w:val="32"/>
        </w:rPr>
      </w:pPr>
      <w:r>
        <w:rPr>
          <w:rFonts w:ascii="標楷體" w:eastAsia="標楷體" w:hAnsi="標楷體" w:hint="eastAsia"/>
          <w:sz w:val="32"/>
          <w:szCs w:val="32"/>
        </w:rPr>
        <w:t xml:space="preserve">  (二)</w:t>
      </w:r>
      <w:r w:rsidRPr="00275992">
        <w:rPr>
          <w:rFonts w:ascii="標楷體" w:eastAsia="標楷體" w:hAnsi="標楷體" w:hint="eastAsia"/>
          <w:sz w:val="32"/>
          <w:szCs w:val="32"/>
        </w:rPr>
        <w:t>一般民眾:22,000元</w:t>
      </w:r>
      <w:r>
        <w:rPr>
          <w:rFonts w:ascii="標楷體" w:eastAsia="標楷體" w:hAnsi="標楷體" w:hint="eastAsia"/>
          <w:sz w:val="32"/>
          <w:szCs w:val="32"/>
        </w:rPr>
        <w:t>。</w:t>
      </w:r>
    </w:p>
    <w:p w:rsidR="00275992" w:rsidRDefault="00275992" w:rsidP="00275992">
      <w:pPr>
        <w:spacing w:line="500" w:lineRule="exact"/>
        <w:ind w:left="1440" w:hangingChars="450" w:hanging="1440"/>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hint="eastAsia"/>
          <w:sz w:val="32"/>
          <w:szCs w:val="32"/>
        </w:rPr>
        <w:t>三)以</w:t>
      </w:r>
      <w:r>
        <w:rPr>
          <w:rFonts w:ascii="標楷體" w:eastAsia="標楷體" w:hAnsi="標楷體"/>
          <w:sz w:val="32"/>
          <w:szCs w:val="32"/>
        </w:rPr>
        <w:t>上費用</w:t>
      </w:r>
      <w:r w:rsidRPr="00275992">
        <w:rPr>
          <w:rFonts w:ascii="標楷體" w:eastAsia="標楷體" w:hAnsi="標楷體" w:hint="eastAsia"/>
          <w:sz w:val="32"/>
          <w:szCs w:val="32"/>
        </w:rPr>
        <w:t>含伙食費及服務費，耗材另計</w:t>
      </w:r>
      <w:r>
        <w:rPr>
          <w:rFonts w:ascii="標楷體" w:eastAsia="標楷體" w:hAnsi="標楷體" w:hint="eastAsia"/>
          <w:sz w:val="32"/>
          <w:szCs w:val="32"/>
        </w:rPr>
        <w:t>。</w:t>
      </w:r>
    </w:p>
    <w:p w:rsidR="00B36529" w:rsidRDefault="00B36529" w:rsidP="00275992">
      <w:pPr>
        <w:spacing w:line="500" w:lineRule="exact"/>
        <w:ind w:left="1440" w:hangingChars="450" w:hanging="1440"/>
        <w:rPr>
          <w:rFonts w:ascii="標楷體" w:eastAsia="標楷體" w:hAnsi="標楷體"/>
          <w:sz w:val="32"/>
          <w:szCs w:val="32"/>
        </w:rPr>
      </w:pPr>
      <w:r>
        <w:rPr>
          <w:rFonts w:ascii="標楷體" w:eastAsia="標楷體" w:hAnsi="標楷體" w:hint="eastAsia"/>
          <w:sz w:val="32"/>
          <w:szCs w:val="32"/>
        </w:rPr>
        <w:t>八、</w:t>
      </w:r>
      <w:r w:rsidR="0050540A">
        <w:rPr>
          <w:rFonts w:ascii="標楷體" w:eastAsia="標楷體" w:hAnsi="標楷體" w:hint="eastAsia"/>
          <w:sz w:val="32"/>
          <w:szCs w:val="32"/>
        </w:rPr>
        <w:t>契</w:t>
      </w:r>
      <w:r w:rsidR="0050540A">
        <w:rPr>
          <w:rFonts w:ascii="標楷體" w:eastAsia="標楷體" w:hAnsi="標楷體"/>
          <w:sz w:val="32"/>
          <w:szCs w:val="32"/>
        </w:rPr>
        <w:t>約規範</w:t>
      </w:r>
      <w:r w:rsidR="0050540A">
        <w:rPr>
          <w:rFonts w:ascii="標楷體" w:eastAsia="標楷體" w:hAnsi="標楷體" w:hint="eastAsia"/>
          <w:sz w:val="32"/>
          <w:szCs w:val="32"/>
        </w:rPr>
        <w:t>:</w:t>
      </w:r>
    </w:p>
    <w:p w:rsidR="0050540A" w:rsidRPr="0050540A" w:rsidRDefault="0050540A" w:rsidP="0050540A">
      <w:pPr>
        <w:spacing w:line="500" w:lineRule="exact"/>
        <w:ind w:left="1440" w:hangingChars="450" w:hanging="1440"/>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hint="eastAsia"/>
          <w:sz w:val="32"/>
          <w:szCs w:val="32"/>
        </w:rPr>
        <w:t>一)</w:t>
      </w:r>
      <w:r w:rsidRPr="0050540A">
        <w:rPr>
          <w:rFonts w:ascii="標楷體" w:eastAsia="標楷體" w:hAnsi="標楷體" w:hint="eastAsia"/>
          <w:sz w:val="32"/>
          <w:szCs w:val="32"/>
        </w:rPr>
        <w:t>自費榮民契約</w:t>
      </w:r>
      <w:r w:rsidR="008D751E">
        <w:rPr>
          <w:rFonts w:ascii="標楷體" w:eastAsia="標楷體" w:hAnsi="標楷體" w:hint="eastAsia"/>
          <w:sz w:val="32"/>
          <w:szCs w:val="32"/>
        </w:rPr>
        <w:t>(附</w:t>
      </w:r>
      <w:r w:rsidR="008D751E">
        <w:rPr>
          <w:rFonts w:ascii="標楷體" w:eastAsia="標楷體" w:hAnsi="標楷體"/>
          <w:sz w:val="32"/>
          <w:szCs w:val="32"/>
        </w:rPr>
        <w:t>件</w:t>
      </w:r>
      <w:r w:rsidR="008D751E">
        <w:rPr>
          <w:rFonts w:ascii="標楷體" w:eastAsia="標楷體" w:hAnsi="標楷體" w:hint="eastAsia"/>
          <w:sz w:val="32"/>
          <w:szCs w:val="32"/>
        </w:rPr>
        <w:t>1)</w:t>
      </w:r>
      <w:r>
        <w:rPr>
          <w:rFonts w:ascii="標楷體" w:eastAsia="標楷體" w:hAnsi="標楷體" w:hint="eastAsia"/>
          <w:sz w:val="32"/>
          <w:szCs w:val="32"/>
        </w:rPr>
        <w:t>。</w:t>
      </w:r>
    </w:p>
    <w:p w:rsidR="0050540A" w:rsidRPr="0050540A" w:rsidRDefault="0050540A" w:rsidP="0050540A">
      <w:pPr>
        <w:spacing w:line="500" w:lineRule="exact"/>
        <w:ind w:leftChars="150" w:left="1320" w:hangingChars="300" w:hanging="960"/>
        <w:rPr>
          <w:rFonts w:ascii="標楷體" w:eastAsia="標楷體" w:hAnsi="標楷體"/>
          <w:sz w:val="32"/>
          <w:szCs w:val="32"/>
        </w:rPr>
      </w:pPr>
      <w:r>
        <w:rPr>
          <w:rFonts w:ascii="標楷體" w:eastAsia="標楷體" w:hAnsi="標楷體"/>
          <w:sz w:val="32"/>
          <w:szCs w:val="32"/>
        </w:rPr>
        <w:t>(</w:t>
      </w:r>
      <w:r>
        <w:rPr>
          <w:rFonts w:ascii="標楷體" w:eastAsia="標楷體" w:hAnsi="標楷體" w:hint="eastAsia"/>
          <w:sz w:val="32"/>
          <w:szCs w:val="32"/>
        </w:rPr>
        <w:t>二)</w:t>
      </w:r>
      <w:r w:rsidRPr="0050540A">
        <w:rPr>
          <w:rFonts w:ascii="標楷體" w:eastAsia="標楷體" w:hAnsi="標楷體" w:hint="eastAsia"/>
          <w:sz w:val="32"/>
          <w:szCs w:val="32"/>
        </w:rPr>
        <w:t>自費一般民眾契約</w:t>
      </w:r>
      <w:r w:rsidR="00D8781B">
        <w:rPr>
          <w:rFonts w:ascii="標楷體" w:eastAsia="標楷體" w:hAnsi="標楷體" w:hint="eastAsia"/>
          <w:sz w:val="32"/>
          <w:szCs w:val="32"/>
        </w:rPr>
        <w:t>(附</w:t>
      </w:r>
      <w:r w:rsidR="00D8781B">
        <w:rPr>
          <w:rFonts w:ascii="標楷體" w:eastAsia="標楷體" w:hAnsi="標楷體"/>
          <w:sz w:val="32"/>
          <w:szCs w:val="32"/>
        </w:rPr>
        <w:t>件</w:t>
      </w:r>
      <w:r w:rsidR="00D8781B">
        <w:rPr>
          <w:rFonts w:ascii="標楷體" w:eastAsia="標楷體" w:hAnsi="標楷體" w:hint="eastAsia"/>
          <w:sz w:val="32"/>
          <w:szCs w:val="32"/>
        </w:rPr>
        <w:t>2)</w:t>
      </w:r>
      <w:r>
        <w:rPr>
          <w:rFonts w:ascii="標楷體" w:eastAsia="標楷體" w:hAnsi="標楷體" w:hint="eastAsia"/>
          <w:sz w:val="32"/>
          <w:szCs w:val="32"/>
        </w:rPr>
        <w:t>。</w:t>
      </w:r>
    </w:p>
    <w:p w:rsidR="0050540A" w:rsidRDefault="0050540A" w:rsidP="0050540A">
      <w:pPr>
        <w:spacing w:line="500" w:lineRule="exact"/>
        <w:ind w:leftChars="150" w:left="1320" w:hangingChars="300" w:hanging="960"/>
        <w:rPr>
          <w:rFonts w:ascii="標楷體" w:eastAsia="標楷體" w:hAnsi="標楷體"/>
          <w:sz w:val="32"/>
          <w:szCs w:val="32"/>
        </w:rPr>
      </w:pPr>
      <w:r>
        <w:rPr>
          <w:rFonts w:ascii="標楷體" w:eastAsia="標楷體" w:hAnsi="標楷體"/>
          <w:sz w:val="32"/>
          <w:szCs w:val="32"/>
        </w:rPr>
        <w:t>(</w:t>
      </w:r>
      <w:r>
        <w:rPr>
          <w:rFonts w:ascii="標楷體" w:eastAsia="標楷體" w:hAnsi="標楷體" w:hint="eastAsia"/>
          <w:sz w:val="32"/>
          <w:szCs w:val="32"/>
        </w:rPr>
        <w:t>三)</w:t>
      </w:r>
      <w:r w:rsidRPr="0050540A">
        <w:rPr>
          <w:rFonts w:ascii="標楷體" w:eastAsia="標楷體" w:hAnsi="標楷體" w:hint="eastAsia"/>
          <w:sz w:val="32"/>
          <w:szCs w:val="32"/>
        </w:rPr>
        <w:t>有眷榮民進住協同照護須知</w:t>
      </w:r>
      <w:r w:rsidR="00543EF0">
        <w:rPr>
          <w:rFonts w:ascii="標楷體" w:eastAsia="標楷體" w:hAnsi="標楷體" w:hint="eastAsia"/>
          <w:sz w:val="32"/>
          <w:szCs w:val="32"/>
        </w:rPr>
        <w:t>(附</w:t>
      </w:r>
      <w:r w:rsidR="00543EF0">
        <w:rPr>
          <w:rFonts w:ascii="標楷體" w:eastAsia="標楷體" w:hAnsi="標楷體"/>
          <w:sz w:val="32"/>
          <w:szCs w:val="32"/>
        </w:rPr>
        <w:t>件</w:t>
      </w:r>
      <w:r w:rsidR="00543EF0">
        <w:rPr>
          <w:rFonts w:ascii="標楷體" w:eastAsia="標楷體" w:hAnsi="標楷體" w:hint="eastAsia"/>
          <w:sz w:val="32"/>
          <w:szCs w:val="32"/>
        </w:rPr>
        <w:t>3)</w:t>
      </w:r>
      <w:r>
        <w:rPr>
          <w:rFonts w:ascii="標楷體" w:eastAsia="標楷體" w:hAnsi="標楷體" w:hint="eastAsia"/>
          <w:sz w:val="32"/>
          <w:szCs w:val="32"/>
        </w:rPr>
        <w:t>。</w:t>
      </w:r>
    </w:p>
    <w:p w:rsidR="001A4FBB" w:rsidRPr="00331E64" w:rsidRDefault="001A4FBB" w:rsidP="001A4FBB">
      <w:pPr>
        <w:spacing w:line="500" w:lineRule="exact"/>
        <w:rPr>
          <w:rFonts w:ascii="標楷體" w:eastAsia="標楷體" w:hAnsi="標楷體"/>
          <w:sz w:val="32"/>
          <w:szCs w:val="32"/>
        </w:rPr>
      </w:pPr>
      <w:r w:rsidRPr="00331E64">
        <w:rPr>
          <w:rFonts w:ascii="標楷體" w:eastAsia="標楷體" w:hAnsi="標楷體" w:hint="eastAsia"/>
          <w:sz w:val="32"/>
          <w:szCs w:val="32"/>
        </w:rPr>
        <w:t>九</w:t>
      </w:r>
      <w:r w:rsidRPr="00331E64">
        <w:rPr>
          <w:rFonts w:ascii="標楷體" w:eastAsia="標楷體" w:hAnsi="標楷體"/>
          <w:sz w:val="32"/>
          <w:szCs w:val="32"/>
        </w:rPr>
        <w:t>、長照專業人員盤點</w:t>
      </w:r>
      <w:r w:rsidRPr="00331E64">
        <w:rPr>
          <w:rFonts w:ascii="標楷體" w:eastAsia="標楷體" w:hAnsi="標楷體" w:hint="eastAsia"/>
          <w:sz w:val="32"/>
          <w:szCs w:val="32"/>
        </w:rPr>
        <w:t>:</w:t>
      </w:r>
    </w:p>
    <w:p w:rsidR="00331E64" w:rsidRPr="00331E64" w:rsidRDefault="00331E64" w:rsidP="00331E64">
      <w:pPr>
        <w:widowControl/>
        <w:ind w:leftChars="100" w:left="880" w:hangingChars="200" w:hanging="640"/>
        <w:rPr>
          <w:rFonts w:ascii="新細明體" w:eastAsia="新細明體" w:hAnsi="新細明體" w:cs="新細明體"/>
          <w:kern w:val="0"/>
          <w:sz w:val="32"/>
          <w:szCs w:val="32"/>
        </w:rPr>
      </w:pPr>
      <w:r w:rsidRPr="00331E64">
        <w:rPr>
          <w:rFonts w:ascii="標楷體" w:eastAsia="標楷體" w:hAnsi="標楷體" w:cs="新細明體"/>
          <w:color w:val="000000"/>
          <w:kern w:val="24"/>
          <w:sz w:val="32"/>
          <w:szCs w:val="32"/>
        </w:rPr>
        <w:t>(</w:t>
      </w:r>
      <w:r w:rsidRPr="00331E64">
        <w:rPr>
          <w:rFonts w:ascii="標楷體" w:eastAsia="標楷體" w:hAnsi="標楷體" w:cs="新細明體" w:hint="eastAsia"/>
          <w:color w:val="000000"/>
          <w:kern w:val="24"/>
          <w:sz w:val="32"/>
          <w:szCs w:val="32"/>
        </w:rPr>
        <w:t>一)申請長照人員認證者，需完成長照培訓共同課程18小時(LevelⅠ)，得以辦理認證。</w:t>
      </w:r>
    </w:p>
    <w:p w:rsidR="00331E64" w:rsidRDefault="00331E64" w:rsidP="00331E64">
      <w:pPr>
        <w:widowControl/>
        <w:ind w:leftChars="100" w:left="880" w:hangingChars="200" w:hanging="640"/>
        <w:rPr>
          <w:rFonts w:ascii="標楷體" w:eastAsia="標楷體" w:hAnsi="標楷體" w:cs="新細明體"/>
          <w:color w:val="000000"/>
          <w:kern w:val="24"/>
          <w:sz w:val="32"/>
          <w:szCs w:val="32"/>
        </w:rPr>
      </w:pPr>
      <w:r>
        <w:rPr>
          <w:rFonts w:ascii="標楷體" w:eastAsia="標楷體" w:hAnsi="標楷體" w:cs="新細明體"/>
          <w:color w:val="000000"/>
          <w:kern w:val="24"/>
          <w:sz w:val="32"/>
          <w:szCs w:val="32"/>
        </w:rPr>
        <w:t>(</w:t>
      </w:r>
      <w:r>
        <w:rPr>
          <w:rFonts w:ascii="標楷體" w:eastAsia="標楷體" w:hAnsi="標楷體" w:cs="新細明體" w:hint="eastAsia"/>
          <w:color w:val="000000"/>
          <w:kern w:val="24"/>
          <w:sz w:val="32"/>
          <w:szCs w:val="32"/>
        </w:rPr>
        <w:t>二)</w:t>
      </w:r>
      <w:r w:rsidRPr="00331E64">
        <w:rPr>
          <w:rFonts w:ascii="標楷體" w:eastAsia="標楷體" w:hAnsi="標楷體" w:cs="新細明體" w:hint="eastAsia"/>
          <w:color w:val="000000"/>
          <w:kern w:val="24"/>
          <w:sz w:val="32"/>
          <w:szCs w:val="32"/>
        </w:rPr>
        <w:t>本家截至107</w:t>
      </w:r>
      <w:r>
        <w:rPr>
          <w:rFonts w:ascii="標楷體" w:eastAsia="標楷體" w:hAnsi="標楷體" w:cs="新細明體" w:hint="eastAsia"/>
          <w:color w:val="000000"/>
          <w:kern w:val="24"/>
          <w:sz w:val="32"/>
          <w:szCs w:val="32"/>
        </w:rPr>
        <w:t>年</w:t>
      </w:r>
      <w:r w:rsidRPr="00331E64">
        <w:rPr>
          <w:rFonts w:ascii="標楷體" w:eastAsia="標楷體" w:hAnsi="標楷體" w:cs="新細明體" w:hint="eastAsia"/>
          <w:color w:val="000000"/>
          <w:kern w:val="24"/>
          <w:sz w:val="32"/>
          <w:szCs w:val="32"/>
        </w:rPr>
        <w:t>3</w:t>
      </w:r>
      <w:r>
        <w:rPr>
          <w:rFonts w:ascii="標楷體" w:eastAsia="標楷體" w:hAnsi="標楷體" w:cs="新細明體" w:hint="eastAsia"/>
          <w:color w:val="000000"/>
          <w:kern w:val="24"/>
          <w:sz w:val="32"/>
          <w:szCs w:val="32"/>
        </w:rPr>
        <w:t>月</w:t>
      </w:r>
      <w:r w:rsidRPr="00331E64">
        <w:rPr>
          <w:rFonts w:ascii="標楷體" w:eastAsia="標楷體" w:hAnsi="標楷體" w:cs="新細明體" w:hint="eastAsia"/>
          <w:color w:val="000000"/>
          <w:kern w:val="24"/>
          <w:sz w:val="32"/>
          <w:szCs w:val="32"/>
        </w:rPr>
        <w:t>30</w:t>
      </w:r>
      <w:r>
        <w:rPr>
          <w:rFonts w:ascii="標楷體" w:eastAsia="標楷體" w:hAnsi="標楷體" w:cs="新細明體" w:hint="eastAsia"/>
          <w:color w:val="000000"/>
          <w:kern w:val="24"/>
          <w:sz w:val="32"/>
          <w:szCs w:val="32"/>
        </w:rPr>
        <w:t>日</w:t>
      </w:r>
      <w:r w:rsidRPr="00331E64">
        <w:rPr>
          <w:rFonts w:ascii="標楷體" w:eastAsia="標楷體" w:hAnsi="標楷體" w:cs="新細明體" w:hint="eastAsia"/>
          <w:color w:val="000000"/>
          <w:kern w:val="24"/>
          <w:sz w:val="32"/>
          <w:szCs w:val="32"/>
        </w:rPr>
        <w:t>完成LevelⅠ訓練課程共計38人(含醫師*2、藥師*2、護理師*17、社工師*3及輔導員等)</w:t>
      </w:r>
      <w:r>
        <w:rPr>
          <w:rFonts w:ascii="標楷體" w:eastAsia="標楷體" w:hAnsi="標楷體" w:cs="新細明體" w:hint="eastAsia"/>
          <w:color w:val="000000"/>
          <w:kern w:val="24"/>
          <w:sz w:val="32"/>
          <w:szCs w:val="32"/>
        </w:rPr>
        <w:t>。</w:t>
      </w:r>
    </w:p>
    <w:p w:rsidR="00331E64" w:rsidRPr="00331E64" w:rsidRDefault="00331E64" w:rsidP="001A4FBB">
      <w:pPr>
        <w:spacing w:line="500" w:lineRule="exact"/>
        <w:rPr>
          <w:rFonts w:ascii="標楷體" w:eastAsia="標楷體" w:hAnsi="標楷體"/>
          <w:sz w:val="32"/>
          <w:szCs w:val="32"/>
        </w:rPr>
      </w:pPr>
    </w:p>
    <w:p w:rsidR="0050540A" w:rsidRPr="0050540A" w:rsidRDefault="0050540A" w:rsidP="00275992">
      <w:pPr>
        <w:spacing w:line="500" w:lineRule="exact"/>
        <w:ind w:left="1440" w:hangingChars="450" w:hanging="1440"/>
        <w:rPr>
          <w:rFonts w:ascii="標楷體" w:eastAsia="標楷體" w:hAnsi="標楷體"/>
          <w:sz w:val="32"/>
          <w:szCs w:val="32"/>
        </w:rPr>
      </w:pPr>
    </w:p>
    <w:p w:rsidR="00275992" w:rsidRPr="00275992" w:rsidRDefault="00275992" w:rsidP="00275992">
      <w:pPr>
        <w:spacing w:line="500" w:lineRule="exact"/>
        <w:ind w:left="1440" w:hangingChars="450" w:hanging="1440"/>
        <w:rPr>
          <w:rFonts w:ascii="標楷體" w:eastAsia="標楷體" w:hAnsi="標楷體"/>
          <w:sz w:val="32"/>
          <w:szCs w:val="32"/>
        </w:rPr>
      </w:pPr>
    </w:p>
    <w:p w:rsidR="00275992" w:rsidRDefault="006B3E1F" w:rsidP="00765CC8">
      <w:pPr>
        <w:spacing w:line="500" w:lineRule="exact"/>
        <w:ind w:left="1440" w:hangingChars="450" w:hanging="1440"/>
        <w:rPr>
          <w:rFonts w:ascii="標楷體" w:eastAsia="標楷體" w:hAnsi="標楷體"/>
          <w:sz w:val="32"/>
          <w:szCs w:val="32"/>
        </w:rPr>
      </w:pPr>
      <w:r>
        <w:rPr>
          <w:rFonts w:ascii="標楷體" w:eastAsia="標楷體" w:hAnsi="標楷體" w:hint="eastAsia"/>
          <w:sz w:val="32"/>
          <w:szCs w:val="32"/>
        </w:rPr>
        <w:t>肆</w:t>
      </w:r>
      <w:r>
        <w:rPr>
          <w:rFonts w:ascii="標楷體" w:eastAsia="標楷體" w:hAnsi="標楷體"/>
          <w:sz w:val="32"/>
          <w:szCs w:val="32"/>
        </w:rPr>
        <w:t>、</w:t>
      </w:r>
      <w:r>
        <w:rPr>
          <w:rFonts w:ascii="標楷體" w:eastAsia="標楷體" w:hAnsi="標楷體" w:hint="eastAsia"/>
          <w:sz w:val="32"/>
          <w:szCs w:val="32"/>
        </w:rPr>
        <w:t>本</w:t>
      </w:r>
      <w:r>
        <w:rPr>
          <w:rFonts w:ascii="標楷體" w:eastAsia="標楷體" w:hAnsi="標楷體"/>
          <w:sz w:val="32"/>
          <w:szCs w:val="32"/>
        </w:rPr>
        <w:t>家</w:t>
      </w:r>
      <w:r>
        <w:rPr>
          <w:rFonts w:ascii="標楷體" w:eastAsia="標楷體" w:hAnsi="標楷體" w:hint="eastAsia"/>
          <w:sz w:val="32"/>
          <w:szCs w:val="32"/>
        </w:rPr>
        <w:t>長</w:t>
      </w:r>
      <w:r>
        <w:rPr>
          <w:rFonts w:ascii="標楷體" w:eastAsia="標楷體" w:hAnsi="標楷體"/>
          <w:sz w:val="32"/>
          <w:szCs w:val="32"/>
        </w:rPr>
        <w:t>照</w:t>
      </w:r>
      <w:r>
        <w:rPr>
          <w:rFonts w:ascii="標楷體" w:eastAsia="標楷體" w:hAnsi="標楷體" w:hint="eastAsia"/>
          <w:sz w:val="32"/>
          <w:szCs w:val="32"/>
        </w:rPr>
        <w:t>專</w:t>
      </w:r>
      <w:r>
        <w:rPr>
          <w:rFonts w:ascii="標楷體" w:eastAsia="標楷體" w:hAnsi="標楷體"/>
          <w:sz w:val="32"/>
          <w:szCs w:val="32"/>
        </w:rPr>
        <w:t>區資訊</w:t>
      </w:r>
      <w:r w:rsidR="007823FC">
        <w:rPr>
          <w:rFonts w:ascii="標楷體" w:eastAsia="標楷體" w:hAnsi="標楷體" w:hint="eastAsia"/>
          <w:sz w:val="32"/>
          <w:szCs w:val="32"/>
        </w:rPr>
        <w:t>公</w:t>
      </w:r>
      <w:r w:rsidR="007823FC">
        <w:rPr>
          <w:rFonts w:ascii="標楷體" w:eastAsia="標楷體" w:hAnsi="標楷體"/>
          <w:sz w:val="32"/>
          <w:szCs w:val="32"/>
        </w:rPr>
        <w:t>開</w:t>
      </w:r>
      <w:r>
        <w:rPr>
          <w:rFonts w:ascii="標楷體" w:eastAsia="標楷體" w:hAnsi="標楷體"/>
          <w:sz w:val="32"/>
          <w:szCs w:val="32"/>
        </w:rPr>
        <w:t>如下</w:t>
      </w:r>
      <w:r>
        <w:rPr>
          <w:rFonts w:ascii="標楷體" w:eastAsia="標楷體" w:hAnsi="標楷體" w:hint="eastAsia"/>
          <w:sz w:val="32"/>
          <w:szCs w:val="32"/>
        </w:rPr>
        <w:t>:</w:t>
      </w:r>
    </w:p>
    <w:p w:rsidR="007D51BD" w:rsidRDefault="007D51BD" w:rsidP="00765CC8">
      <w:pPr>
        <w:spacing w:line="500" w:lineRule="exact"/>
        <w:ind w:left="1440" w:hangingChars="450" w:hanging="1440"/>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hint="eastAsia"/>
          <w:sz w:val="32"/>
          <w:szCs w:val="32"/>
        </w:rPr>
        <w:t>一)本</w:t>
      </w:r>
      <w:r>
        <w:rPr>
          <w:rFonts w:ascii="標楷體" w:eastAsia="標楷體" w:hAnsi="標楷體"/>
          <w:sz w:val="32"/>
          <w:szCs w:val="32"/>
        </w:rPr>
        <w:t>家業於</w:t>
      </w:r>
      <w:r>
        <w:rPr>
          <w:rFonts w:ascii="標楷體" w:eastAsia="標楷體" w:hAnsi="標楷體" w:hint="eastAsia"/>
          <w:sz w:val="32"/>
          <w:szCs w:val="32"/>
        </w:rPr>
        <w:t>「輔</w:t>
      </w:r>
      <w:r>
        <w:rPr>
          <w:rFonts w:ascii="標楷體" w:eastAsia="標楷體" w:hAnsi="標楷體"/>
          <w:sz w:val="32"/>
          <w:szCs w:val="32"/>
        </w:rPr>
        <w:t>導會全球</w:t>
      </w:r>
      <w:r w:rsidR="00605B45">
        <w:rPr>
          <w:rFonts w:ascii="標楷體" w:eastAsia="標楷體" w:hAnsi="標楷體" w:hint="eastAsia"/>
          <w:sz w:val="32"/>
          <w:szCs w:val="32"/>
        </w:rPr>
        <w:t>資</w:t>
      </w:r>
      <w:r w:rsidR="00605B45">
        <w:rPr>
          <w:rFonts w:ascii="標楷體" w:eastAsia="標楷體" w:hAnsi="標楷體"/>
          <w:sz w:val="32"/>
          <w:szCs w:val="32"/>
        </w:rPr>
        <w:t>訊網」上傳公開資訊如下</w:t>
      </w:r>
      <w:r w:rsidR="00605B45">
        <w:rPr>
          <w:rFonts w:ascii="標楷體" w:eastAsia="標楷體" w:hAnsi="標楷體" w:hint="eastAsia"/>
          <w:sz w:val="32"/>
          <w:szCs w:val="32"/>
        </w:rPr>
        <w:t>:</w:t>
      </w:r>
    </w:p>
    <w:p w:rsidR="00605B45" w:rsidRDefault="00605B45" w:rsidP="00765CC8">
      <w:pPr>
        <w:spacing w:line="500" w:lineRule="exact"/>
        <w:ind w:left="1440" w:hangingChars="450" w:hanging="1440"/>
        <w:rPr>
          <w:rFonts w:ascii="標楷體" w:eastAsia="標楷體" w:hAnsi="標楷體"/>
          <w:sz w:val="32"/>
          <w:szCs w:val="32"/>
        </w:rPr>
      </w:pPr>
      <w:r>
        <w:rPr>
          <w:rFonts w:ascii="標楷體" w:eastAsia="標楷體" w:hAnsi="標楷體" w:hint="eastAsia"/>
          <w:noProof/>
          <w:sz w:val="32"/>
          <w:szCs w:val="32"/>
        </w:rPr>
        <w:drawing>
          <wp:anchor distT="0" distB="0" distL="114300" distR="114300" simplePos="0" relativeHeight="251804672" behindDoc="1" locked="0" layoutInCell="1" allowOverlap="1" wp14:anchorId="37003CC3" wp14:editId="1F27D3D1">
            <wp:simplePos x="0" y="0"/>
            <wp:positionH relativeFrom="margin">
              <wp:posOffset>0</wp:posOffset>
            </wp:positionH>
            <wp:positionV relativeFrom="paragraph">
              <wp:posOffset>-635</wp:posOffset>
            </wp:positionV>
            <wp:extent cx="5650230" cy="2870200"/>
            <wp:effectExtent l="0" t="0" r="7620" b="6350"/>
            <wp:wrapNone/>
            <wp:docPr id="17487" name="圖片 17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 name="本家長照專區資訊公開上傳資訊.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50864" cy="2870522"/>
                    </a:xfrm>
                    <a:prstGeom prst="rect">
                      <a:avLst/>
                    </a:prstGeom>
                  </pic:spPr>
                </pic:pic>
              </a:graphicData>
            </a:graphic>
            <wp14:sizeRelH relativeFrom="page">
              <wp14:pctWidth>0</wp14:pctWidth>
            </wp14:sizeRelH>
            <wp14:sizeRelV relativeFrom="page">
              <wp14:pctHeight>0</wp14:pctHeight>
            </wp14:sizeRelV>
          </wp:anchor>
        </w:drawing>
      </w:r>
    </w:p>
    <w:p w:rsidR="00605B45" w:rsidRDefault="00605B45" w:rsidP="00765CC8">
      <w:pPr>
        <w:spacing w:line="500" w:lineRule="exact"/>
        <w:ind w:left="1440" w:hangingChars="450" w:hanging="1440"/>
        <w:rPr>
          <w:rFonts w:ascii="標楷體" w:eastAsia="標楷體" w:hAnsi="標楷體"/>
          <w:sz w:val="32"/>
          <w:szCs w:val="32"/>
        </w:rPr>
      </w:pPr>
    </w:p>
    <w:p w:rsidR="00605B45" w:rsidRDefault="00605B45" w:rsidP="00765CC8">
      <w:pPr>
        <w:spacing w:line="500" w:lineRule="exact"/>
        <w:ind w:left="1440" w:hangingChars="450" w:hanging="1440"/>
        <w:rPr>
          <w:rFonts w:ascii="標楷體" w:eastAsia="標楷體" w:hAnsi="標楷體"/>
          <w:sz w:val="32"/>
          <w:szCs w:val="32"/>
        </w:rPr>
      </w:pPr>
    </w:p>
    <w:p w:rsidR="00275992" w:rsidRPr="00765CC8" w:rsidRDefault="00275992" w:rsidP="00765CC8">
      <w:pPr>
        <w:spacing w:line="500" w:lineRule="exact"/>
        <w:ind w:left="1440" w:hangingChars="450" w:hanging="1440"/>
        <w:rPr>
          <w:rFonts w:ascii="標楷體" w:eastAsia="標楷體" w:hAnsi="標楷體"/>
          <w:sz w:val="32"/>
          <w:szCs w:val="32"/>
        </w:rPr>
      </w:pPr>
    </w:p>
    <w:p w:rsidR="00D8781B" w:rsidRDefault="00D8781B" w:rsidP="00A44194">
      <w:pPr>
        <w:spacing w:line="500" w:lineRule="exact"/>
        <w:ind w:leftChars="100" w:left="720" w:hangingChars="150" w:hanging="480"/>
        <w:jc w:val="both"/>
        <w:rPr>
          <w:rFonts w:ascii="標楷體" w:eastAsia="標楷體" w:hAnsi="標楷體"/>
          <w:sz w:val="32"/>
          <w:szCs w:val="32"/>
        </w:rPr>
      </w:pPr>
    </w:p>
    <w:p w:rsidR="00605B45" w:rsidRDefault="00605B45" w:rsidP="00D8781B">
      <w:pPr>
        <w:rPr>
          <w:rFonts w:ascii="標楷體" w:eastAsia="標楷體" w:hAnsi="標楷體"/>
          <w:sz w:val="32"/>
          <w:szCs w:val="32"/>
        </w:rPr>
      </w:pPr>
    </w:p>
    <w:p w:rsidR="00605B45" w:rsidRDefault="00605B45" w:rsidP="00D8781B">
      <w:pPr>
        <w:rPr>
          <w:rFonts w:ascii="標楷體" w:eastAsia="標楷體" w:hAnsi="標楷體"/>
          <w:sz w:val="32"/>
          <w:szCs w:val="32"/>
        </w:rPr>
      </w:pPr>
    </w:p>
    <w:p w:rsidR="00605B45" w:rsidRDefault="00605B45" w:rsidP="00D8781B">
      <w:pPr>
        <w:rPr>
          <w:rFonts w:ascii="標楷體" w:eastAsia="標楷體" w:hAnsi="標楷體"/>
          <w:sz w:val="32"/>
          <w:szCs w:val="32"/>
        </w:rPr>
      </w:pPr>
    </w:p>
    <w:p w:rsidR="00D47203" w:rsidRDefault="00605B45" w:rsidP="00D47203">
      <w:pPr>
        <w:ind w:left="800" w:hangingChars="250" w:hanging="800"/>
        <w:rPr>
          <w:rFonts w:ascii="標楷體" w:eastAsia="標楷體" w:hAnsi="標楷體"/>
          <w:sz w:val="32"/>
          <w:szCs w:val="32"/>
        </w:rPr>
      </w:pPr>
      <w:r>
        <w:rPr>
          <w:rFonts w:ascii="標楷體" w:eastAsia="標楷體" w:hAnsi="標楷體" w:hint="eastAsia"/>
          <w:sz w:val="32"/>
          <w:szCs w:val="32"/>
        </w:rPr>
        <w:t>(二</w:t>
      </w:r>
      <w:r>
        <w:rPr>
          <w:rFonts w:ascii="標楷體" w:eastAsia="標楷體" w:hAnsi="標楷體"/>
          <w:sz w:val="32"/>
          <w:szCs w:val="32"/>
        </w:rPr>
        <w:t>)</w:t>
      </w:r>
      <w:r w:rsidR="00D47203">
        <w:rPr>
          <w:rFonts w:ascii="標楷體" w:eastAsia="標楷體" w:hAnsi="標楷體" w:hint="eastAsia"/>
          <w:sz w:val="32"/>
          <w:szCs w:val="32"/>
        </w:rPr>
        <w:t>另</w:t>
      </w:r>
      <w:r w:rsidR="00D47203">
        <w:rPr>
          <w:rFonts w:ascii="標楷體" w:eastAsia="標楷體" w:hAnsi="標楷體"/>
          <w:sz w:val="32"/>
          <w:szCs w:val="32"/>
        </w:rPr>
        <w:t>養護二區</w:t>
      </w:r>
      <w:r w:rsidR="00D47203">
        <w:rPr>
          <w:rFonts w:ascii="標楷體" w:eastAsia="標楷體" w:hAnsi="標楷體" w:hint="eastAsia"/>
          <w:sz w:val="32"/>
          <w:szCs w:val="32"/>
        </w:rPr>
        <w:t>2、3棟整</w:t>
      </w:r>
      <w:r w:rsidR="00D47203">
        <w:rPr>
          <w:rFonts w:ascii="標楷體" w:eastAsia="標楷體" w:hAnsi="標楷體"/>
          <w:sz w:val="32"/>
          <w:szCs w:val="32"/>
        </w:rPr>
        <w:t>建後於所有設施設備</w:t>
      </w:r>
      <w:r w:rsidR="00D47203">
        <w:rPr>
          <w:rFonts w:ascii="標楷體" w:eastAsia="標楷體" w:hAnsi="標楷體" w:hint="eastAsia"/>
          <w:sz w:val="32"/>
          <w:szCs w:val="32"/>
        </w:rPr>
        <w:t>進</w:t>
      </w:r>
      <w:r w:rsidR="00D47203">
        <w:rPr>
          <w:rFonts w:ascii="標楷體" w:eastAsia="標楷體" w:hAnsi="標楷體"/>
          <w:sz w:val="32"/>
          <w:szCs w:val="32"/>
        </w:rPr>
        <w:t>駐</w:t>
      </w:r>
      <w:r w:rsidR="00D47203">
        <w:rPr>
          <w:rFonts w:ascii="標楷體" w:eastAsia="標楷體" w:hAnsi="標楷體" w:hint="eastAsia"/>
          <w:sz w:val="32"/>
          <w:szCs w:val="32"/>
        </w:rPr>
        <w:t>，</w:t>
      </w:r>
      <w:r w:rsidR="00D47203">
        <w:rPr>
          <w:rFonts w:ascii="標楷體" w:eastAsia="標楷體" w:hAnsi="標楷體"/>
          <w:sz w:val="32"/>
          <w:szCs w:val="32"/>
        </w:rPr>
        <w:t>再行</w:t>
      </w:r>
    </w:p>
    <w:p w:rsidR="00D8781B" w:rsidRPr="00D8781B" w:rsidRDefault="00D47203" w:rsidP="00D47203">
      <w:pPr>
        <w:ind w:leftChars="250" w:left="600"/>
        <w:rPr>
          <w:rFonts w:ascii="標楷體" w:eastAsia="標楷體" w:hAnsi="標楷體" w:cs="Times New Roman"/>
          <w:b/>
          <w:sz w:val="32"/>
          <w:szCs w:val="32"/>
        </w:rPr>
      </w:pPr>
      <w:r>
        <w:rPr>
          <w:rFonts w:ascii="標楷體" w:eastAsia="標楷體" w:hAnsi="標楷體" w:hint="eastAsia"/>
          <w:sz w:val="32"/>
          <w:szCs w:val="32"/>
        </w:rPr>
        <w:t>上</w:t>
      </w:r>
      <w:r>
        <w:rPr>
          <w:rFonts w:ascii="標楷體" w:eastAsia="標楷體" w:hAnsi="標楷體"/>
          <w:sz w:val="32"/>
          <w:szCs w:val="32"/>
        </w:rPr>
        <w:t>傳相關資訊</w:t>
      </w:r>
      <w:r>
        <w:rPr>
          <w:rFonts w:ascii="標楷體" w:eastAsia="標楷體" w:hAnsi="標楷體" w:hint="eastAsia"/>
          <w:sz w:val="32"/>
          <w:szCs w:val="32"/>
        </w:rPr>
        <w:t>。</w:t>
      </w:r>
      <w:r w:rsidR="00D8781B">
        <w:rPr>
          <w:rFonts w:ascii="標楷體" w:eastAsia="標楷體" w:hAnsi="標楷體"/>
          <w:sz w:val="32"/>
          <w:szCs w:val="32"/>
        </w:rPr>
        <w:br w:type="page"/>
      </w:r>
      <w:r w:rsidR="00D8781B" w:rsidRPr="00D8781B">
        <w:rPr>
          <w:rFonts w:ascii="標楷體" w:eastAsia="標楷體" w:hAnsi="標楷體" w:cs="Times New Roman" w:hint="eastAsia"/>
          <w:b/>
          <w:sz w:val="32"/>
          <w:szCs w:val="32"/>
        </w:rPr>
        <w:lastRenderedPageBreak/>
        <w:t>附</w:t>
      </w:r>
      <w:r w:rsidR="00D8781B" w:rsidRPr="00D8781B">
        <w:rPr>
          <w:rFonts w:ascii="標楷體" w:eastAsia="標楷體" w:hAnsi="標楷體" w:cs="Times New Roman"/>
          <w:b/>
          <w:sz w:val="32"/>
          <w:szCs w:val="32"/>
        </w:rPr>
        <w:t>件</w:t>
      </w:r>
      <w:r w:rsidR="00D8781B" w:rsidRPr="00D8781B">
        <w:rPr>
          <w:rFonts w:ascii="標楷體" w:eastAsia="標楷體" w:hAnsi="標楷體" w:cs="Times New Roman" w:hint="eastAsia"/>
          <w:b/>
          <w:sz w:val="32"/>
          <w:szCs w:val="32"/>
        </w:rPr>
        <w:t>1</w:t>
      </w:r>
    </w:p>
    <w:p w:rsidR="00D8781B" w:rsidRPr="00D8781B" w:rsidRDefault="00D8781B" w:rsidP="00D8781B">
      <w:pPr>
        <w:rPr>
          <w:rFonts w:ascii="標楷體" w:eastAsia="標楷體" w:hAnsi="標楷體" w:cs="Times New Roman"/>
          <w:b/>
          <w:sz w:val="32"/>
          <w:szCs w:val="32"/>
        </w:rPr>
      </w:pPr>
      <w:r w:rsidRPr="00D8781B">
        <w:rPr>
          <w:rFonts w:ascii="標楷體" w:eastAsia="標楷體" w:hAnsi="標楷體" w:cs="Times New Roman" w:hint="eastAsia"/>
          <w:b/>
          <w:sz w:val="32"/>
          <w:szCs w:val="32"/>
        </w:rPr>
        <w:t>國軍退除役官兵輔導委員會臺北榮譽國民之家自費養護契約</w:t>
      </w:r>
    </w:p>
    <w:p w:rsidR="00D8781B" w:rsidRPr="00D8781B" w:rsidRDefault="00D8781B" w:rsidP="00D8781B">
      <w:pPr>
        <w:suppressAutoHyphens/>
        <w:adjustRightInd w:val="0"/>
        <w:snapToGrid w:val="0"/>
        <w:spacing w:afterLines="50" w:after="180" w:line="360" w:lineRule="exact"/>
        <w:ind w:left="378" w:hangingChars="105" w:hanging="378"/>
        <w:jc w:val="center"/>
        <w:rPr>
          <w:rFonts w:ascii="標楷體" w:eastAsia="標楷體" w:hAnsi="標楷體" w:cs="Times New Roman"/>
          <w:b/>
          <w:sz w:val="36"/>
          <w:szCs w:val="36"/>
        </w:rPr>
      </w:pPr>
      <w:r w:rsidRPr="00D8781B">
        <w:rPr>
          <w:rFonts w:ascii="標楷體" w:eastAsia="標楷體" w:hAnsi="標楷體" w:cs="Times New Roman" w:hint="eastAsia"/>
          <w:b/>
          <w:sz w:val="36"/>
          <w:szCs w:val="36"/>
        </w:rPr>
        <w:t>臺北榮譽國民之家自費養護契約</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簽約前注意事項：</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一、受照顧者（榮民）辦理進住機構時，有權將契約書攜回詳細審視，並應有至少五日之契約審閱期，甲方應遵守下列事項：</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（一）依消費者保護法第十一條之一規定，甲方與榮民（或家屬）簽約前，應</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提供三十日以內合理期間，供乙方審閱全部條款內容。甲方違反上述規</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定者，其條款不構成契約之內容。但榮民（或家屬）得主張該等條款仍</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構成契約之內容。本契約之審閱期間定為五日應屬合理期限，但榮民（或</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家屬）要求更長時（但限於三十日以內），甲方亦應同意之。</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（二）甲方於函知榮民入住時隨函寄達契約書，以證明榮民（或家屬）曾行使</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契約審閱權。</w:t>
      </w:r>
    </w:p>
    <w:p w:rsidR="00D8781B" w:rsidRPr="00D8781B" w:rsidRDefault="00D8781B" w:rsidP="00D8781B">
      <w:pPr>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（三）甲方應告知榮民（或家屬）有關本契約一切之權利義務事項，除應提供</w:t>
      </w:r>
    </w:p>
    <w:p w:rsidR="00D8781B" w:rsidRPr="00D8781B" w:rsidRDefault="00D8781B" w:rsidP="00D8781B">
      <w:pPr>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契約條款外，並告知投保公共意外責任險證明文件、收容辦法、請假規</w:t>
      </w:r>
    </w:p>
    <w:p w:rsidR="00D8781B" w:rsidRPr="00D8781B" w:rsidRDefault="00D8781B" w:rsidP="00D8781B">
      <w:pPr>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定及收費基準等文件。</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二、契約內容不得違背法令強制禁止之規定或公序良俗。</w:t>
      </w:r>
    </w:p>
    <w:p w:rsidR="00D8781B" w:rsidRPr="00D8781B" w:rsidRDefault="00D8781B" w:rsidP="00D8781B">
      <w:pPr>
        <w:widowControl/>
        <w:spacing w:line="48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三、住民入住前應提供體檢文件(</w:t>
      </w:r>
      <w:r w:rsidRPr="00D8781B">
        <w:rPr>
          <w:rFonts w:ascii="標楷體" w:eastAsia="標楷體" w:hAnsi="標楷體" w:cs="Arial" w:hint="eastAsia"/>
          <w:b/>
          <w:color w:val="000000"/>
          <w:kern w:val="0"/>
          <w:sz w:val="28"/>
          <w:szCs w:val="28"/>
        </w:rPr>
        <w:t>入住前三個月內報告有效)</w:t>
      </w:r>
      <w:r w:rsidRPr="00D8781B">
        <w:rPr>
          <w:rFonts w:ascii="標楷體" w:eastAsia="標楷體" w:hAnsi="標楷體" w:cs="Times New Roman" w:hint="eastAsia"/>
          <w:sz w:val="28"/>
          <w:szCs w:val="28"/>
        </w:rPr>
        <w:t>，體檢項目至少包</w:t>
      </w:r>
    </w:p>
    <w:p w:rsidR="00D8781B" w:rsidRPr="00D8781B" w:rsidRDefault="00D8781B" w:rsidP="00D8781B">
      <w:pPr>
        <w:widowControl/>
        <w:spacing w:line="480" w:lineRule="exact"/>
        <w:rPr>
          <w:rFonts w:ascii="標楷體" w:eastAsia="標楷體" w:hAnsi="標楷體" w:cs="Arial"/>
          <w:b/>
          <w:bCs/>
          <w:color w:val="000000"/>
          <w:kern w:val="0"/>
          <w:sz w:val="28"/>
          <w:szCs w:val="28"/>
        </w:rPr>
      </w:pPr>
      <w:r w:rsidRPr="00D8781B">
        <w:rPr>
          <w:rFonts w:ascii="標楷體" w:eastAsia="標楷體" w:hAnsi="標楷體" w:cs="Times New Roman" w:hint="eastAsia"/>
          <w:sz w:val="28"/>
          <w:szCs w:val="28"/>
        </w:rPr>
        <w:lastRenderedPageBreak/>
        <w:t xml:space="preserve">    括基本理學檢查、</w:t>
      </w:r>
      <w:r w:rsidRPr="00D8781B">
        <w:rPr>
          <w:rFonts w:ascii="標楷體" w:eastAsia="標楷體" w:hAnsi="標楷體" w:cs="Arial" w:hint="eastAsia"/>
          <w:b/>
          <w:bCs/>
          <w:color w:val="000000"/>
          <w:kern w:val="0"/>
          <w:sz w:val="28"/>
          <w:szCs w:val="28"/>
        </w:rPr>
        <w:t>血液檢查</w:t>
      </w:r>
      <w:r w:rsidRPr="00D8781B">
        <w:rPr>
          <w:rFonts w:ascii="標楷體" w:eastAsia="標楷體" w:hAnsi="標楷體" w:cs="Arial" w:hint="eastAsia"/>
          <w:color w:val="000000"/>
          <w:kern w:val="0"/>
          <w:sz w:val="28"/>
          <w:szCs w:val="28"/>
        </w:rPr>
        <w:t>CBC(血球總數)/DC（白血球分類）、</w:t>
      </w:r>
      <w:r w:rsidRPr="00D8781B">
        <w:rPr>
          <w:rFonts w:ascii="標楷體" w:eastAsia="標楷體" w:hAnsi="標楷體" w:cs="Arial" w:hint="eastAsia"/>
          <w:b/>
          <w:bCs/>
          <w:color w:val="000000"/>
          <w:kern w:val="0"/>
          <w:sz w:val="28"/>
          <w:szCs w:val="28"/>
        </w:rPr>
        <w:t>生化檢查</w:t>
      </w:r>
    </w:p>
    <w:p w:rsidR="00D8781B" w:rsidRPr="00D8781B" w:rsidRDefault="00D8781B" w:rsidP="00D8781B">
      <w:pPr>
        <w:widowControl/>
        <w:spacing w:line="480" w:lineRule="exact"/>
        <w:rPr>
          <w:rFonts w:ascii="標楷體" w:eastAsia="標楷體" w:hAnsi="標楷體" w:cs="Arial"/>
          <w:color w:val="000000"/>
          <w:kern w:val="0"/>
          <w:sz w:val="28"/>
          <w:szCs w:val="28"/>
        </w:rPr>
      </w:pPr>
      <w:r w:rsidRPr="00D8781B">
        <w:rPr>
          <w:rFonts w:ascii="標楷體" w:eastAsia="標楷體" w:hAnsi="標楷體" w:cs="Arial" w:hint="eastAsia"/>
          <w:b/>
          <w:bCs/>
          <w:color w:val="000000"/>
          <w:kern w:val="0"/>
          <w:sz w:val="28"/>
          <w:szCs w:val="28"/>
        </w:rPr>
        <w:t xml:space="preserve">    </w:t>
      </w:r>
      <w:r w:rsidRPr="00D8781B">
        <w:rPr>
          <w:rFonts w:ascii="標楷體" w:eastAsia="標楷體" w:hAnsi="標楷體" w:cs="Arial" w:hint="eastAsia"/>
          <w:color w:val="000000"/>
          <w:kern w:val="0"/>
          <w:sz w:val="28"/>
          <w:szCs w:val="28"/>
        </w:rPr>
        <w:t>GOT、GPT肝功能檢查）、BUN(尿素氮)、Cr(肌酸酐)、Albumin (白蛋白)、</w:t>
      </w:r>
    </w:p>
    <w:p w:rsidR="00D8781B" w:rsidRPr="00D8781B" w:rsidRDefault="00D8781B" w:rsidP="00D8781B">
      <w:pPr>
        <w:widowControl/>
        <w:spacing w:line="480" w:lineRule="exact"/>
        <w:rPr>
          <w:rFonts w:ascii="標楷體" w:eastAsia="標楷體" w:hAnsi="標楷體" w:cs="Arial"/>
          <w:color w:val="000000"/>
          <w:kern w:val="0"/>
          <w:sz w:val="28"/>
          <w:szCs w:val="28"/>
        </w:rPr>
      </w:pPr>
      <w:r w:rsidRPr="00D8781B">
        <w:rPr>
          <w:rFonts w:ascii="標楷體" w:eastAsia="標楷體" w:hAnsi="標楷體" w:cs="Arial" w:hint="eastAsia"/>
          <w:color w:val="000000"/>
          <w:kern w:val="0"/>
          <w:sz w:val="28"/>
          <w:szCs w:val="28"/>
        </w:rPr>
        <w:t xml:space="preserve">    AC sugar(飯前血糖)、Uric Acid(尿酸)、 Cholesterol膽固醇)、</w:t>
      </w:r>
    </w:p>
    <w:p w:rsidR="00D8781B" w:rsidRPr="00D8781B" w:rsidRDefault="00D8781B" w:rsidP="00D8781B">
      <w:pPr>
        <w:widowControl/>
        <w:spacing w:line="480" w:lineRule="exact"/>
        <w:rPr>
          <w:rFonts w:ascii="標楷體" w:eastAsia="標楷體" w:hAnsi="標楷體" w:cs="Arial"/>
          <w:color w:val="000000"/>
          <w:kern w:val="0"/>
          <w:sz w:val="28"/>
          <w:szCs w:val="28"/>
        </w:rPr>
      </w:pPr>
      <w:r w:rsidRPr="00D8781B">
        <w:rPr>
          <w:rFonts w:ascii="標楷體" w:eastAsia="標楷體" w:hAnsi="標楷體" w:cs="Arial" w:hint="eastAsia"/>
          <w:color w:val="000000"/>
          <w:kern w:val="0"/>
          <w:sz w:val="28"/>
          <w:szCs w:val="28"/>
        </w:rPr>
        <w:t xml:space="preserve">    Triglyceride(三酸甘油脂)</w:t>
      </w:r>
      <w:r w:rsidRPr="00D8781B">
        <w:rPr>
          <w:rFonts w:ascii="標楷體" w:eastAsia="標楷體" w:hAnsi="標楷體" w:cs="Times New Roman" w:hint="eastAsia"/>
          <w:sz w:val="28"/>
          <w:szCs w:val="28"/>
        </w:rPr>
        <w:t>、</w:t>
      </w:r>
      <w:r w:rsidRPr="00D8781B">
        <w:rPr>
          <w:rFonts w:ascii="標楷體" w:eastAsia="標楷體" w:hAnsi="標楷體" w:cs="Times New Roman" w:hint="eastAsia"/>
          <w:b/>
          <w:sz w:val="28"/>
          <w:szCs w:val="28"/>
        </w:rPr>
        <w:t>尿液常規</w:t>
      </w:r>
      <w:r w:rsidRPr="00D8781B">
        <w:rPr>
          <w:rFonts w:ascii="標楷體" w:eastAsia="標楷體" w:hAnsi="標楷體" w:cs="Arial" w:hint="eastAsia"/>
          <w:color w:val="000000"/>
          <w:kern w:val="0"/>
          <w:sz w:val="28"/>
          <w:szCs w:val="28"/>
        </w:rPr>
        <w:t>U/A(尿液常規)、</w:t>
      </w:r>
      <w:r w:rsidRPr="00D8781B">
        <w:rPr>
          <w:rFonts w:ascii="標楷體" w:eastAsia="標楷體" w:hAnsi="標楷體" w:cs="Arial" w:hint="eastAsia"/>
          <w:b/>
          <w:bCs/>
          <w:color w:val="000000"/>
          <w:kern w:val="0"/>
          <w:sz w:val="28"/>
          <w:szCs w:val="28"/>
        </w:rPr>
        <w:t>肝炎檢查</w:t>
      </w:r>
      <w:r w:rsidRPr="00D8781B">
        <w:rPr>
          <w:rFonts w:ascii="標楷體" w:eastAsia="標楷體" w:hAnsi="標楷體" w:cs="Arial" w:hint="eastAsia"/>
          <w:color w:val="000000"/>
          <w:kern w:val="0"/>
          <w:sz w:val="28"/>
          <w:szCs w:val="28"/>
        </w:rPr>
        <w:t>HBsAg (B</w:t>
      </w:r>
    </w:p>
    <w:p w:rsidR="00D8781B" w:rsidRPr="00D8781B" w:rsidRDefault="00D8781B" w:rsidP="00D8781B">
      <w:pPr>
        <w:widowControl/>
        <w:spacing w:line="480" w:lineRule="exact"/>
        <w:rPr>
          <w:rFonts w:ascii="標楷體" w:eastAsia="標楷體" w:hAnsi="標楷體" w:cs="Arial"/>
          <w:color w:val="000000"/>
          <w:kern w:val="0"/>
          <w:sz w:val="28"/>
          <w:szCs w:val="28"/>
        </w:rPr>
      </w:pPr>
      <w:r w:rsidRPr="00D8781B">
        <w:rPr>
          <w:rFonts w:ascii="標楷體" w:eastAsia="標楷體" w:hAnsi="標楷體" w:cs="Arial" w:hint="eastAsia"/>
          <w:color w:val="000000"/>
          <w:kern w:val="0"/>
          <w:sz w:val="28"/>
          <w:szCs w:val="28"/>
        </w:rPr>
        <w:t xml:space="preserve">    型肝炎表面抗原檢查)、Anti-HBs (B型肝炎表面抗體檢查)、</w:t>
      </w:r>
      <w:r w:rsidRPr="00D8781B">
        <w:rPr>
          <w:rFonts w:ascii="標楷體" w:eastAsia="標楷體" w:hAnsi="標楷體" w:cs="Arial" w:hint="eastAsia"/>
          <w:b/>
          <w:bCs/>
          <w:color w:val="000000"/>
          <w:kern w:val="0"/>
          <w:sz w:val="28"/>
          <w:szCs w:val="28"/>
        </w:rPr>
        <w:t>放射檢查</w:t>
      </w:r>
      <w:r w:rsidRPr="00D8781B">
        <w:rPr>
          <w:rFonts w:ascii="標楷體" w:eastAsia="標楷體" w:hAnsi="標楷體" w:cs="Arial" w:hint="eastAsia"/>
          <w:color w:val="000000"/>
          <w:kern w:val="0"/>
          <w:sz w:val="28"/>
          <w:szCs w:val="28"/>
        </w:rPr>
        <w:t>Chest</w:t>
      </w:r>
    </w:p>
    <w:p w:rsidR="00D8781B" w:rsidRPr="00D8781B" w:rsidRDefault="00D8781B" w:rsidP="00D8781B">
      <w:pPr>
        <w:widowControl/>
        <w:spacing w:line="480" w:lineRule="exact"/>
        <w:rPr>
          <w:rFonts w:ascii="標楷體" w:eastAsia="標楷體" w:hAnsi="標楷體" w:cs="Arial"/>
          <w:b/>
          <w:bCs/>
          <w:color w:val="000000"/>
          <w:kern w:val="0"/>
          <w:sz w:val="28"/>
          <w:szCs w:val="28"/>
        </w:rPr>
      </w:pPr>
      <w:r w:rsidRPr="00D8781B">
        <w:rPr>
          <w:rFonts w:ascii="標楷體" w:eastAsia="標楷體" w:hAnsi="標楷體" w:cs="Arial" w:hint="eastAsia"/>
          <w:color w:val="000000"/>
          <w:kern w:val="0"/>
          <w:sz w:val="28"/>
          <w:szCs w:val="28"/>
        </w:rPr>
        <w:t xml:space="preserve">    X-ray(胸部X光檢查)，</w:t>
      </w:r>
      <w:r w:rsidRPr="00D8781B">
        <w:rPr>
          <w:rFonts w:ascii="標楷體" w:eastAsia="標楷體" w:hAnsi="標楷體" w:cs="Arial" w:hint="eastAsia"/>
          <w:b/>
          <w:color w:val="000000"/>
          <w:kern w:val="0"/>
          <w:sz w:val="28"/>
          <w:szCs w:val="28"/>
        </w:rPr>
        <w:t>確定入住再行檢查入住前一週內報告有效:</w:t>
      </w:r>
      <w:r w:rsidRPr="00D8781B">
        <w:rPr>
          <w:rFonts w:ascii="標楷體" w:eastAsia="標楷體" w:hAnsi="標楷體" w:cs="Arial" w:hint="eastAsia"/>
          <w:b/>
          <w:bCs/>
          <w:color w:val="000000"/>
          <w:kern w:val="0"/>
          <w:sz w:val="28"/>
          <w:szCs w:val="28"/>
        </w:rPr>
        <w:t xml:space="preserve">糞便  </w:t>
      </w:r>
    </w:p>
    <w:p w:rsidR="00D8781B" w:rsidRPr="00D8781B" w:rsidRDefault="00D8781B" w:rsidP="00D8781B">
      <w:pPr>
        <w:widowControl/>
        <w:spacing w:line="480" w:lineRule="exact"/>
        <w:rPr>
          <w:rFonts w:ascii="標楷體" w:eastAsia="標楷體" w:hAnsi="標楷體" w:cs="Arial"/>
          <w:b/>
          <w:bCs/>
          <w:color w:val="000000"/>
          <w:kern w:val="0"/>
          <w:sz w:val="28"/>
          <w:szCs w:val="28"/>
        </w:rPr>
      </w:pPr>
      <w:r w:rsidRPr="00D8781B">
        <w:rPr>
          <w:rFonts w:ascii="標楷體" w:eastAsia="標楷體" w:hAnsi="標楷體" w:cs="Arial" w:hint="eastAsia"/>
          <w:b/>
          <w:bCs/>
          <w:color w:val="000000"/>
          <w:kern w:val="0"/>
          <w:sz w:val="28"/>
          <w:szCs w:val="28"/>
        </w:rPr>
        <w:t xml:space="preserve">    檢查</w:t>
      </w:r>
      <w:r w:rsidRPr="00D8781B">
        <w:rPr>
          <w:rFonts w:ascii="標楷體" w:eastAsia="標楷體" w:hAnsi="標楷體" w:cs="Arial" w:hint="eastAsia"/>
          <w:color w:val="000000"/>
          <w:kern w:val="0"/>
          <w:sz w:val="28"/>
          <w:szCs w:val="28"/>
        </w:rPr>
        <w:t>阿米巴痢疾、桿菌性痢疾、寄生蟲</w:t>
      </w:r>
      <w:r w:rsidRPr="00D8781B">
        <w:rPr>
          <w:rFonts w:ascii="標楷體" w:eastAsia="標楷體" w:hAnsi="標楷體" w:cs="Times New Roman" w:hint="eastAsia"/>
          <w:sz w:val="28"/>
          <w:szCs w:val="28"/>
        </w:rPr>
        <w:t>。</w:t>
      </w:r>
    </w:p>
    <w:p w:rsidR="00D8781B" w:rsidRPr="00D8781B" w:rsidRDefault="00D8781B" w:rsidP="00D8781B">
      <w:pPr>
        <w:adjustRightInd w:val="0"/>
        <w:snapToGrid w:val="0"/>
        <w:spacing w:line="480" w:lineRule="exact"/>
        <w:ind w:left="538" w:hangingChars="192" w:hanging="538"/>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四、本契約僅供甲方及入住榮民（或家屬）參考。</w:t>
      </w:r>
    </w:p>
    <w:p w:rsidR="00D8781B" w:rsidRPr="00D8781B" w:rsidRDefault="00D8781B" w:rsidP="00D8781B">
      <w:pPr>
        <w:adjustRightInd w:val="0"/>
        <w:snapToGrid w:val="0"/>
        <w:spacing w:line="480" w:lineRule="exact"/>
        <w:ind w:leftChars="250" w:left="600"/>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本約雖為定型化契約之一種，惟榮民（或家屬）仍得針對個別狀況，經雙方合議確認後，要求榮家增刪修改，甲方不得以本契約內容為主管機關所定為由，主張無法修改，亦不得為有利於己之修正後宣稱為政府機關版本，而主張不得修改。</w:t>
      </w:r>
    </w:p>
    <w:p w:rsidR="00D8781B" w:rsidRPr="00D8781B" w:rsidRDefault="00D8781B" w:rsidP="00D8781B">
      <w:pPr>
        <w:adjustRightInd w:val="0"/>
        <w:snapToGrid w:val="0"/>
        <w:spacing w:line="480" w:lineRule="exact"/>
        <w:ind w:leftChars="224" w:left="53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為使榮民（或家屬）了解甲方資訊，應將主管機關最近二次老人福利機構評鑑之等次及評鑑指標項目內容提供當事人及其家屬知悉。</w:t>
      </w:r>
    </w:p>
    <w:p w:rsidR="00D8781B" w:rsidRPr="00D8781B" w:rsidRDefault="00D8781B" w:rsidP="00D8781B">
      <w:pPr>
        <w:adjustRightInd w:val="0"/>
        <w:snapToGrid w:val="0"/>
        <w:spacing w:line="480" w:lineRule="exact"/>
        <w:jc w:val="both"/>
        <w:rPr>
          <w:rFonts w:ascii="標楷體" w:eastAsia="標楷體" w:hAnsi="標楷體" w:cs="Times New Roman"/>
          <w:b/>
          <w:sz w:val="28"/>
          <w:szCs w:val="28"/>
        </w:rPr>
      </w:pPr>
      <w:r w:rsidRPr="00D8781B">
        <w:rPr>
          <w:rFonts w:ascii="標楷體" w:eastAsia="標楷體" w:hAnsi="標楷體" w:cs="Times New Roman" w:hint="eastAsia"/>
          <w:b/>
          <w:sz w:val="28"/>
          <w:szCs w:val="28"/>
        </w:rPr>
        <w:t>五、入住榮民家屬需於榮民入住第一個月於白天期間陪同入住榮民以利渠適應</w:t>
      </w:r>
    </w:p>
    <w:p w:rsidR="00D8781B" w:rsidRPr="00D8781B" w:rsidRDefault="00D8781B" w:rsidP="00D8781B">
      <w:pPr>
        <w:adjustRightInd w:val="0"/>
        <w:snapToGrid w:val="0"/>
        <w:spacing w:line="480" w:lineRule="exact"/>
        <w:jc w:val="both"/>
        <w:rPr>
          <w:rFonts w:ascii="標楷體" w:eastAsia="標楷體" w:hAnsi="標楷體" w:cs="Times New Roman"/>
          <w:b/>
          <w:sz w:val="28"/>
          <w:szCs w:val="28"/>
        </w:rPr>
      </w:pPr>
      <w:r w:rsidRPr="00D8781B">
        <w:rPr>
          <w:rFonts w:ascii="標楷體" w:eastAsia="標楷體" w:hAnsi="標楷體" w:cs="Times New Roman" w:hint="eastAsia"/>
          <w:b/>
          <w:sz w:val="28"/>
          <w:szCs w:val="28"/>
        </w:rPr>
        <w:t xml:space="preserve">    環境。</w:t>
      </w:r>
    </w:p>
    <w:p w:rsidR="00D8781B" w:rsidRPr="00D8781B" w:rsidRDefault="00D8781B" w:rsidP="00D8781B">
      <w:pPr>
        <w:adjustRightInd w:val="0"/>
        <w:snapToGrid w:val="0"/>
        <w:spacing w:line="480" w:lineRule="exact"/>
        <w:ind w:left="560" w:hangingChars="200" w:hanging="560"/>
        <w:jc w:val="both"/>
        <w:rPr>
          <w:rFonts w:ascii="標楷體" w:eastAsia="標楷體" w:hAnsi="標楷體" w:cs="Times New Roman"/>
          <w:sz w:val="28"/>
          <w:szCs w:val="28"/>
          <w:u w:val="single"/>
        </w:rPr>
      </w:pPr>
      <w:r w:rsidRPr="00D8781B">
        <w:rPr>
          <w:rFonts w:ascii="標楷體" w:eastAsia="標楷體" w:hAnsi="標楷體" w:cs="Times New Roman" w:hint="eastAsia"/>
          <w:sz w:val="28"/>
          <w:szCs w:val="28"/>
        </w:rPr>
        <w:t>六、全國消費者服務專線：1950（直撥，便可逕轉接至其所屬縣（市）政府消費者服務中心），及各縣（市）政府社會福利主管機關。</w:t>
      </w:r>
    </w:p>
    <w:p w:rsidR="00D8781B" w:rsidRPr="00D8781B" w:rsidRDefault="00D8781B" w:rsidP="00D8781B">
      <w:pPr>
        <w:adjustRightInd w:val="0"/>
        <w:snapToGrid w:val="0"/>
        <w:spacing w:line="480" w:lineRule="exact"/>
        <w:ind w:leftChars="200" w:left="4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本契約於中華民國</w:t>
      </w:r>
      <w:r w:rsidRPr="00D8781B">
        <w:rPr>
          <w:rFonts w:ascii="標楷體" w:eastAsia="標楷體" w:hAnsi="標楷體" w:cs="Times New Roman"/>
          <w:sz w:val="28"/>
          <w:szCs w:val="28"/>
        </w:rPr>
        <w:t>____</w:t>
      </w:r>
      <w:r w:rsidRPr="00D8781B">
        <w:rPr>
          <w:rFonts w:ascii="標楷體" w:eastAsia="標楷體" w:hAnsi="標楷體" w:cs="Times New Roman" w:hint="eastAsia"/>
          <w:sz w:val="28"/>
          <w:szCs w:val="28"/>
        </w:rPr>
        <w:t>年</w:t>
      </w:r>
      <w:r w:rsidRPr="00D8781B">
        <w:rPr>
          <w:rFonts w:ascii="標楷體" w:eastAsia="標楷體" w:hAnsi="標楷體" w:cs="Times New Roman"/>
          <w:sz w:val="28"/>
          <w:szCs w:val="28"/>
        </w:rPr>
        <w:t>____</w:t>
      </w:r>
      <w:r w:rsidRPr="00D8781B">
        <w:rPr>
          <w:rFonts w:ascii="標楷體" w:eastAsia="標楷體" w:hAnsi="標楷體" w:cs="Times New Roman" w:hint="eastAsia"/>
          <w:sz w:val="28"/>
          <w:szCs w:val="28"/>
        </w:rPr>
        <w:t>月</w:t>
      </w:r>
      <w:r w:rsidRPr="00D8781B">
        <w:rPr>
          <w:rFonts w:ascii="標楷體" w:eastAsia="標楷體" w:hAnsi="標楷體" w:cs="Times New Roman"/>
          <w:sz w:val="28"/>
          <w:szCs w:val="28"/>
        </w:rPr>
        <w:t>_____</w:t>
      </w:r>
      <w:r w:rsidRPr="00D8781B">
        <w:rPr>
          <w:rFonts w:ascii="標楷體" w:eastAsia="標楷體" w:hAnsi="標楷體" w:cs="Times New Roman" w:hint="eastAsia"/>
          <w:sz w:val="28"/>
          <w:szCs w:val="28"/>
        </w:rPr>
        <w:t>日隨函寄達乙方審閱。</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契約審閱期</w:t>
      </w:r>
    </w:p>
    <w:p w:rsidR="00D8781B" w:rsidRPr="00D8781B" w:rsidRDefault="00D8781B" w:rsidP="00D8781B">
      <w:pPr>
        <w:adjustRightInd w:val="0"/>
        <w:snapToGrid w:val="0"/>
        <w:spacing w:line="480" w:lineRule="exact"/>
        <w:ind w:leftChars="200" w:left="4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lastRenderedPageBreak/>
        <w:t xml:space="preserve"> 間至少為五日</w:t>
      </w:r>
      <w:r w:rsidRPr="00D8781B">
        <w:rPr>
          <w:rFonts w:ascii="標楷體" w:eastAsia="標楷體" w:hAnsi="標楷體" w:cs="Times New Roman"/>
          <w:sz w:val="28"/>
          <w:szCs w:val="28"/>
        </w:rPr>
        <w:t>)</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立契約當事人</w:t>
      </w:r>
      <w:r w:rsidRPr="00D8781B">
        <w:rPr>
          <w:rFonts w:ascii="標楷體" w:eastAsia="標楷體" w:hAnsi="標楷體" w:cs="Times New Roman" w:hint="eastAsia"/>
          <w:sz w:val="28"/>
          <w:szCs w:val="28"/>
          <w:u w:val="single"/>
        </w:rPr>
        <w:t>國軍退除役官兵輔導委員會臺北榮譽國民之家</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以下簡稱甲</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方</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w:t>
      </w:r>
      <w:r w:rsidRPr="00D8781B">
        <w:rPr>
          <w:rFonts w:ascii="標楷體" w:eastAsia="標楷體" w:hAnsi="標楷體" w:cs="Times New Roman"/>
          <w:sz w:val="28"/>
          <w:szCs w:val="28"/>
        </w:rPr>
        <w:t>___________(</w:t>
      </w:r>
      <w:r w:rsidRPr="00D8781B">
        <w:rPr>
          <w:rFonts w:ascii="標楷體" w:eastAsia="標楷體" w:hAnsi="標楷體" w:cs="Times New Roman" w:hint="eastAsia"/>
          <w:sz w:val="28"/>
          <w:szCs w:val="28"/>
        </w:rPr>
        <w:t>以下簡稱為乙方</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茲為養護事宜，雙方同意依本契約條</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款履行並簽立條款如下：</w:t>
      </w:r>
    </w:p>
    <w:p w:rsidR="00D8781B" w:rsidRPr="00D8781B" w:rsidRDefault="00D8781B" w:rsidP="00D8781B">
      <w:pPr>
        <w:suppressAutoHyphens/>
        <w:adjustRightInd w:val="0"/>
        <w:snapToGrid w:val="0"/>
        <w:spacing w:line="480" w:lineRule="exact"/>
        <w:ind w:left="854" w:hangingChars="305" w:hanging="85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第一條  甲方提供坐落於新北市三峽區白雞路127號養護</w:t>
      </w:r>
      <w:r w:rsidRPr="00D8781B">
        <w:rPr>
          <w:rFonts w:ascii="標楷體" w:eastAsia="標楷體" w:hAnsi="標楷體" w:cs="Times New Roman" w:hint="eastAsia"/>
          <w:sz w:val="28"/>
          <w:szCs w:val="28"/>
          <w:u w:val="single"/>
        </w:rPr>
        <w:t xml:space="preserve">   </w:t>
      </w:r>
      <w:r w:rsidRPr="00D8781B">
        <w:rPr>
          <w:rFonts w:ascii="標楷體" w:eastAsia="標楷體" w:hAnsi="標楷體" w:cs="Times New Roman" w:hint="eastAsia"/>
          <w:sz w:val="28"/>
          <w:szCs w:val="28"/>
        </w:rPr>
        <w:t>堂，約</w:t>
      </w:r>
      <w:r w:rsidRPr="00D8781B">
        <w:rPr>
          <w:rFonts w:ascii="標楷體" w:eastAsia="標楷體" w:hAnsi="標楷體" w:cs="Times New Roman" w:hint="eastAsia"/>
          <w:sz w:val="28"/>
          <w:szCs w:val="28"/>
          <w:u w:val="single"/>
        </w:rPr>
        <w:t>40</w:t>
      </w:r>
      <w:r w:rsidRPr="00D8781B">
        <w:rPr>
          <w:rFonts w:ascii="標楷體" w:eastAsia="標楷體" w:hAnsi="標楷體" w:cs="Times New Roman" w:hint="eastAsia"/>
          <w:sz w:val="28"/>
          <w:szCs w:val="28"/>
        </w:rPr>
        <w:t>平方公</w:t>
      </w:r>
    </w:p>
    <w:p w:rsidR="00D8781B" w:rsidRPr="00D8781B" w:rsidRDefault="00D8781B" w:rsidP="00D8781B">
      <w:pPr>
        <w:suppressAutoHyphens/>
        <w:adjustRightInd w:val="0"/>
        <w:snapToGrid w:val="0"/>
        <w:spacing w:line="480" w:lineRule="exact"/>
        <w:ind w:left="854" w:hangingChars="305" w:hanging="85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尺之</w:t>
      </w:r>
      <w:r w:rsidRPr="00D8781B">
        <w:rPr>
          <w:rFonts w:ascii="標楷體" w:eastAsia="標楷體" w:hAnsi="標楷體" w:cs="Times New Roman" w:hint="eastAsia"/>
          <w:sz w:val="28"/>
          <w:szCs w:val="28"/>
          <w:u w:val="single"/>
        </w:rPr>
        <w:t>5</w:t>
      </w:r>
      <w:r w:rsidRPr="00D8781B">
        <w:rPr>
          <w:rFonts w:ascii="標楷體" w:eastAsia="標楷體" w:hAnsi="標楷體" w:cs="Times New Roman" w:hint="eastAsia"/>
          <w:sz w:val="28"/>
          <w:szCs w:val="28"/>
        </w:rPr>
        <w:t>人房暨第十一條所定之服務，乙方依第五條所定收費標準繳費</w:t>
      </w:r>
    </w:p>
    <w:p w:rsidR="00D8781B" w:rsidRPr="00D8781B" w:rsidRDefault="00D8781B" w:rsidP="00D8781B">
      <w:pPr>
        <w:suppressAutoHyphens/>
        <w:adjustRightInd w:val="0"/>
        <w:snapToGrid w:val="0"/>
        <w:spacing w:line="480" w:lineRule="exact"/>
        <w:ind w:left="854" w:hangingChars="305" w:hanging="85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進住使用。</w:t>
      </w:r>
    </w:p>
    <w:p w:rsidR="00D8781B" w:rsidRPr="00D8781B" w:rsidRDefault="00D8781B" w:rsidP="00D8781B">
      <w:pPr>
        <w:suppressAutoHyphens/>
        <w:adjustRightInd w:val="0"/>
        <w:snapToGrid w:val="0"/>
        <w:spacing w:line="48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第二條  本契約期間自簽訂之日起生效。</w:t>
      </w:r>
    </w:p>
    <w:p w:rsidR="00D8781B" w:rsidRPr="00D8781B" w:rsidRDefault="00D8781B" w:rsidP="00D8781B">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第三條  甲方應將投保公共意外責任險證明文件揭示適當地點供乙方參閱，並</w:t>
      </w:r>
    </w:p>
    <w:p w:rsidR="00D8781B" w:rsidRPr="00D8781B" w:rsidRDefault="00D8781B" w:rsidP="00D8781B">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主動提示。</w:t>
      </w:r>
    </w:p>
    <w:p w:rsidR="00D8781B" w:rsidRPr="00D8781B" w:rsidRDefault="00D8781B" w:rsidP="00D8781B">
      <w:pPr>
        <w:tabs>
          <w:tab w:val="left" w:pos="-1151"/>
        </w:tabs>
        <w:suppressAutoHyphens/>
        <w:adjustRightInd w:val="0"/>
        <w:snapToGrid w:val="0"/>
        <w:spacing w:line="480" w:lineRule="exact"/>
        <w:ind w:left="840" w:hangingChars="300" w:hanging="840"/>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第四條  乙方應繳納保證金、養護費，其數額及繳費方式如下：</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一、保證金：乙方應於訂立契約時，一次繳足相當於</w:t>
      </w:r>
      <w:r w:rsidRPr="00D8781B">
        <w:rPr>
          <w:rFonts w:ascii="標楷體" w:eastAsia="標楷體" w:hAnsi="標楷體" w:cs="Times New Roman" w:hint="eastAsia"/>
          <w:kern w:val="0"/>
          <w:sz w:val="28"/>
          <w:szCs w:val="28"/>
          <w:u w:val="single"/>
        </w:rPr>
        <w:t>2</w:t>
      </w:r>
      <w:r w:rsidRPr="00D8781B">
        <w:rPr>
          <w:rFonts w:ascii="標楷體" w:eastAsia="標楷體" w:hAnsi="標楷體" w:cs="Times New Roman" w:hint="eastAsia"/>
          <w:kern w:val="0"/>
          <w:sz w:val="28"/>
          <w:szCs w:val="28"/>
        </w:rPr>
        <w:t>個月服務費（最高</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不得逾二個月）之保證金（經乙方設定質權於甲方後之</w:t>
      </w:r>
      <w:r w:rsidRPr="00D8781B">
        <w:rPr>
          <w:rFonts w:ascii="標楷體" w:eastAsia="標楷體" w:hAnsi="標楷體" w:cs="Times New Roman" w:hint="eastAsia"/>
          <w:kern w:val="0"/>
          <w:sz w:val="28"/>
          <w:szCs w:val="28"/>
          <w:u w:val="single"/>
        </w:rPr>
        <w:t>定存單</w:t>
      </w:r>
      <w:r w:rsidRPr="00D8781B">
        <w:rPr>
          <w:rFonts w:ascii="標楷體" w:eastAsia="標楷體" w:hAnsi="標楷體" w:cs="Times New Roman" w:hint="eastAsia"/>
          <w:kern w:val="0"/>
          <w:sz w:val="28"/>
          <w:szCs w:val="28"/>
        </w:rPr>
        <w:t>）新臺</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幣（下同）</w:t>
      </w:r>
      <w:r w:rsidRPr="00D8781B">
        <w:rPr>
          <w:rFonts w:ascii="標楷體" w:eastAsia="標楷體" w:hAnsi="標楷體" w:cs="Times New Roman" w:hint="eastAsia"/>
          <w:kern w:val="0"/>
          <w:sz w:val="28"/>
          <w:szCs w:val="28"/>
          <w:u w:val="single"/>
        </w:rPr>
        <w:t>13,600</w:t>
      </w:r>
      <w:r w:rsidRPr="00D8781B">
        <w:rPr>
          <w:rFonts w:ascii="標楷體" w:eastAsia="標楷體" w:hAnsi="標楷體" w:cs="Times New Roman" w:hint="eastAsia"/>
          <w:kern w:val="0"/>
          <w:sz w:val="28"/>
          <w:szCs w:val="28"/>
        </w:rPr>
        <w:t>元整予甲方，甲方應以機構名義於金融機構設立專</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戶儲存保證金。乙方欠繳養護費或其他費用，或對甲方負損害賠償責</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任時，甲方得定</w:t>
      </w:r>
      <w:r w:rsidRPr="00D8781B">
        <w:rPr>
          <w:rFonts w:ascii="標楷體" w:eastAsia="標楷體" w:hAnsi="標楷體" w:cs="Times New Roman" w:hint="eastAsia"/>
          <w:kern w:val="0"/>
          <w:sz w:val="28"/>
          <w:szCs w:val="28"/>
          <w:u w:val="single"/>
        </w:rPr>
        <w:t>7</w:t>
      </w:r>
      <w:r w:rsidRPr="00D8781B">
        <w:rPr>
          <w:rFonts w:ascii="標楷體" w:eastAsia="標楷體" w:hAnsi="標楷體" w:cs="Times New Roman" w:hint="eastAsia"/>
          <w:kern w:val="0"/>
          <w:sz w:val="28"/>
          <w:szCs w:val="28"/>
        </w:rPr>
        <w:t>日</w:t>
      </w:r>
      <w:r w:rsidRPr="00D8781B">
        <w:rPr>
          <w:rFonts w:ascii="標楷體" w:eastAsia="標楷體" w:hAnsi="標楷體" w:cs="Times New Roman"/>
          <w:kern w:val="0"/>
          <w:sz w:val="28"/>
          <w:szCs w:val="28"/>
        </w:rPr>
        <w:t>(</w:t>
      </w:r>
      <w:r w:rsidRPr="00D8781B">
        <w:rPr>
          <w:rFonts w:ascii="標楷體" w:eastAsia="標楷體" w:hAnsi="標楷體" w:cs="Times New Roman" w:hint="eastAsia"/>
          <w:kern w:val="0"/>
          <w:sz w:val="28"/>
          <w:szCs w:val="28"/>
        </w:rPr>
        <w:t>不得少於七日</w:t>
      </w:r>
      <w:r w:rsidRPr="00D8781B">
        <w:rPr>
          <w:rFonts w:ascii="標楷體" w:eastAsia="標楷體" w:hAnsi="標楷體" w:cs="Times New Roman"/>
          <w:kern w:val="0"/>
          <w:sz w:val="28"/>
          <w:szCs w:val="28"/>
        </w:rPr>
        <w:t>)</w:t>
      </w:r>
      <w:r w:rsidRPr="00D8781B">
        <w:rPr>
          <w:rFonts w:ascii="標楷體" w:eastAsia="標楷體" w:hAnsi="標楷體" w:cs="Times New Roman" w:hint="eastAsia"/>
          <w:kern w:val="0"/>
          <w:sz w:val="28"/>
          <w:szCs w:val="28"/>
        </w:rPr>
        <w:t>以上之期限以書面通知乙方繳納，</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逾期仍不繳納者，甲方得於保證金內扣抵，其不足數乙方仍應依第八</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lastRenderedPageBreak/>
        <w:t xml:space="preserve">    條補足。</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二、養護費：每月</w:t>
      </w:r>
      <w:r w:rsidRPr="00D8781B">
        <w:rPr>
          <w:rFonts w:ascii="標楷體" w:eastAsia="標楷體" w:hAnsi="標楷體" w:cs="Times New Roman" w:hint="eastAsia"/>
          <w:kern w:val="0"/>
          <w:sz w:val="28"/>
          <w:szCs w:val="28"/>
          <w:u w:val="single"/>
        </w:rPr>
        <w:t>10,400</w:t>
      </w:r>
      <w:r w:rsidRPr="00D8781B">
        <w:rPr>
          <w:rFonts w:ascii="標楷體" w:eastAsia="標楷體" w:hAnsi="標楷體" w:cs="Times New Roman" w:hint="eastAsia"/>
          <w:kern w:val="0"/>
          <w:sz w:val="28"/>
          <w:szCs w:val="28"/>
        </w:rPr>
        <w:t>元整，乙方最遲應於進住之日依當月進住日數乙</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次繳納6個月，並於嗣後每年1月及</w:t>
      </w:r>
      <w:smartTag w:uri="urn:schemas-microsoft-com:office:smarttags" w:element="chsdate">
        <w:smartTagPr>
          <w:attr w:name="IsROCDate" w:val="False"/>
          <w:attr w:name="IsLunarDate" w:val="False"/>
          <w:attr w:name="Day" w:val="7"/>
          <w:attr w:name="Month" w:val="7"/>
          <w:attr w:name="Year" w:val="2013"/>
        </w:smartTagPr>
        <w:r w:rsidRPr="00D8781B">
          <w:rPr>
            <w:rFonts w:ascii="標楷體" w:eastAsia="標楷體" w:hAnsi="標楷體" w:cs="Times New Roman" w:hint="eastAsia"/>
            <w:kern w:val="0"/>
            <w:sz w:val="28"/>
            <w:szCs w:val="28"/>
          </w:rPr>
          <w:t>7月7日</w:t>
        </w:r>
      </w:smartTag>
      <w:r w:rsidRPr="00D8781B">
        <w:rPr>
          <w:rFonts w:ascii="標楷體" w:eastAsia="標楷體" w:hAnsi="標楷體" w:cs="Times New Roman" w:hint="eastAsia"/>
          <w:kern w:val="0"/>
          <w:sz w:val="28"/>
          <w:szCs w:val="28"/>
        </w:rPr>
        <w:t>前繳納。本款養護費，</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包括伙食費、服務費等，惟不含第七條所應自行負擔費用，其計費數</w:t>
      </w:r>
    </w:p>
    <w:p w:rsidR="00D8781B" w:rsidRPr="00D8781B" w:rsidRDefault="00D8781B" w:rsidP="00D8781B">
      <w:pPr>
        <w:tabs>
          <w:tab w:val="left" w:pos="-1151"/>
        </w:tabs>
        <w:suppressAutoHyphens/>
        <w:adjustRightInd w:val="0"/>
        <w:snapToGrid w:val="0"/>
        <w:spacing w:line="480" w:lineRule="exact"/>
        <w:ind w:leftChars="234" w:left="562"/>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額及內容如下：</w:t>
      </w:r>
    </w:p>
    <w:p w:rsidR="00D8781B" w:rsidRPr="00D8781B" w:rsidRDefault="00D8781B" w:rsidP="00D8781B">
      <w:pPr>
        <w:tabs>
          <w:tab w:val="left" w:pos="-1151"/>
        </w:tabs>
        <w:suppressAutoHyphens/>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（一）伙食費：每月</w:t>
      </w:r>
      <w:r w:rsidRPr="00D8781B">
        <w:rPr>
          <w:rFonts w:ascii="標楷體" w:eastAsia="標楷體" w:hAnsi="標楷體" w:cs="Times New Roman" w:hint="eastAsia"/>
          <w:kern w:val="0"/>
          <w:sz w:val="28"/>
          <w:szCs w:val="28"/>
          <w:u w:val="single"/>
        </w:rPr>
        <w:t>3,600</w:t>
      </w:r>
      <w:r w:rsidRPr="00D8781B">
        <w:rPr>
          <w:rFonts w:ascii="標楷體" w:eastAsia="標楷體" w:hAnsi="標楷體" w:cs="Times New Roman" w:hint="eastAsia"/>
          <w:kern w:val="0"/>
          <w:sz w:val="28"/>
          <w:szCs w:val="28"/>
        </w:rPr>
        <w:t>元，含每日早、午、晚三餐。節慶（春節、端</w:t>
      </w:r>
    </w:p>
    <w:p w:rsidR="00D8781B" w:rsidRPr="00D8781B" w:rsidRDefault="00D8781B" w:rsidP="00D8781B">
      <w:pPr>
        <w:tabs>
          <w:tab w:val="left" w:pos="-1151"/>
        </w:tabs>
        <w:suppressAutoHyphens/>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午節及中秋節）加菜各120元費用另計。</w:t>
      </w:r>
    </w:p>
    <w:p w:rsidR="00D8781B" w:rsidRPr="00D8781B" w:rsidRDefault="00D8781B" w:rsidP="00D8781B">
      <w:pPr>
        <w:tabs>
          <w:tab w:val="left" w:pos="-1151"/>
        </w:tabs>
        <w:suppressAutoHyphens/>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（二）服務費：每月</w:t>
      </w:r>
      <w:r w:rsidRPr="00D8781B">
        <w:rPr>
          <w:rFonts w:ascii="標楷體" w:eastAsia="標楷體" w:hAnsi="標楷體" w:cs="Times New Roman" w:hint="eastAsia"/>
          <w:kern w:val="0"/>
          <w:sz w:val="28"/>
          <w:szCs w:val="28"/>
          <w:u w:val="single"/>
        </w:rPr>
        <w:t>6,800</w:t>
      </w:r>
      <w:r w:rsidRPr="00D8781B">
        <w:rPr>
          <w:rFonts w:ascii="標楷體" w:eastAsia="標楷體" w:hAnsi="標楷體" w:cs="Times New Roman" w:hint="eastAsia"/>
          <w:kern w:val="0"/>
          <w:sz w:val="28"/>
          <w:szCs w:val="28"/>
        </w:rPr>
        <w:t>元，應由甲方提供生活、休閒、專業照顧服務之費</w:t>
      </w:r>
    </w:p>
    <w:p w:rsidR="00D8781B" w:rsidRPr="00D8781B" w:rsidRDefault="00D8781B" w:rsidP="00D8781B">
      <w:pPr>
        <w:tabs>
          <w:tab w:val="left" w:pos="-1151"/>
        </w:tabs>
        <w:suppressAutoHyphens/>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用。</w:t>
      </w:r>
    </w:p>
    <w:p w:rsidR="00D8781B" w:rsidRPr="00D8781B" w:rsidRDefault="00D8781B" w:rsidP="00D8781B">
      <w:pPr>
        <w:tabs>
          <w:tab w:val="left" w:pos="-1151"/>
        </w:tabs>
        <w:suppressAutoHyphens/>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乙方進住後得提出換房之要求，並由雙方協調後為之。</w:t>
      </w:r>
    </w:p>
    <w:p w:rsidR="00D8781B" w:rsidRPr="00D8781B" w:rsidRDefault="00D8781B" w:rsidP="00D8781B">
      <w:pPr>
        <w:tabs>
          <w:tab w:val="left" w:pos="-1151"/>
        </w:tabs>
        <w:suppressAutoHyphens/>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甲方因照顧之需要，得調整乙方之住房，惟應先向乙方溝通說明。甲方</w:t>
      </w:r>
    </w:p>
    <w:p w:rsidR="00D8781B" w:rsidRPr="00D8781B" w:rsidRDefault="00D8781B" w:rsidP="00D8781B">
      <w:pPr>
        <w:tabs>
          <w:tab w:val="left" w:pos="-1151"/>
        </w:tabs>
        <w:suppressAutoHyphens/>
        <w:adjustRightInd w:val="0"/>
        <w:snapToGrid w:val="0"/>
        <w:spacing w:line="480" w:lineRule="exact"/>
        <w:jc w:val="both"/>
        <w:rPr>
          <w:rFonts w:ascii="標楷體" w:eastAsia="標楷體" w:hAnsi="標楷體" w:cs="Times New Roman"/>
          <w:kern w:val="0"/>
          <w:sz w:val="28"/>
          <w:szCs w:val="28"/>
        </w:rPr>
      </w:pPr>
      <w:r w:rsidRPr="00D8781B">
        <w:rPr>
          <w:rFonts w:ascii="標楷體" w:eastAsia="標楷體" w:hAnsi="標楷體" w:cs="Times New Roman" w:hint="eastAsia"/>
          <w:kern w:val="0"/>
          <w:sz w:val="28"/>
          <w:szCs w:val="28"/>
        </w:rPr>
        <w:t xml:space="preserve">       應公開揭示保證金、伙食費、服務費之收費標準及菜單內容等資訊。</w:t>
      </w:r>
    </w:p>
    <w:p w:rsidR="00D8781B" w:rsidRPr="00D8781B" w:rsidRDefault="00D8781B" w:rsidP="00D8781B">
      <w:pPr>
        <w:suppressAutoHyphens/>
        <w:adjustRightInd w:val="0"/>
        <w:snapToGrid w:val="0"/>
        <w:spacing w:line="480" w:lineRule="exact"/>
        <w:ind w:left="1400" w:hangingChars="500" w:hanging="140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第五條 甲方於行政院主計處所定當地消費者物價指數自原收費標準訂定日起</w:t>
      </w:r>
    </w:p>
    <w:p w:rsidR="00D8781B" w:rsidRPr="00D8781B" w:rsidRDefault="00D8781B" w:rsidP="00D8781B">
      <w:pPr>
        <w:suppressAutoHyphens/>
        <w:adjustRightInd w:val="0"/>
        <w:snapToGrid w:val="0"/>
        <w:spacing w:line="480" w:lineRule="exact"/>
        <w:ind w:left="1400" w:hangingChars="500" w:hanging="140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上漲或下跌超過百分之五時，始得依上漲或下跌標準調整收費。</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甲方如有調整收費標準之決定時，應於一個月前告知乙方，並報請主管</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機關同意。</w:t>
      </w:r>
    </w:p>
    <w:p w:rsidR="00D8781B" w:rsidRPr="00D8781B" w:rsidRDefault="00D8781B" w:rsidP="00D8781B">
      <w:pPr>
        <w:suppressAutoHyphens/>
        <w:adjustRightInd w:val="0"/>
        <w:snapToGrid w:val="0"/>
        <w:spacing w:line="480" w:lineRule="exact"/>
        <w:ind w:left="294" w:hangingChars="105" w:hanging="2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第六條 乙方應自行負擔下列費用：</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一、個人日用品、營養品、管灌品、管灌天然食材、紙尿褲、看護</w:t>
      </w:r>
      <w:r w:rsidRPr="00D8781B">
        <w:rPr>
          <w:rFonts w:ascii="標楷體" w:eastAsia="標楷體" w:hAnsi="標楷體" w:cs="Times New Roman" w:hint="eastAsia"/>
          <w:sz w:val="28"/>
          <w:szCs w:val="28"/>
        </w:rPr>
        <w:lastRenderedPageBreak/>
        <w:t>墊、醫療</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耗材(如矽質胃管、矽質尿管、特殊傷口敷料、造口袋)等消耗品。</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二、個人私用之通信費用。</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三、就醫或住院期間所需醫療、交通費用及僱請看護人員之費用。</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四、其他因乙方個人原因所生之費用。</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第七條 保證金扣抵達二分之一時，甲方應定一個月以上之期限通知乙方補足。</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乙方逾期仍不補足者，甲方得終止契約。</w:t>
      </w:r>
    </w:p>
    <w:p w:rsidR="00D8781B" w:rsidRPr="00D8781B" w:rsidRDefault="00D8781B" w:rsidP="00D8781B">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第八條 乙方因病就醫或其他正當理由而於機構外生活，經辦妥甲方所規定之手</w:t>
      </w:r>
    </w:p>
    <w:p w:rsidR="00D8781B" w:rsidRPr="00D8781B" w:rsidRDefault="00D8781B" w:rsidP="00D8781B">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續且連續外住二日以上者，得按實際院外生活日數請求無息退還每日</w:t>
      </w:r>
    </w:p>
    <w:p w:rsidR="00D8781B" w:rsidRPr="00D8781B" w:rsidRDefault="00D8781B" w:rsidP="00D8781B">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（依當月之日數比例）之伙食費。但甲、乙雙方另有約定，較有利於乙</w:t>
      </w:r>
    </w:p>
    <w:p w:rsidR="00D8781B" w:rsidRPr="00D8781B" w:rsidRDefault="00D8781B" w:rsidP="00D8781B">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方者，從其約定。</w:t>
      </w:r>
    </w:p>
    <w:p w:rsidR="00D8781B" w:rsidRPr="00D8781B" w:rsidRDefault="00D8781B" w:rsidP="00D8781B">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第九條 乙方應於約定進住日或契約生效日起</w:t>
      </w:r>
      <w:r w:rsidRPr="00D8781B">
        <w:rPr>
          <w:rFonts w:ascii="標楷體" w:eastAsia="標楷體" w:hAnsi="標楷體" w:cs="Times New Roman" w:hint="eastAsia"/>
          <w:sz w:val="28"/>
          <w:szCs w:val="28"/>
          <w:u w:val="single"/>
        </w:rPr>
        <w:t>7</w:t>
      </w:r>
      <w:r w:rsidRPr="00D8781B">
        <w:rPr>
          <w:rFonts w:ascii="標楷體" w:eastAsia="標楷體" w:hAnsi="標楷體" w:cs="Times New Roman" w:hint="eastAsia"/>
          <w:sz w:val="28"/>
          <w:szCs w:val="28"/>
        </w:rPr>
        <w:t>日內進住。如無正當理由逾期仍</w:t>
      </w:r>
    </w:p>
    <w:p w:rsidR="00D8781B" w:rsidRPr="00D8781B" w:rsidRDefault="00D8781B" w:rsidP="00D8781B">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未進住者，甲方得終止契約，並得將乙方已繳當月之養護費用依逾期日</w:t>
      </w:r>
    </w:p>
    <w:p w:rsidR="00D8781B" w:rsidRPr="00D8781B" w:rsidRDefault="00D8781B" w:rsidP="00D8781B">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數按日扣除後無息退還。但最高不得逾當月已繳養護費用之百分之十。</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乙方得於進住之日起三十日內主動終止契約，甲方不得拒絕。</w:t>
      </w:r>
    </w:p>
    <w:p w:rsidR="00D8781B" w:rsidRPr="00D8781B" w:rsidRDefault="00D8781B" w:rsidP="00D8781B">
      <w:pPr>
        <w:adjustRightInd w:val="0"/>
        <w:snapToGrid w:val="0"/>
        <w:spacing w:line="480" w:lineRule="exact"/>
        <w:ind w:leftChars="332" w:left="797"/>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乙方應依實際進住日數按日支付甲方每日（依當月之日數比例）養護費</w:t>
      </w:r>
    </w:p>
    <w:p w:rsidR="00D8781B" w:rsidRPr="00D8781B" w:rsidRDefault="00D8781B" w:rsidP="00D8781B">
      <w:pPr>
        <w:adjustRightInd w:val="0"/>
        <w:snapToGrid w:val="0"/>
        <w:spacing w:line="480" w:lineRule="exact"/>
        <w:ind w:leftChars="332" w:left="797"/>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用。</w:t>
      </w:r>
    </w:p>
    <w:p w:rsidR="00D8781B" w:rsidRPr="00D8781B" w:rsidRDefault="00D8781B" w:rsidP="00D8781B">
      <w:pPr>
        <w:adjustRightInd w:val="0"/>
        <w:snapToGrid w:val="0"/>
        <w:spacing w:line="480" w:lineRule="exact"/>
        <w:ind w:leftChars="332" w:left="797"/>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甲方應乙方之特殊請求而為進住之購置，因前二項契約終止所生之損</w:t>
      </w:r>
    </w:p>
    <w:p w:rsidR="00D8781B" w:rsidRPr="00D8781B" w:rsidRDefault="00D8781B" w:rsidP="00D8781B">
      <w:pPr>
        <w:adjustRightInd w:val="0"/>
        <w:snapToGrid w:val="0"/>
        <w:spacing w:line="480" w:lineRule="exact"/>
        <w:ind w:leftChars="332" w:left="797"/>
        <w:jc w:val="both"/>
        <w:rPr>
          <w:rFonts w:ascii="標楷體" w:eastAsia="標楷體" w:hAnsi="標楷體" w:cs="Times New Roman"/>
          <w:sz w:val="28"/>
          <w:szCs w:val="28"/>
        </w:rPr>
      </w:pPr>
      <w:r w:rsidRPr="00D8781B">
        <w:rPr>
          <w:rFonts w:ascii="標楷體" w:eastAsia="標楷體" w:hAnsi="標楷體" w:cs="Times New Roman" w:hint="eastAsia"/>
          <w:sz w:val="28"/>
          <w:szCs w:val="28"/>
        </w:rPr>
        <w:lastRenderedPageBreak/>
        <w:t xml:space="preserve"> 害，得請求乙方賠償。</w:t>
      </w:r>
    </w:p>
    <w:p w:rsidR="00D8781B" w:rsidRPr="00D8781B" w:rsidRDefault="00D8781B" w:rsidP="00D8781B">
      <w:pPr>
        <w:suppressAutoHyphens/>
        <w:adjustRightInd w:val="0"/>
        <w:snapToGrid w:val="0"/>
        <w:spacing w:line="480" w:lineRule="exact"/>
        <w:ind w:left="294" w:hangingChars="105" w:hanging="2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第十條 甲方至少應提供下列服務：</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一、生活服務：膳食、居住環境整理、個人身體照顧、聯繫親友、被服洗滌</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等日常生活事項或其他福利服務。</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二、休閒服務：</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一</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書報、雜誌、電視、音樂等。</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二)慶生會、文康活動。</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三)戶外活動（得視情形另計費用）。</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四</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其他有益身心健康之活動（得視情形另計費用）。</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三、專業服務：社工輔導或相關社會福利諮詢、護理服務、醫療支援服務、</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營養諮詢、衛教與醫療保健之指導。</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前項所定服務之內容（詳如附件一）。</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乙方於締約時，如有提供醫療資料記載醫囑事項，甲方應依照醫囑事項</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辦理。</w:t>
      </w:r>
    </w:p>
    <w:p w:rsidR="00D8781B" w:rsidRPr="00D8781B" w:rsidRDefault="00D8781B" w:rsidP="00D8781B">
      <w:pPr>
        <w:adjustRightInd w:val="0"/>
        <w:snapToGrid w:val="0"/>
        <w:spacing w:line="480" w:lineRule="exact"/>
        <w:ind w:left="1126" w:hangingChars="402" w:hanging="1126"/>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第十一條  若乙方有下列行為之一，甲方經勸阻、疏導無法制止，且無其他替</w:t>
      </w:r>
    </w:p>
    <w:p w:rsidR="00D8781B" w:rsidRPr="00D8781B" w:rsidRDefault="00D8781B" w:rsidP="00D8781B">
      <w:pPr>
        <w:adjustRightInd w:val="0"/>
        <w:snapToGrid w:val="0"/>
        <w:spacing w:line="480" w:lineRule="exact"/>
        <w:ind w:left="1126" w:hangingChars="402" w:hanging="1126"/>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代照顧措施者，甲方徵得乙方同意，並經醫師診斷或有臨床護理工</w:t>
      </w:r>
    </w:p>
    <w:p w:rsidR="00D8781B" w:rsidRPr="00D8781B" w:rsidRDefault="00D8781B" w:rsidP="00D8781B">
      <w:pPr>
        <w:adjustRightInd w:val="0"/>
        <w:snapToGrid w:val="0"/>
        <w:spacing w:line="480" w:lineRule="exact"/>
        <w:ind w:left="1126" w:hangingChars="402" w:hanging="1126"/>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作三年以上護理人員參據醫師既往診斷紀錄，經評估有約束之必要</w:t>
      </w:r>
    </w:p>
    <w:p w:rsidR="00D8781B" w:rsidRPr="00D8781B" w:rsidRDefault="00D8781B" w:rsidP="00D8781B">
      <w:pPr>
        <w:adjustRightInd w:val="0"/>
        <w:snapToGrid w:val="0"/>
        <w:spacing w:line="480" w:lineRule="exact"/>
        <w:ind w:left="1126" w:hangingChars="402" w:hanging="1126"/>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後，應依（附件二）之約束準則使用適當約束物品：</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一、乙方有傷害自己或他人之行為。</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二、乙方常有跌倒情事，而有安全顧慮之虞。</w:t>
      </w:r>
    </w:p>
    <w:p w:rsidR="00D8781B" w:rsidRPr="00D8781B" w:rsidRDefault="00D8781B" w:rsidP="00D8781B">
      <w:pPr>
        <w:adjustRightInd w:val="0"/>
        <w:snapToGrid w:val="0"/>
        <w:spacing w:line="480" w:lineRule="exact"/>
        <w:ind w:left="1686" w:hangingChars="602" w:hanging="1686"/>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第十二條  甲方應訂定急、重傷病或其他緊急意外事故處理流程，於雙方簽訂</w:t>
      </w:r>
    </w:p>
    <w:p w:rsidR="00D8781B" w:rsidRPr="00D8781B" w:rsidRDefault="00D8781B" w:rsidP="00D8781B">
      <w:pPr>
        <w:adjustRightInd w:val="0"/>
        <w:snapToGrid w:val="0"/>
        <w:spacing w:line="480" w:lineRule="exact"/>
        <w:ind w:left="1686" w:hangingChars="602" w:hanging="1686"/>
        <w:jc w:val="both"/>
        <w:rPr>
          <w:rFonts w:ascii="標楷體" w:eastAsia="標楷體" w:hAnsi="標楷體" w:cs="Times New Roman"/>
          <w:sz w:val="28"/>
          <w:szCs w:val="28"/>
        </w:rPr>
      </w:pPr>
      <w:r w:rsidRPr="00D8781B">
        <w:rPr>
          <w:rFonts w:ascii="標楷體" w:eastAsia="標楷體" w:hAnsi="標楷體" w:cs="Times New Roman" w:hint="eastAsia"/>
          <w:sz w:val="28"/>
          <w:szCs w:val="28"/>
        </w:rPr>
        <w:lastRenderedPageBreak/>
        <w:t xml:space="preserve">          本契約時交付乙方收執。</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乙方發生前項傷病事故時，甲方負有依前項處理流程之 作為義務。</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甲方違反前項義務致乙方受有損害時，應負賠償責任。 </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乙方亦得依相關法律規定，向甲方請求損害賠償。</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乙方若因急重傷病要求外送至非本會體系之醫療院所，應由乙方或</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家屬自行送院或辦理轉院，其轉院應通知乙方，另所需費用及後續</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照顧由乙方自行負責。</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乙方若因疾病需至醫院門診，但無法坐門診車者，乙方家屬應自行</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接送或僱用車輛前往，所需費用自行負擔。</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乙方門診或住院期間，家屬應負起照顧之責，所需交通或相關醫療、</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照顧費用應自行負擔。</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緊急意外事故處理流程之內容（如附件三）。</w:t>
      </w:r>
    </w:p>
    <w:p w:rsidR="00D8781B" w:rsidRPr="00D8781B" w:rsidRDefault="00D8781B" w:rsidP="00D8781B">
      <w:pPr>
        <w:adjustRightInd w:val="0"/>
        <w:snapToGrid w:val="0"/>
        <w:spacing w:line="480" w:lineRule="exact"/>
        <w:ind w:left="1120" w:hangingChars="400" w:hanging="112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第十三條  乙方就急、重傷病、緊急事故處理或其他必要之養護事項之通知，</w:t>
      </w:r>
    </w:p>
    <w:p w:rsidR="00D8781B" w:rsidRPr="00D8781B" w:rsidRDefault="00D8781B" w:rsidP="00D8781B">
      <w:pPr>
        <w:adjustRightInd w:val="0"/>
        <w:snapToGrid w:val="0"/>
        <w:spacing w:line="480" w:lineRule="exact"/>
        <w:ind w:left="1120" w:hangingChars="400" w:hanging="112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指定_______  為緊急聯絡人。緊急事故處理同意書（如附件四）。</w:t>
      </w:r>
    </w:p>
    <w:p w:rsidR="00D8781B" w:rsidRPr="00D8781B" w:rsidRDefault="00D8781B" w:rsidP="00D8781B">
      <w:pPr>
        <w:spacing w:line="480" w:lineRule="exact"/>
        <w:ind w:leftChars="448" w:left="1075"/>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緊急聯絡人就前項所定事項負有妥善處理之義務，並指定_______縣（市）______鄉（鎮、市、區）______路__段__巷__弄__號__樓為甲方通知之處所（聯絡電話：</w:t>
      </w:r>
      <w:r w:rsidRPr="00D8781B">
        <w:rPr>
          <w:rFonts w:ascii="標楷體" w:eastAsia="標楷體" w:hAnsi="標楷體" w:cs="Times New Roman"/>
          <w:sz w:val="28"/>
          <w:szCs w:val="28"/>
        </w:rPr>
        <w:t>______</w:t>
      </w:r>
      <w:r w:rsidRPr="00D8781B">
        <w:rPr>
          <w:rFonts w:ascii="標楷體" w:eastAsia="標楷體" w:hAnsi="標楷體" w:cs="Times New Roman" w:hint="eastAsia"/>
          <w:sz w:val="28"/>
          <w:szCs w:val="28"/>
        </w:rPr>
        <w:t>__</w:t>
      </w:r>
      <w:r w:rsidRPr="00D8781B">
        <w:rPr>
          <w:rFonts w:ascii="標楷體" w:eastAsia="標楷體" w:hAnsi="標楷體" w:cs="Times New Roman"/>
          <w:sz w:val="28"/>
          <w:szCs w:val="28"/>
        </w:rPr>
        <w:t>_</w:t>
      </w:r>
      <w:r w:rsidRPr="00D8781B">
        <w:rPr>
          <w:rFonts w:ascii="標楷體" w:eastAsia="標楷體" w:hAnsi="標楷體" w:cs="Times New Roman" w:hint="eastAsia"/>
          <w:sz w:val="28"/>
          <w:szCs w:val="28"/>
        </w:rPr>
        <w:t>；行動電話：_________；傳真號碼：_________；電子郵件：_____________）。</w:t>
      </w:r>
    </w:p>
    <w:p w:rsidR="00D8781B" w:rsidRPr="00D8781B" w:rsidRDefault="00D8781B" w:rsidP="00D8781B">
      <w:pPr>
        <w:spacing w:line="480" w:lineRule="exact"/>
        <w:ind w:leftChars="448" w:left="1075"/>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緊急聯絡人經甲方通知後未及時回復、處理，或甲方依上開緊急聯絡處所、電話、簡訊或傳真而無法聯絡者，甲方應依</w:t>
      </w:r>
      <w:r w:rsidRPr="00D8781B">
        <w:rPr>
          <w:rFonts w:ascii="標楷體" w:eastAsia="標楷體" w:hAnsi="標楷體" w:cs="Times New Roman" w:hint="eastAsia"/>
          <w:sz w:val="28"/>
          <w:szCs w:val="28"/>
        </w:rPr>
        <w:lastRenderedPageBreak/>
        <w:t>當時情形為必要之處置（如乙方須緊急送醫時，逕送距離機構最近或指定醫療機構），緊急聯絡人、乙方或其繼承人無正當理由者，不得提出異議。</w:t>
      </w:r>
    </w:p>
    <w:p w:rsidR="00D8781B" w:rsidRPr="00D8781B" w:rsidRDefault="00D8781B" w:rsidP="00D8781B">
      <w:pPr>
        <w:suppressAutoHyphens/>
        <w:spacing w:line="480" w:lineRule="exact"/>
        <w:ind w:leftChars="59" w:left="142"/>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第十四條 乙方擅自變更使用或毀損甲方所提供之設施者，甲方得知會乙方毀</w:t>
      </w:r>
    </w:p>
    <w:p w:rsidR="00D8781B" w:rsidRPr="00D8781B" w:rsidRDefault="00D8781B" w:rsidP="00D8781B">
      <w:pPr>
        <w:suppressAutoHyphens/>
        <w:spacing w:line="480" w:lineRule="exact"/>
        <w:ind w:leftChars="59" w:left="142"/>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損金額後，再行回復或為其他必要之處置。因此所生費用或其他損</w:t>
      </w:r>
    </w:p>
    <w:p w:rsidR="00D8781B" w:rsidRPr="00D8781B" w:rsidRDefault="00D8781B" w:rsidP="00D8781B">
      <w:pPr>
        <w:suppressAutoHyphens/>
        <w:spacing w:line="480" w:lineRule="exact"/>
        <w:ind w:leftChars="59" w:left="142"/>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害，甲方得檢附單據向乙方請求賠償或於乙方繳納之保證金內扣抵。</w:t>
      </w:r>
    </w:p>
    <w:p w:rsidR="00D8781B" w:rsidRPr="00D8781B" w:rsidRDefault="00D8781B" w:rsidP="00D8781B">
      <w:pPr>
        <w:adjustRightInd w:val="0"/>
        <w:snapToGrid w:val="0"/>
        <w:spacing w:line="480" w:lineRule="exact"/>
        <w:ind w:leftChars="452" w:left="1085"/>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乙方經甲方同意變更使用其所提供之設備，或另行增設新設施其費用</w:t>
      </w:r>
    </w:p>
    <w:p w:rsidR="00D8781B" w:rsidRPr="00D8781B" w:rsidRDefault="00D8781B" w:rsidP="00D8781B">
      <w:pPr>
        <w:adjustRightInd w:val="0"/>
        <w:snapToGrid w:val="0"/>
        <w:spacing w:line="480" w:lineRule="exact"/>
        <w:ind w:leftChars="452" w:left="1085"/>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應由乙方自行負責，且該等經變更或新增之設施非毀損不能分離或分</w:t>
      </w:r>
    </w:p>
    <w:p w:rsidR="00D8781B" w:rsidRPr="00D8781B" w:rsidRDefault="00D8781B" w:rsidP="00D8781B">
      <w:pPr>
        <w:adjustRightInd w:val="0"/>
        <w:snapToGrid w:val="0"/>
        <w:spacing w:line="480" w:lineRule="exact"/>
        <w:ind w:leftChars="452" w:left="1085"/>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離需費過鉅者，於契約期滿或終止時，甲方得為必要之處置，乙方不</w:t>
      </w:r>
    </w:p>
    <w:p w:rsidR="00D8781B" w:rsidRPr="00D8781B" w:rsidRDefault="00D8781B" w:rsidP="00D8781B">
      <w:pPr>
        <w:adjustRightInd w:val="0"/>
        <w:snapToGrid w:val="0"/>
        <w:spacing w:line="480" w:lineRule="exact"/>
        <w:ind w:leftChars="452" w:left="1085"/>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得拆除及請求賠償。</w:t>
      </w:r>
    </w:p>
    <w:p w:rsidR="00D8781B" w:rsidRPr="00D8781B" w:rsidRDefault="00D8781B" w:rsidP="00D8781B">
      <w:pPr>
        <w:suppressAutoHyphens/>
        <w:adjustRightInd w:val="0"/>
        <w:snapToGrid w:val="0"/>
        <w:spacing w:line="480" w:lineRule="exact"/>
        <w:ind w:left="294" w:hangingChars="105" w:hanging="294"/>
        <w:rPr>
          <w:rFonts w:ascii="標楷體" w:eastAsia="標楷體" w:hAnsi="標楷體" w:cs="Times New Roman"/>
          <w:sz w:val="28"/>
          <w:szCs w:val="28"/>
        </w:rPr>
      </w:pPr>
      <w:r w:rsidRPr="00D8781B">
        <w:rPr>
          <w:rFonts w:ascii="標楷體" w:eastAsia="標楷體" w:hAnsi="標楷體" w:cs="Times New Roman" w:hint="eastAsia"/>
          <w:sz w:val="28"/>
          <w:szCs w:val="28"/>
        </w:rPr>
        <w:t>第十五條  乙方入住機構後有下列情形之一者，甲方得終止契約：</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一、訂立契約時，以詐術使甲方誤信其符合進住條件，或為其他虛偽之</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意思表示，使甲方誤信而有受損害之虞。</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二、患有精神疾病、法定傳染病、其他健康狀況改變(如使用氣切、長期</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使用氧氣、抽痰、二級以上傷口、巴氏量表30分以下、不經醫囑同</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意擅自出院者等)、經醫師評估確有保護性約束之必要然家屬拒不簽</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署配合、不依規定胸部X光檢查、不願配合防疫措施者，致不符合</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lastRenderedPageBreak/>
        <w:t xml:space="preserve">     主管機關核定之收容對象或有影響其他住民與工作人員健康與安全</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之虞者。但甲方於契約終止後，經乙方或其家屬、緊急聯絡人請求</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者，應協助轉介乙方至適當機構醫療或養護。</w:t>
      </w:r>
    </w:p>
    <w:p w:rsidR="00D8781B" w:rsidRPr="00D8781B" w:rsidRDefault="00D8781B" w:rsidP="00D8781B">
      <w:pPr>
        <w:tabs>
          <w:tab w:val="left" w:pos="2006"/>
        </w:tabs>
        <w:suppressAutoHyphens/>
        <w:adjustRightInd w:val="0"/>
        <w:snapToGrid w:val="0"/>
        <w:spacing w:line="48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三、受有期徒刑以上刑之宣告確定，而未諭知緩刑或未准易科罰金。</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四、如無保證金時，乙方積欠養護費用達一個月之總額，經甲方催告，仍</w:t>
      </w:r>
    </w:p>
    <w:p w:rsidR="00D8781B" w:rsidRPr="00D8781B" w:rsidRDefault="00D8781B" w:rsidP="00D8781B">
      <w:pPr>
        <w:tabs>
          <w:tab w:val="left" w:pos="2006"/>
        </w:tabs>
        <w:suppressAutoHyphens/>
        <w:adjustRightInd w:val="0"/>
        <w:snapToGrid w:val="0"/>
        <w:spacing w:line="480" w:lineRule="exact"/>
        <w:ind w:leftChars="308" w:left="739"/>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未繳費。</w:t>
      </w:r>
    </w:p>
    <w:p w:rsidR="00D8781B" w:rsidRPr="00D8781B" w:rsidRDefault="00D8781B" w:rsidP="00D8781B">
      <w:pPr>
        <w:tabs>
          <w:tab w:val="left" w:pos="2006"/>
        </w:tabs>
        <w:suppressAutoHyphens/>
        <w:adjustRightInd w:val="0"/>
        <w:snapToGrid w:val="0"/>
        <w:spacing w:line="48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五、違反甲方會客規定擅自留宿親友，經勸導三次仍不改善。</w:t>
      </w:r>
    </w:p>
    <w:p w:rsidR="00D8781B" w:rsidRPr="00D8781B" w:rsidRDefault="00D8781B" w:rsidP="00D8781B">
      <w:pPr>
        <w:tabs>
          <w:tab w:val="left" w:pos="-1725"/>
          <w:tab w:val="left" w:pos="-1438"/>
        </w:tabs>
        <w:suppressAutoHyphens/>
        <w:adjustRightInd w:val="0"/>
        <w:snapToGrid w:val="0"/>
        <w:spacing w:line="480" w:lineRule="exact"/>
        <w:ind w:leftChars="463" w:left="1111"/>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乙方入住機構後有下列情形之一者，甲方應先予制止，無效後再予終</w:t>
      </w:r>
    </w:p>
    <w:p w:rsidR="00D8781B" w:rsidRPr="00D8781B" w:rsidRDefault="00D8781B" w:rsidP="00D8781B">
      <w:pPr>
        <w:tabs>
          <w:tab w:val="left" w:pos="-1725"/>
          <w:tab w:val="left" w:pos="-1438"/>
        </w:tabs>
        <w:suppressAutoHyphens/>
        <w:adjustRightInd w:val="0"/>
        <w:snapToGrid w:val="0"/>
        <w:spacing w:line="480" w:lineRule="exact"/>
        <w:ind w:leftChars="463" w:left="1111"/>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止契約：</w:t>
      </w:r>
    </w:p>
    <w:p w:rsidR="00D8781B" w:rsidRPr="00D8781B" w:rsidRDefault="00D8781B" w:rsidP="00D8781B">
      <w:pPr>
        <w:tabs>
          <w:tab w:val="left" w:pos="2006"/>
        </w:tabs>
        <w:suppressAutoHyphens/>
        <w:adjustRightInd w:val="0"/>
        <w:snapToGrid w:val="0"/>
        <w:spacing w:line="48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一、故意毀損甲方之設備或物品，且情節重大。</w:t>
      </w:r>
    </w:p>
    <w:p w:rsidR="00D8781B" w:rsidRPr="00D8781B" w:rsidRDefault="00D8781B" w:rsidP="00D8781B">
      <w:pPr>
        <w:tabs>
          <w:tab w:val="left" w:pos="2006"/>
        </w:tabs>
        <w:suppressAutoHyphens/>
        <w:adjustRightInd w:val="0"/>
        <w:snapToGrid w:val="0"/>
        <w:spacing w:line="48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二、違反規定使用甲方設備，致妨礙公共安全或衛生，情節嚴重。</w:t>
      </w:r>
    </w:p>
    <w:p w:rsidR="00D8781B" w:rsidRPr="00D8781B" w:rsidRDefault="00D8781B" w:rsidP="00D8781B">
      <w:pPr>
        <w:tabs>
          <w:tab w:val="left" w:pos="2006"/>
        </w:tabs>
        <w:suppressAutoHyphens/>
        <w:adjustRightInd w:val="0"/>
        <w:snapToGrid w:val="0"/>
        <w:spacing w:line="480" w:lineRule="exact"/>
        <w:ind w:leftChars="294" w:left="706"/>
        <w:rPr>
          <w:rFonts w:ascii="標楷體" w:eastAsia="標楷體" w:hAnsi="標楷體" w:cs="Times New Roman"/>
          <w:sz w:val="28"/>
          <w:szCs w:val="28"/>
        </w:rPr>
      </w:pPr>
      <w:r w:rsidRPr="00D8781B">
        <w:rPr>
          <w:rFonts w:ascii="標楷體" w:eastAsia="標楷體" w:hAnsi="標楷體" w:cs="Times New Roman" w:hint="eastAsia"/>
          <w:sz w:val="28"/>
          <w:szCs w:val="28"/>
        </w:rPr>
        <w:t>三、與其他受照顧者發生嚴重爭執或干擾他人，經甲方以換房或其他方式</w:t>
      </w:r>
    </w:p>
    <w:p w:rsidR="00D8781B" w:rsidRPr="00D8781B" w:rsidRDefault="00D8781B" w:rsidP="00D8781B">
      <w:pPr>
        <w:tabs>
          <w:tab w:val="left" w:pos="2006"/>
        </w:tabs>
        <w:suppressAutoHyphens/>
        <w:adjustRightInd w:val="0"/>
        <w:snapToGrid w:val="0"/>
        <w:spacing w:line="480" w:lineRule="exact"/>
        <w:ind w:leftChars="294" w:left="706"/>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勸解仍未改善，致影響團體生活。</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前項終止權，</w:t>
      </w:r>
      <w:r w:rsidRPr="00D8781B">
        <w:rPr>
          <w:rFonts w:ascii="標楷體" w:eastAsia="標楷體" w:hAnsi="標楷體" w:cs="Times New Roman"/>
          <w:sz w:val="28"/>
          <w:szCs w:val="28"/>
        </w:rPr>
        <w:t>自</w:t>
      </w:r>
      <w:r w:rsidRPr="00D8781B">
        <w:rPr>
          <w:rFonts w:ascii="標楷體" w:eastAsia="標楷體" w:hAnsi="標楷體" w:cs="Times New Roman" w:hint="eastAsia"/>
          <w:sz w:val="28"/>
          <w:szCs w:val="28"/>
        </w:rPr>
        <w:t>甲方</w:t>
      </w:r>
      <w:r w:rsidRPr="00D8781B">
        <w:rPr>
          <w:rFonts w:ascii="標楷體" w:eastAsia="標楷體" w:hAnsi="標楷體" w:cs="Times New Roman"/>
          <w:sz w:val="28"/>
          <w:szCs w:val="28"/>
        </w:rPr>
        <w:t>知有</w:t>
      </w:r>
      <w:r w:rsidRPr="00D8781B">
        <w:rPr>
          <w:rFonts w:ascii="標楷體" w:eastAsia="標楷體" w:hAnsi="標楷體" w:cs="Times New Roman" w:hint="eastAsia"/>
          <w:sz w:val="28"/>
          <w:szCs w:val="28"/>
        </w:rPr>
        <w:t>終止</w:t>
      </w:r>
      <w:r w:rsidRPr="00D8781B">
        <w:rPr>
          <w:rFonts w:ascii="標楷體" w:eastAsia="標楷體" w:hAnsi="標楷體" w:cs="Times New Roman"/>
          <w:sz w:val="28"/>
          <w:szCs w:val="28"/>
        </w:rPr>
        <w:t>原因時起，一年間不行</w:t>
      </w:r>
      <w:r w:rsidRPr="00D8781B">
        <w:rPr>
          <w:rFonts w:ascii="標楷體" w:eastAsia="標楷體" w:hAnsi="標楷體" w:cs="Times New Roman" w:hint="eastAsia"/>
          <w:sz w:val="28"/>
          <w:szCs w:val="28"/>
        </w:rPr>
        <w:t>使而消滅。</w:t>
      </w:r>
    </w:p>
    <w:p w:rsidR="00D8781B" w:rsidRPr="00D8781B" w:rsidRDefault="00D8781B" w:rsidP="00D8781B">
      <w:pPr>
        <w:adjustRightInd w:val="0"/>
        <w:snapToGrid w:val="0"/>
        <w:spacing w:line="480" w:lineRule="exact"/>
        <w:ind w:left="1812" w:hangingChars="647" w:hanging="1812"/>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第十六條 甲方非因第八條、第十條或第十五條所定情形之一，不得終止契約。</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當契約終止後，乙方若有老人福利法第四十一條、第四十二條之原因</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者，甲方應通報地方政府依法予以適當安置，在地方政府未適當安置</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lastRenderedPageBreak/>
        <w:t xml:space="preserve">         前，甲方仍須繼續照顧。</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乙方得隨時終止契約，並於一個月前通知甲方。</w:t>
      </w:r>
    </w:p>
    <w:p w:rsidR="00D8781B" w:rsidRPr="00D8781B" w:rsidRDefault="00D8781B" w:rsidP="00D8781B">
      <w:pPr>
        <w:adjustRightInd w:val="0"/>
        <w:snapToGrid w:val="0"/>
        <w:spacing w:line="480" w:lineRule="exact"/>
        <w:jc w:val="both"/>
        <w:rPr>
          <w:rFonts w:ascii="標楷體" w:eastAsia="標楷體" w:hAnsi="標楷體" w:cs="Times New Roman"/>
          <w:b/>
          <w:sz w:val="28"/>
          <w:szCs w:val="28"/>
        </w:rPr>
      </w:pPr>
      <w:r w:rsidRPr="00D8781B">
        <w:rPr>
          <w:rFonts w:ascii="標楷體" w:eastAsia="標楷體" w:hAnsi="標楷體" w:cs="Times New Roman" w:hint="eastAsia"/>
          <w:b/>
          <w:sz w:val="28"/>
          <w:szCs w:val="28"/>
        </w:rPr>
        <w:t xml:space="preserve">         當相關法規或甲、乙雙方條件變更時，應更換契約。</w:t>
      </w:r>
    </w:p>
    <w:p w:rsidR="00D8781B" w:rsidRPr="00D8781B" w:rsidRDefault="00D8781B" w:rsidP="00D8781B">
      <w:pPr>
        <w:suppressAutoHyphens/>
        <w:spacing w:line="480" w:lineRule="exact"/>
        <w:ind w:leftChars="13" w:left="1689" w:hangingChars="592" w:hanging="165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第十七條 甲方有下列情形之一者，乙方得逕行通知終止契約，不受前條第三項</w:t>
      </w:r>
    </w:p>
    <w:p w:rsidR="00D8781B" w:rsidRPr="00D8781B" w:rsidRDefault="00D8781B" w:rsidP="00D8781B">
      <w:pPr>
        <w:suppressAutoHyphens/>
        <w:spacing w:line="480" w:lineRule="exact"/>
        <w:ind w:leftChars="13" w:left="1689" w:hangingChars="592" w:hanging="165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所定一個月之限制：</w:t>
      </w:r>
    </w:p>
    <w:p w:rsidR="00D8781B" w:rsidRPr="00D8781B" w:rsidRDefault="00D8781B" w:rsidP="00D8781B">
      <w:pPr>
        <w:suppressAutoHyphens/>
        <w:spacing w:line="480" w:lineRule="exact"/>
        <w:ind w:leftChars="331" w:left="7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一、甲方或其使用人於訂立契約時為虛偽之意思表示，使乙方誤信而有受</w:t>
      </w:r>
    </w:p>
    <w:p w:rsidR="00D8781B" w:rsidRPr="00D8781B" w:rsidRDefault="00D8781B" w:rsidP="00D8781B">
      <w:pPr>
        <w:suppressAutoHyphens/>
        <w:spacing w:line="480" w:lineRule="exact"/>
        <w:ind w:leftChars="331" w:left="7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損害之虞。</w:t>
      </w:r>
    </w:p>
    <w:p w:rsidR="00D8781B" w:rsidRPr="00D8781B" w:rsidRDefault="00D8781B" w:rsidP="00D8781B">
      <w:pPr>
        <w:suppressAutoHyphens/>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二、甲方之受僱人或其使用人對於乙方實施暴行或有重大侮辱之行為。</w:t>
      </w:r>
    </w:p>
    <w:p w:rsidR="00D8781B" w:rsidRPr="00D8781B" w:rsidRDefault="00D8781B" w:rsidP="00D8781B">
      <w:pPr>
        <w:suppressAutoHyphens/>
        <w:spacing w:line="480" w:lineRule="exact"/>
        <w:ind w:leftChars="331" w:left="7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三、甲方之受僱人、使用人或其他受照顧者患有法定傳染病，有傳染之虞</w:t>
      </w:r>
    </w:p>
    <w:p w:rsidR="00D8781B" w:rsidRPr="00D8781B" w:rsidRDefault="00D8781B" w:rsidP="00D8781B">
      <w:pPr>
        <w:suppressAutoHyphens/>
        <w:spacing w:line="480" w:lineRule="exact"/>
        <w:ind w:leftChars="331" w:left="7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者。但甲方已將該受僱人、使用人或受照顧者送醫診治，並證明已無</w:t>
      </w:r>
    </w:p>
    <w:p w:rsidR="00D8781B" w:rsidRPr="00D8781B" w:rsidRDefault="00D8781B" w:rsidP="00D8781B">
      <w:pPr>
        <w:suppressAutoHyphens/>
        <w:spacing w:line="480" w:lineRule="exact"/>
        <w:ind w:leftChars="331" w:left="7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傳染之虞者，不在此限。</w:t>
      </w:r>
    </w:p>
    <w:p w:rsidR="00D8781B" w:rsidRPr="00D8781B" w:rsidRDefault="00D8781B" w:rsidP="00D8781B">
      <w:pPr>
        <w:suppressAutoHyphens/>
        <w:spacing w:line="480" w:lineRule="exact"/>
        <w:ind w:leftChars="331" w:left="7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四、甲方提供乙方居住或生活之處所，有危害乙方之安全或健康，或有危</w:t>
      </w:r>
    </w:p>
    <w:p w:rsidR="00D8781B" w:rsidRPr="00D8781B" w:rsidRDefault="00D8781B" w:rsidP="00D8781B">
      <w:pPr>
        <w:suppressAutoHyphens/>
        <w:spacing w:line="480" w:lineRule="exact"/>
        <w:ind w:leftChars="331" w:left="7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害之虞。</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前項契約終止後，若有損害，得請求損害賠償。</w:t>
      </w:r>
    </w:p>
    <w:p w:rsidR="00D8781B" w:rsidRPr="00D8781B" w:rsidRDefault="00D8781B" w:rsidP="00D8781B">
      <w:pPr>
        <w:suppressAutoHyphens/>
        <w:spacing w:line="480" w:lineRule="exact"/>
        <w:ind w:leftChars="13" w:left="1269" w:hangingChars="442" w:hanging="123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第十八條  契約終止時，甲方應於乙方遷出養護處所後，並將乙方所繳保證金</w:t>
      </w:r>
    </w:p>
    <w:p w:rsidR="00D8781B" w:rsidRPr="00D8781B" w:rsidRDefault="00D8781B" w:rsidP="00D8781B">
      <w:pPr>
        <w:suppressAutoHyphens/>
        <w:spacing w:line="480" w:lineRule="exact"/>
        <w:ind w:leftChars="13" w:left="1269" w:hangingChars="442" w:hanging="123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扣除乙方積欠之費用或應負擔之損害賠償之餘額無息返還之。</w:t>
      </w:r>
    </w:p>
    <w:p w:rsidR="00D8781B" w:rsidRPr="00D8781B" w:rsidRDefault="00D8781B" w:rsidP="00D8781B">
      <w:pPr>
        <w:adjustRightInd w:val="0"/>
        <w:snapToGrid w:val="0"/>
        <w:spacing w:line="480" w:lineRule="exact"/>
        <w:ind w:leftChars="506" w:left="121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契約終止時，甲方應將乙方已繳當月養護費按契約終止後之日數比</w:t>
      </w:r>
    </w:p>
    <w:p w:rsidR="00D8781B" w:rsidRPr="00D8781B" w:rsidRDefault="00D8781B" w:rsidP="00D8781B">
      <w:pPr>
        <w:adjustRightInd w:val="0"/>
        <w:snapToGrid w:val="0"/>
        <w:spacing w:line="480" w:lineRule="exact"/>
        <w:ind w:leftChars="506" w:left="121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例退還之。</w:t>
      </w:r>
    </w:p>
    <w:p w:rsidR="00D8781B" w:rsidRPr="00D8781B" w:rsidRDefault="00D8781B" w:rsidP="00D8781B">
      <w:pPr>
        <w:suppressAutoHyphens/>
        <w:spacing w:line="480" w:lineRule="exact"/>
        <w:ind w:leftChars="13" w:left="1269" w:hangingChars="442" w:hanging="123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第十九條  乙方於契約終止時，應於七日內騰空遷出養護處所，並按</w:t>
      </w:r>
      <w:r w:rsidRPr="00D8781B">
        <w:rPr>
          <w:rFonts w:ascii="標楷體" w:eastAsia="標楷體" w:hAnsi="標楷體" w:cs="Times New Roman" w:hint="eastAsia"/>
          <w:sz w:val="28"/>
          <w:szCs w:val="28"/>
        </w:rPr>
        <w:lastRenderedPageBreak/>
        <w:t>日支付養</w:t>
      </w:r>
    </w:p>
    <w:p w:rsidR="00D8781B" w:rsidRPr="00D8781B" w:rsidRDefault="00D8781B" w:rsidP="00D8781B">
      <w:pPr>
        <w:suppressAutoHyphens/>
        <w:spacing w:line="480" w:lineRule="exact"/>
        <w:ind w:leftChars="13" w:left="1269" w:hangingChars="442" w:hanging="123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護費用。如不按期遷出者，甲方得按遲延遷出日數向乙方請求養護</w:t>
      </w:r>
    </w:p>
    <w:p w:rsidR="00D8781B" w:rsidRPr="00D8781B" w:rsidRDefault="00D8781B" w:rsidP="00D8781B">
      <w:pPr>
        <w:suppressAutoHyphens/>
        <w:spacing w:line="480" w:lineRule="exact"/>
        <w:ind w:leftChars="13" w:left="1269" w:hangingChars="442" w:hanging="123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費。</w:t>
      </w:r>
    </w:p>
    <w:p w:rsidR="00D8781B" w:rsidRPr="00D8781B" w:rsidRDefault="00D8781B" w:rsidP="00D8781B">
      <w:pPr>
        <w:adjustRightInd w:val="0"/>
        <w:snapToGrid w:val="0"/>
        <w:spacing w:line="480" w:lineRule="exact"/>
        <w:ind w:leftChars="564" w:left="135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乙方於遷出養護處所後，所遺留之物品甲方應妥為保管，並應通知乙方或所指定之人於30天以內</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不得少於三十日</w:t>
      </w:r>
      <w:r w:rsidRPr="00D8781B">
        <w:rPr>
          <w:rFonts w:ascii="標楷體" w:eastAsia="標楷體" w:hAnsi="標楷體" w:cs="Times New Roman"/>
          <w:sz w:val="28"/>
          <w:szCs w:val="28"/>
        </w:rPr>
        <w:t>)</w:t>
      </w:r>
      <w:r w:rsidRPr="00D8781B">
        <w:rPr>
          <w:rFonts w:ascii="標楷體" w:eastAsia="標楷體" w:hAnsi="標楷體" w:cs="Times New Roman" w:hint="eastAsia"/>
          <w:sz w:val="28"/>
          <w:szCs w:val="28"/>
        </w:rPr>
        <w:t>取回。乙方逾期未取回或為適當處理時，甲方得逕行以廢棄物處理之，乙方不得有任何異議。</w:t>
      </w:r>
    </w:p>
    <w:p w:rsidR="00D8781B" w:rsidRPr="00D8781B" w:rsidRDefault="00D8781B" w:rsidP="00D8781B">
      <w:pPr>
        <w:suppressAutoHyphens/>
        <w:spacing w:line="480" w:lineRule="exact"/>
        <w:ind w:leftChars="13" w:left="1409" w:hangingChars="492" w:hanging="137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第二十條  乙方（單身榮民）於契約存續期間死亡者，乙方之遺體及其遺留財物依其所立遺囑（詳如附件五）處理之。</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甲方非因故意或重大過失不知乙方立有遺囑或有嗣後撤回遺囑之全</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部或一部或有民法所定視為撤回之事由者，緊急聯絡人、乙方繼承</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人或遺囑執行人對於甲方所為之處置不得異議。</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乙方無第一項之遺囑者，緊急聯絡人或乙方繼承人或家屬於甲方通</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知十二小時內應儘速領回乙方之遺體，未領回前，甲方得將遺體逕</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送殯儀館暫厝。如無該等人時（單身榮民），甲方應報請當地主管機</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關或依本會相關喪葬事務規定處理之。但意外死亡者，甲方應即報</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警轉請檢察官辦理相驗手續。</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甲方依前三項規定處理乙方遺體所需必要費用，得於保證金或乙方</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遺留之財產扣抵之，如有不足，甲方得請求乙方繼承人償還。</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lastRenderedPageBreak/>
        <w:t xml:space="preserve">          無第一項之遺囑而乙方繼承人未依甲方所定期限處理遺物時，甲方</w:t>
      </w:r>
    </w:p>
    <w:p w:rsidR="00D8781B" w:rsidRPr="00D8781B" w:rsidRDefault="00D8781B" w:rsidP="00D8781B">
      <w:pPr>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得依民法及有關法令規定處理之。</w:t>
      </w:r>
    </w:p>
    <w:p w:rsidR="00D8781B" w:rsidRPr="00D8781B" w:rsidRDefault="00D8781B" w:rsidP="00D8781B">
      <w:pPr>
        <w:suppressAutoHyphens/>
        <w:spacing w:line="480" w:lineRule="exact"/>
        <w:ind w:leftChars="13" w:left="1439" w:hangingChars="503" w:hanging="140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第二十一條 因本契約所生之訴訟同意以臺灣新北地方法院為第一審管轄法</w:t>
      </w:r>
    </w:p>
    <w:p w:rsidR="00D8781B" w:rsidRPr="00D8781B" w:rsidRDefault="00D8781B" w:rsidP="00D8781B">
      <w:pPr>
        <w:suppressAutoHyphens/>
        <w:spacing w:line="480" w:lineRule="exact"/>
        <w:ind w:leftChars="13" w:left="1439" w:hangingChars="503" w:hanging="140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院。惟不得排除消費者保護法及民事訴訟法有關法院管轄之規定。</w:t>
      </w:r>
    </w:p>
    <w:p w:rsidR="00D8781B" w:rsidRPr="00D8781B" w:rsidRDefault="00D8781B" w:rsidP="00D8781B">
      <w:pPr>
        <w:suppressAutoHyphens/>
        <w:spacing w:line="480" w:lineRule="exact"/>
        <w:ind w:leftChars="13" w:left="1439" w:hangingChars="503" w:hanging="140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第二十二條 甲、乙雙方依本契約所訂附件以及經乙方審閱之進住規定，視為契</w:t>
      </w:r>
    </w:p>
    <w:p w:rsidR="00D8781B" w:rsidRPr="00D8781B" w:rsidRDefault="00D8781B" w:rsidP="00D8781B">
      <w:pPr>
        <w:suppressAutoHyphens/>
        <w:spacing w:line="480" w:lineRule="exact"/>
        <w:ind w:leftChars="13" w:left="1439" w:hangingChars="503" w:hanging="140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約之一部分，與契約有同一效力。</w:t>
      </w:r>
    </w:p>
    <w:p w:rsidR="00D8781B" w:rsidRPr="00D8781B" w:rsidRDefault="00D8781B" w:rsidP="00D8781B">
      <w:pPr>
        <w:suppressAutoHyphens/>
        <w:spacing w:line="480" w:lineRule="exact"/>
        <w:ind w:leftChars="13" w:left="1409" w:hangingChars="492" w:hanging="137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第二十三條 乙方因健康狀況改變，致喪失行為能力時，概由乙方配偶或第一順</w:t>
      </w:r>
    </w:p>
    <w:p w:rsidR="00D8781B" w:rsidRPr="00D8781B" w:rsidRDefault="00D8781B" w:rsidP="00D8781B">
      <w:pPr>
        <w:suppressAutoHyphens/>
        <w:spacing w:line="480" w:lineRule="exact"/>
        <w:ind w:leftChars="13" w:left="1409" w:hangingChars="492" w:hanging="137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位繼承人代理乙方與甲方協調處理。</w:t>
      </w:r>
    </w:p>
    <w:p w:rsidR="00D8781B" w:rsidRPr="00D8781B" w:rsidRDefault="00D8781B" w:rsidP="00D8781B">
      <w:pPr>
        <w:suppressAutoHyphens/>
        <w:spacing w:line="480" w:lineRule="exact"/>
        <w:ind w:leftChars="13" w:left="1409" w:hangingChars="492" w:hanging="137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第二十四條 本契約未盡事宜，悉依相關法令處理，並得由甲、乙雙方隨時協議補充之。</w:t>
      </w:r>
    </w:p>
    <w:p w:rsidR="00D8781B" w:rsidRPr="00D8781B" w:rsidRDefault="00D8781B" w:rsidP="00D8781B">
      <w:pPr>
        <w:suppressAutoHyphens/>
        <w:spacing w:line="480" w:lineRule="exact"/>
        <w:ind w:leftChars="13" w:left="1409" w:hangingChars="492" w:hanging="137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第二十五條 本契約書一式</w:t>
      </w:r>
      <w:r w:rsidRPr="00D8781B">
        <w:rPr>
          <w:rFonts w:ascii="標楷體" w:eastAsia="標楷體" w:hAnsi="標楷體" w:cs="Times New Roman" w:hint="eastAsia"/>
          <w:sz w:val="28"/>
          <w:szCs w:val="28"/>
          <w:u w:val="single"/>
        </w:rPr>
        <w:t>2</w:t>
      </w:r>
      <w:r w:rsidRPr="00D8781B">
        <w:rPr>
          <w:rFonts w:ascii="標楷體" w:eastAsia="標楷體" w:hAnsi="標楷體" w:cs="Times New Roman" w:hint="eastAsia"/>
          <w:sz w:val="28"/>
          <w:szCs w:val="28"/>
        </w:rPr>
        <w:t>份，經甲、乙雙方及緊急聯絡人簽名或蓋章後生效，</w:t>
      </w:r>
    </w:p>
    <w:p w:rsidR="00D8781B" w:rsidRPr="00D8781B" w:rsidRDefault="00D8781B" w:rsidP="00D8781B">
      <w:pPr>
        <w:suppressAutoHyphens/>
        <w:spacing w:line="480" w:lineRule="exact"/>
        <w:ind w:leftChars="13" w:left="1409" w:hangingChars="492" w:hanging="137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各執一份為憑。如送法院公證，其所需費用除另有約定外，由甲、</w:t>
      </w:r>
    </w:p>
    <w:p w:rsidR="00D8781B" w:rsidRPr="00D8781B" w:rsidRDefault="00D8781B" w:rsidP="00D8781B">
      <w:pPr>
        <w:suppressAutoHyphens/>
        <w:spacing w:line="480" w:lineRule="exact"/>
        <w:ind w:leftChars="13" w:left="1409" w:hangingChars="492" w:hanging="1378"/>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乙雙方平均分擔。</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契約當事人</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甲方：國軍退除役官兵輔導委員會臺北榮譽國民之家</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負責人：</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國民身分證統一編號：</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機構統一編號：43511143</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lastRenderedPageBreak/>
        <w:t>住址：新北市三峽區白雞路127號</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電話：02-26731201</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電子郵件：</w:t>
      </w:r>
    </w:p>
    <w:p w:rsidR="00D8781B" w:rsidRPr="00D8781B" w:rsidRDefault="00D8781B" w:rsidP="00D8781B">
      <w:pPr>
        <w:suppressAutoHyphens/>
        <w:adjustRightInd w:val="0"/>
        <w:snapToGrid w:val="0"/>
        <w:spacing w:line="480" w:lineRule="exact"/>
        <w:jc w:val="both"/>
        <w:rPr>
          <w:rFonts w:ascii="標楷體" w:eastAsia="標楷體" w:hAnsi="標楷體" w:cs="Times New Roman"/>
          <w:dstrike/>
          <w:sz w:val="28"/>
          <w:szCs w:val="28"/>
        </w:rPr>
      </w:pPr>
      <w:r w:rsidRPr="00D8781B">
        <w:rPr>
          <w:rFonts w:ascii="標楷體" w:eastAsia="標楷體" w:hAnsi="標楷體" w:cs="Times New Roman" w:hint="eastAsia"/>
          <w:sz w:val="28"/>
          <w:szCs w:val="28"/>
        </w:rPr>
        <w:t>網址：</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乙方：</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國民身分證統一編號：</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戶籍住址：</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聯絡電話：</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行動電話：</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傳真號碼：</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電子郵件：</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緊急聯絡人：</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國民身分證統一編號：</w:t>
      </w:r>
    </w:p>
    <w:p w:rsidR="00D8781B" w:rsidRPr="00D8781B" w:rsidRDefault="00D8781B" w:rsidP="00D8781B">
      <w:pPr>
        <w:suppressAutoHyphens/>
        <w:adjustRightInd w:val="0"/>
        <w:snapToGrid w:val="0"/>
        <w:spacing w:line="48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住址：</w:t>
      </w:r>
    </w:p>
    <w:p w:rsidR="00D8781B" w:rsidRPr="00D8781B" w:rsidRDefault="00D8781B" w:rsidP="00D8781B">
      <w:pPr>
        <w:suppressAutoHyphens/>
        <w:adjustRightInd w:val="0"/>
        <w:snapToGrid w:val="0"/>
        <w:spacing w:line="480" w:lineRule="exact"/>
        <w:ind w:left="294" w:hangingChars="105" w:hanging="294"/>
        <w:jc w:val="both"/>
        <w:rPr>
          <w:rFonts w:ascii="標楷體" w:eastAsia="標楷體" w:hAnsi="標楷體" w:cs="Times New Roman"/>
          <w:sz w:val="28"/>
          <w:szCs w:val="28"/>
        </w:rPr>
      </w:pPr>
    </w:p>
    <w:p w:rsidR="00D8781B" w:rsidRPr="00D8781B" w:rsidRDefault="00D8781B" w:rsidP="00D8781B">
      <w:pPr>
        <w:suppressAutoHyphens/>
        <w:adjustRightInd w:val="0"/>
        <w:snapToGrid w:val="0"/>
        <w:spacing w:line="480" w:lineRule="exact"/>
        <w:ind w:left="294" w:hangingChars="105" w:hanging="294"/>
        <w:jc w:val="both"/>
        <w:rPr>
          <w:rFonts w:ascii="標楷體" w:eastAsia="標楷體" w:hAnsi="標楷體" w:cs="Times New Roman"/>
          <w:sz w:val="28"/>
          <w:szCs w:val="28"/>
        </w:rPr>
      </w:pPr>
      <w:r w:rsidRPr="00D8781B">
        <w:rPr>
          <w:rFonts w:ascii="標楷體" w:eastAsia="標楷體" w:hAnsi="標楷體" w:cs="Times New Roman" w:hint="eastAsia"/>
          <w:sz w:val="28"/>
          <w:szCs w:val="28"/>
        </w:rPr>
        <w:t>中華民國     年     月     日</w:t>
      </w:r>
    </w:p>
    <w:p w:rsidR="00D8781B" w:rsidRPr="00D8781B" w:rsidRDefault="00D8781B" w:rsidP="00D8781B">
      <w:pPr>
        <w:widowControl/>
        <w:spacing w:line="480" w:lineRule="exact"/>
        <w:rPr>
          <w:rFonts w:ascii="標楷體" w:eastAsia="標楷體" w:hAnsi="標楷體" w:cs="新細明體"/>
          <w:kern w:val="0"/>
          <w:sz w:val="28"/>
          <w:szCs w:val="28"/>
        </w:rPr>
      </w:pPr>
    </w:p>
    <w:p w:rsidR="00D8781B" w:rsidRPr="00D8781B" w:rsidRDefault="00D8781B" w:rsidP="00D8781B">
      <w:pPr>
        <w:widowControl/>
        <w:spacing w:line="480" w:lineRule="exact"/>
        <w:rPr>
          <w:rFonts w:ascii="標楷體" w:eastAsia="標楷體" w:hAnsi="標楷體" w:cs="新細明體"/>
          <w:kern w:val="0"/>
          <w:sz w:val="28"/>
          <w:szCs w:val="28"/>
        </w:rPr>
      </w:pPr>
    </w:p>
    <w:p w:rsidR="00D8781B" w:rsidRPr="00D8781B" w:rsidRDefault="00D8781B" w:rsidP="00D8781B">
      <w:pPr>
        <w:jc w:val="center"/>
        <w:rPr>
          <w:rFonts w:ascii="標楷體" w:eastAsia="標楷體" w:hAnsi="標楷體" w:cs="Times New Roman"/>
          <w:sz w:val="28"/>
          <w:szCs w:val="28"/>
        </w:rPr>
      </w:pPr>
      <w:r w:rsidRPr="00D8781B">
        <w:rPr>
          <w:rFonts w:ascii="標楷體" w:eastAsia="標楷體" w:hAnsi="標楷體" w:cs="Times New Roman" w:hint="eastAsia"/>
          <w:sz w:val="28"/>
          <w:szCs w:val="28"/>
        </w:rPr>
        <w:t>契約書附件</w:t>
      </w:r>
    </w:p>
    <w:p w:rsidR="00D8781B" w:rsidRPr="00D8781B" w:rsidRDefault="00D8781B" w:rsidP="00D8781B">
      <w:pPr>
        <w:rPr>
          <w:rFonts w:ascii="標楷體" w:eastAsia="標楷體" w:hAnsi="標楷體" w:cs="Times New Roman"/>
          <w:b/>
          <w:bCs/>
          <w:sz w:val="28"/>
          <w:szCs w:val="28"/>
        </w:rPr>
      </w:pPr>
      <w:r w:rsidRPr="00D8781B">
        <w:rPr>
          <w:rFonts w:ascii="標楷體" w:eastAsia="標楷體" w:hAnsi="標楷體" w:cs="Times New Roman" w:hint="eastAsia"/>
          <w:b/>
          <w:bCs/>
          <w:sz w:val="28"/>
          <w:szCs w:val="28"/>
        </w:rPr>
        <w:t>附件一：服務項目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2080"/>
        <w:gridCol w:w="1963"/>
        <w:gridCol w:w="2949"/>
      </w:tblGrid>
      <w:tr w:rsidR="00D8781B" w:rsidRPr="00D8781B" w:rsidTr="00BF30F8">
        <w:trPr>
          <w:trHeight w:val="543"/>
        </w:trPr>
        <w:tc>
          <w:tcPr>
            <w:tcW w:w="1526" w:type="dxa"/>
          </w:tcPr>
          <w:p w:rsidR="00D8781B" w:rsidRPr="00D8781B" w:rsidRDefault="00D8781B" w:rsidP="00D8781B">
            <w:pPr>
              <w:jc w:val="center"/>
              <w:rPr>
                <w:rFonts w:ascii="標楷體" w:eastAsia="標楷體" w:hAnsi="標楷體" w:cs="Times New Roman"/>
                <w:b/>
                <w:bCs/>
                <w:sz w:val="28"/>
                <w:szCs w:val="28"/>
              </w:rPr>
            </w:pPr>
            <w:r w:rsidRPr="00D8781B">
              <w:rPr>
                <w:rFonts w:ascii="標楷體" w:eastAsia="標楷體" w:hAnsi="標楷體" w:cs="Times New Roman" w:hint="eastAsia"/>
                <w:b/>
                <w:bCs/>
                <w:sz w:val="28"/>
                <w:szCs w:val="28"/>
              </w:rPr>
              <w:t>項目</w:t>
            </w:r>
          </w:p>
        </w:tc>
        <w:tc>
          <w:tcPr>
            <w:tcW w:w="2410" w:type="dxa"/>
          </w:tcPr>
          <w:p w:rsidR="00D8781B" w:rsidRPr="00D8781B" w:rsidRDefault="00D8781B" w:rsidP="00D8781B">
            <w:pPr>
              <w:spacing w:line="520" w:lineRule="exact"/>
              <w:jc w:val="center"/>
              <w:rPr>
                <w:rFonts w:ascii="標楷體" w:eastAsia="標楷體" w:hAnsi="標楷體" w:cs="Times New Roman"/>
                <w:b/>
                <w:sz w:val="28"/>
                <w:szCs w:val="28"/>
              </w:rPr>
            </w:pPr>
            <w:r w:rsidRPr="00D8781B">
              <w:rPr>
                <w:rFonts w:ascii="標楷體" w:eastAsia="標楷體" w:hAnsi="標楷體" w:cs="Times New Roman" w:hint="eastAsia"/>
                <w:b/>
                <w:sz w:val="28"/>
                <w:szCs w:val="28"/>
              </w:rPr>
              <w:t>細目</w:t>
            </w:r>
          </w:p>
        </w:tc>
        <w:tc>
          <w:tcPr>
            <w:tcW w:w="2268" w:type="dxa"/>
          </w:tcPr>
          <w:p w:rsidR="00D8781B" w:rsidRPr="00D8781B" w:rsidRDefault="00D8781B" w:rsidP="00D8781B">
            <w:pPr>
              <w:spacing w:line="520" w:lineRule="exact"/>
              <w:jc w:val="center"/>
              <w:rPr>
                <w:rFonts w:ascii="標楷體" w:eastAsia="標楷體" w:hAnsi="標楷體" w:cs="Times New Roman"/>
                <w:b/>
                <w:sz w:val="28"/>
                <w:szCs w:val="28"/>
              </w:rPr>
            </w:pPr>
            <w:r w:rsidRPr="00D8781B">
              <w:rPr>
                <w:rFonts w:ascii="標楷體" w:eastAsia="標楷體" w:hAnsi="標楷體" w:cs="Times New Roman" w:hint="eastAsia"/>
                <w:b/>
                <w:sz w:val="28"/>
                <w:szCs w:val="28"/>
              </w:rPr>
              <w:t>數量</w:t>
            </w:r>
          </w:p>
        </w:tc>
        <w:tc>
          <w:tcPr>
            <w:tcW w:w="3402" w:type="dxa"/>
          </w:tcPr>
          <w:p w:rsidR="00D8781B" w:rsidRPr="00D8781B" w:rsidRDefault="00D8781B" w:rsidP="00D8781B">
            <w:pPr>
              <w:spacing w:line="520" w:lineRule="exact"/>
              <w:jc w:val="center"/>
              <w:rPr>
                <w:rFonts w:ascii="標楷體" w:eastAsia="標楷體" w:hAnsi="標楷體" w:cs="Times New Roman"/>
                <w:b/>
                <w:sz w:val="28"/>
                <w:szCs w:val="28"/>
              </w:rPr>
            </w:pPr>
            <w:r w:rsidRPr="00D8781B">
              <w:rPr>
                <w:rFonts w:ascii="標楷體" w:eastAsia="標楷體" w:hAnsi="標楷體" w:cs="Times New Roman" w:hint="eastAsia"/>
                <w:b/>
                <w:sz w:val="28"/>
                <w:szCs w:val="28"/>
              </w:rPr>
              <w:t>備註</w:t>
            </w:r>
          </w:p>
        </w:tc>
      </w:tr>
      <w:tr w:rsidR="00D8781B" w:rsidRPr="00D8781B" w:rsidTr="00BF30F8">
        <w:tc>
          <w:tcPr>
            <w:tcW w:w="1526" w:type="dxa"/>
            <w:vMerge w:val="restart"/>
          </w:tcPr>
          <w:p w:rsidR="00D8781B" w:rsidRPr="00D8781B" w:rsidRDefault="00D8781B" w:rsidP="00D8781B">
            <w:pPr>
              <w:rPr>
                <w:rFonts w:ascii="標楷體" w:eastAsia="標楷體" w:hAnsi="標楷體" w:cs="Times New Roman"/>
                <w:b/>
                <w:bCs/>
                <w:sz w:val="28"/>
                <w:szCs w:val="28"/>
              </w:rPr>
            </w:pPr>
            <w:r w:rsidRPr="00D8781B">
              <w:rPr>
                <w:rFonts w:ascii="標楷體" w:eastAsia="標楷體" w:hAnsi="標楷體" w:cs="Times New Roman" w:hint="eastAsia"/>
                <w:b/>
                <w:bCs/>
                <w:sz w:val="28"/>
                <w:szCs w:val="28"/>
              </w:rPr>
              <w:t>生活服務</w:t>
            </w:r>
          </w:p>
        </w:tc>
        <w:tc>
          <w:tcPr>
            <w:tcW w:w="2410"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膳食</w:t>
            </w:r>
          </w:p>
        </w:tc>
        <w:tc>
          <w:tcPr>
            <w:tcW w:w="2268"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每日三餐</w:t>
            </w:r>
          </w:p>
        </w:tc>
        <w:tc>
          <w:tcPr>
            <w:tcW w:w="3402"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依榮家伙食委外合約辦理</w:t>
            </w:r>
          </w:p>
        </w:tc>
      </w:tr>
      <w:tr w:rsidR="00D8781B" w:rsidRPr="00D8781B" w:rsidTr="00BF30F8">
        <w:tc>
          <w:tcPr>
            <w:tcW w:w="1526" w:type="dxa"/>
            <w:vMerge/>
          </w:tcPr>
          <w:p w:rsidR="00D8781B" w:rsidRPr="00D8781B" w:rsidRDefault="00D8781B" w:rsidP="00D8781B">
            <w:pPr>
              <w:rPr>
                <w:rFonts w:ascii="標楷體" w:eastAsia="標楷體" w:hAnsi="標楷體" w:cs="Times New Roman"/>
                <w:b/>
                <w:bCs/>
                <w:sz w:val="28"/>
                <w:szCs w:val="28"/>
              </w:rPr>
            </w:pPr>
          </w:p>
        </w:tc>
        <w:tc>
          <w:tcPr>
            <w:tcW w:w="2410"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居住環境協助整理</w:t>
            </w:r>
          </w:p>
        </w:tc>
        <w:tc>
          <w:tcPr>
            <w:tcW w:w="2268"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每日一次</w:t>
            </w:r>
          </w:p>
        </w:tc>
        <w:tc>
          <w:tcPr>
            <w:tcW w:w="3402"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依實際狀況調整之（限公共區域）</w:t>
            </w:r>
          </w:p>
        </w:tc>
      </w:tr>
      <w:tr w:rsidR="00D8781B" w:rsidRPr="00D8781B" w:rsidTr="00BF30F8">
        <w:tc>
          <w:tcPr>
            <w:tcW w:w="1526" w:type="dxa"/>
            <w:vMerge/>
          </w:tcPr>
          <w:p w:rsidR="00D8781B" w:rsidRPr="00D8781B" w:rsidRDefault="00D8781B" w:rsidP="00D8781B">
            <w:pPr>
              <w:rPr>
                <w:rFonts w:ascii="標楷體" w:eastAsia="標楷體" w:hAnsi="標楷體" w:cs="Times New Roman"/>
                <w:b/>
                <w:bCs/>
                <w:sz w:val="28"/>
                <w:szCs w:val="28"/>
              </w:rPr>
            </w:pPr>
          </w:p>
        </w:tc>
        <w:tc>
          <w:tcPr>
            <w:tcW w:w="2410"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個人身體照顧</w:t>
            </w:r>
          </w:p>
        </w:tc>
        <w:tc>
          <w:tcPr>
            <w:tcW w:w="2268"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依實際狀況調整之</w:t>
            </w:r>
          </w:p>
        </w:tc>
        <w:tc>
          <w:tcPr>
            <w:tcW w:w="3402" w:type="dxa"/>
            <w:vAlign w:val="center"/>
          </w:tcPr>
          <w:p w:rsidR="00D8781B" w:rsidRPr="00D8781B" w:rsidRDefault="00D8781B" w:rsidP="00D8781B">
            <w:pPr>
              <w:spacing w:line="520" w:lineRule="exact"/>
              <w:rPr>
                <w:rFonts w:ascii="標楷體" w:eastAsia="標楷體" w:hAnsi="標楷體" w:cs="Times New Roman"/>
                <w:sz w:val="28"/>
                <w:szCs w:val="28"/>
              </w:rPr>
            </w:pPr>
          </w:p>
        </w:tc>
      </w:tr>
      <w:tr w:rsidR="00D8781B" w:rsidRPr="00D8781B" w:rsidTr="00BF30F8">
        <w:trPr>
          <w:trHeight w:val="477"/>
        </w:trPr>
        <w:tc>
          <w:tcPr>
            <w:tcW w:w="1526" w:type="dxa"/>
            <w:vMerge/>
          </w:tcPr>
          <w:p w:rsidR="00D8781B" w:rsidRPr="00D8781B" w:rsidRDefault="00D8781B" w:rsidP="00D8781B">
            <w:pPr>
              <w:rPr>
                <w:rFonts w:ascii="標楷體" w:eastAsia="標楷體" w:hAnsi="標楷體" w:cs="Times New Roman"/>
                <w:b/>
                <w:bCs/>
                <w:sz w:val="28"/>
                <w:szCs w:val="28"/>
              </w:rPr>
            </w:pPr>
          </w:p>
        </w:tc>
        <w:tc>
          <w:tcPr>
            <w:tcW w:w="2410"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聯繫親友</w:t>
            </w:r>
          </w:p>
        </w:tc>
        <w:tc>
          <w:tcPr>
            <w:tcW w:w="2268" w:type="dxa"/>
            <w:vAlign w:val="center"/>
          </w:tcPr>
          <w:p w:rsidR="00D8781B" w:rsidRPr="00D8781B" w:rsidRDefault="00D8781B" w:rsidP="00D8781B">
            <w:pPr>
              <w:spacing w:line="52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視需要隨時提供</w:t>
            </w:r>
          </w:p>
        </w:tc>
        <w:tc>
          <w:tcPr>
            <w:tcW w:w="3402" w:type="dxa"/>
            <w:vAlign w:val="center"/>
          </w:tcPr>
          <w:p w:rsidR="00D8781B" w:rsidRPr="00D8781B" w:rsidRDefault="00D8781B" w:rsidP="00D8781B">
            <w:pPr>
              <w:spacing w:line="520" w:lineRule="exact"/>
              <w:rPr>
                <w:rFonts w:ascii="標楷體" w:eastAsia="標楷體" w:hAnsi="標楷體" w:cs="Times New Roman"/>
                <w:sz w:val="28"/>
                <w:szCs w:val="28"/>
              </w:rPr>
            </w:pPr>
          </w:p>
        </w:tc>
      </w:tr>
      <w:tr w:rsidR="00D8781B" w:rsidRPr="00D8781B" w:rsidTr="00BF30F8">
        <w:tc>
          <w:tcPr>
            <w:tcW w:w="1526" w:type="dxa"/>
            <w:vMerge w:val="restart"/>
            <w:tcBorders>
              <w:top w:val="single" w:sz="12" w:space="0" w:color="auto"/>
            </w:tcBorders>
          </w:tcPr>
          <w:p w:rsidR="00D8781B" w:rsidRPr="00D8781B" w:rsidRDefault="00D8781B" w:rsidP="00D8781B">
            <w:pPr>
              <w:rPr>
                <w:rFonts w:ascii="標楷體" w:eastAsia="標楷體" w:hAnsi="標楷體" w:cs="Times New Roman"/>
                <w:b/>
                <w:bCs/>
                <w:sz w:val="28"/>
                <w:szCs w:val="28"/>
              </w:rPr>
            </w:pPr>
            <w:r w:rsidRPr="00D8781B">
              <w:rPr>
                <w:rFonts w:ascii="標楷體" w:eastAsia="標楷體" w:hAnsi="標楷體" w:cs="Times New Roman" w:hint="eastAsia"/>
                <w:b/>
                <w:bCs/>
                <w:sz w:val="28"/>
                <w:szCs w:val="28"/>
              </w:rPr>
              <w:t>休閒活動</w:t>
            </w:r>
          </w:p>
        </w:tc>
        <w:tc>
          <w:tcPr>
            <w:tcW w:w="2410" w:type="dxa"/>
            <w:tcBorders>
              <w:top w:val="single" w:sz="12" w:space="0" w:color="auto"/>
            </w:tcBorders>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書報</w:t>
            </w:r>
          </w:p>
        </w:tc>
        <w:tc>
          <w:tcPr>
            <w:tcW w:w="2268" w:type="dxa"/>
            <w:tcBorders>
              <w:top w:val="single" w:sz="12" w:space="0" w:color="auto"/>
            </w:tcBorders>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公共活動空間</w:t>
            </w:r>
          </w:p>
        </w:tc>
        <w:tc>
          <w:tcPr>
            <w:tcW w:w="3402" w:type="dxa"/>
            <w:tcBorders>
              <w:top w:val="single" w:sz="12" w:space="0" w:color="auto"/>
            </w:tcBorders>
          </w:tcPr>
          <w:p w:rsidR="00D8781B" w:rsidRPr="00D8781B" w:rsidRDefault="00D8781B" w:rsidP="00D8781B">
            <w:pPr>
              <w:spacing w:line="520" w:lineRule="exact"/>
              <w:rPr>
                <w:rFonts w:ascii="標楷體" w:eastAsia="標楷體" w:hAnsi="標楷體" w:cs="Times New Roman"/>
                <w:b/>
                <w:bCs/>
                <w:sz w:val="28"/>
                <w:szCs w:val="28"/>
              </w:rPr>
            </w:pPr>
          </w:p>
        </w:tc>
      </w:tr>
      <w:tr w:rsidR="00D8781B" w:rsidRPr="00D8781B" w:rsidTr="00BF30F8">
        <w:tc>
          <w:tcPr>
            <w:tcW w:w="1526" w:type="dxa"/>
            <w:vMerge/>
          </w:tcPr>
          <w:p w:rsidR="00D8781B" w:rsidRPr="00D8781B" w:rsidRDefault="00D8781B" w:rsidP="00D8781B">
            <w:pPr>
              <w:rPr>
                <w:rFonts w:ascii="標楷體" w:eastAsia="標楷體" w:hAnsi="標楷體" w:cs="Times New Roman"/>
                <w:b/>
                <w:bCs/>
                <w:sz w:val="28"/>
                <w:szCs w:val="28"/>
              </w:rPr>
            </w:pPr>
          </w:p>
        </w:tc>
        <w:tc>
          <w:tcPr>
            <w:tcW w:w="2410"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公用電視</w:t>
            </w:r>
          </w:p>
        </w:tc>
        <w:tc>
          <w:tcPr>
            <w:tcW w:w="2268"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一臺</w:t>
            </w:r>
          </w:p>
        </w:tc>
        <w:tc>
          <w:tcPr>
            <w:tcW w:w="3402" w:type="dxa"/>
          </w:tcPr>
          <w:p w:rsidR="00D8781B" w:rsidRPr="00D8781B" w:rsidRDefault="00D8781B" w:rsidP="00D8781B">
            <w:pPr>
              <w:spacing w:line="520" w:lineRule="exact"/>
              <w:rPr>
                <w:rFonts w:ascii="標楷體" w:eastAsia="標楷體" w:hAnsi="標楷體" w:cs="Times New Roman"/>
                <w:b/>
                <w:bCs/>
                <w:sz w:val="28"/>
                <w:szCs w:val="28"/>
              </w:rPr>
            </w:pPr>
          </w:p>
        </w:tc>
      </w:tr>
      <w:tr w:rsidR="00D8781B" w:rsidRPr="00D8781B" w:rsidTr="00BF30F8">
        <w:tc>
          <w:tcPr>
            <w:tcW w:w="1526" w:type="dxa"/>
            <w:vMerge/>
          </w:tcPr>
          <w:p w:rsidR="00D8781B" w:rsidRPr="00D8781B" w:rsidRDefault="00D8781B" w:rsidP="00D8781B">
            <w:pPr>
              <w:rPr>
                <w:rFonts w:ascii="標楷體" w:eastAsia="標楷體" w:hAnsi="標楷體" w:cs="Times New Roman"/>
                <w:b/>
                <w:bCs/>
                <w:sz w:val="28"/>
                <w:szCs w:val="28"/>
              </w:rPr>
            </w:pPr>
          </w:p>
        </w:tc>
        <w:tc>
          <w:tcPr>
            <w:tcW w:w="2410"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音樂</w:t>
            </w:r>
          </w:p>
        </w:tc>
        <w:tc>
          <w:tcPr>
            <w:tcW w:w="2268" w:type="dxa"/>
          </w:tcPr>
          <w:p w:rsidR="00D8781B" w:rsidRPr="00D8781B" w:rsidRDefault="00D8781B" w:rsidP="00D8781B">
            <w:pPr>
              <w:snapToGrid w:val="0"/>
              <w:contextualSpacing/>
              <w:rPr>
                <w:rFonts w:ascii="標楷體" w:eastAsia="標楷體" w:hAnsi="標楷體" w:cs="Times New Roman"/>
                <w:b/>
                <w:bCs/>
                <w:sz w:val="28"/>
                <w:szCs w:val="28"/>
              </w:rPr>
            </w:pPr>
            <w:r w:rsidRPr="00D8781B">
              <w:rPr>
                <w:rFonts w:ascii="標楷體" w:eastAsia="標楷體" w:hAnsi="標楷體" w:cs="Times New Roman" w:hint="eastAsia"/>
                <w:sz w:val="28"/>
                <w:szCs w:val="28"/>
              </w:rPr>
              <w:t>播放音樂或卡拉OK</w:t>
            </w:r>
          </w:p>
        </w:tc>
        <w:tc>
          <w:tcPr>
            <w:tcW w:w="3402"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b/>
                <w:bCs/>
                <w:sz w:val="28"/>
                <w:szCs w:val="28"/>
              </w:rPr>
              <w:t>視榮家設備辦理</w:t>
            </w:r>
          </w:p>
        </w:tc>
      </w:tr>
      <w:tr w:rsidR="00D8781B" w:rsidRPr="00D8781B" w:rsidTr="00BF30F8">
        <w:tc>
          <w:tcPr>
            <w:tcW w:w="1526" w:type="dxa"/>
            <w:vMerge/>
          </w:tcPr>
          <w:p w:rsidR="00D8781B" w:rsidRPr="00D8781B" w:rsidRDefault="00D8781B" w:rsidP="00D8781B">
            <w:pPr>
              <w:rPr>
                <w:rFonts w:ascii="標楷體" w:eastAsia="標楷體" w:hAnsi="標楷體" w:cs="Times New Roman"/>
                <w:b/>
                <w:bCs/>
                <w:sz w:val="28"/>
                <w:szCs w:val="28"/>
              </w:rPr>
            </w:pPr>
          </w:p>
        </w:tc>
        <w:tc>
          <w:tcPr>
            <w:tcW w:w="2410"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慶生會</w:t>
            </w:r>
          </w:p>
        </w:tc>
        <w:tc>
          <w:tcPr>
            <w:tcW w:w="2268"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每月一次</w:t>
            </w:r>
          </w:p>
        </w:tc>
        <w:tc>
          <w:tcPr>
            <w:tcW w:w="3402"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b/>
                <w:bCs/>
                <w:sz w:val="28"/>
                <w:szCs w:val="28"/>
              </w:rPr>
              <w:t>依榮家伙食合約辦理</w:t>
            </w:r>
          </w:p>
        </w:tc>
      </w:tr>
      <w:tr w:rsidR="00D8781B" w:rsidRPr="00D8781B" w:rsidTr="00BF30F8">
        <w:tc>
          <w:tcPr>
            <w:tcW w:w="1526" w:type="dxa"/>
            <w:vMerge/>
          </w:tcPr>
          <w:p w:rsidR="00D8781B" w:rsidRPr="00D8781B" w:rsidRDefault="00D8781B" w:rsidP="00D8781B">
            <w:pPr>
              <w:rPr>
                <w:rFonts w:ascii="標楷體" w:eastAsia="標楷體" w:hAnsi="標楷體" w:cs="Times New Roman"/>
                <w:b/>
                <w:bCs/>
                <w:sz w:val="28"/>
                <w:szCs w:val="28"/>
              </w:rPr>
            </w:pPr>
          </w:p>
        </w:tc>
        <w:tc>
          <w:tcPr>
            <w:tcW w:w="2410"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文康活動</w:t>
            </w:r>
          </w:p>
        </w:tc>
        <w:tc>
          <w:tcPr>
            <w:tcW w:w="2268"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每月至少一次</w:t>
            </w:r>
          </w:p>
        </w:tc>
        <w:tc>
          <w:tcPr>
            <w:tcW w:w="3402" w:type="dxa"/>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含節慶活動、團康活動</w:t>
            </w:r>
          </w:p>
        </w:tc>
      </w:tr>
      <w:tr w:rsidR="00D8781B" w:rsidRPr="00D8781B" w:rsidTr="00BF30F8">
        <w:tc>
          <w:tcPr>
            <w:tcW w:w="1526" w:type="dxa"/>
            <w:vMerge/>
            <w:tcBorders>
              <w:bottom w:val="single" w:sz="12" w:space="0" w:color="auto"/>
            </w:tcBorders>
          </w:tcPr>
          <w:p w:rsidR="00D8781B" w:rsidRPr="00D8781B" w:rsidRDefault="00D8781B" w:rsidP="00D8781B">
            <w:pPr>
              <w:rPr>
                <w:rFonts w:ascii="標楷體" w:eastAsia="標楷體" w:hAnsi="標楷體" w:cs="Times New Roman"/>
                <w:b/>
                <w:bCs/>
                <w:sz w:val="28"/>
                <w:szCs w:val="28"/>
              </w:rPr>
            </w:pPr>
          </w:p>
        </w:tc>
        <w:tc>
          <w:tcPr>
            <w:tcW w:w="2410" w:type="dxa"/>
            <w:tcBorders>
              <w:bottom w:val="single" w:sz="12" w:space="0" w:color="auto"/>
            </w:tcBorders>
          </w:tcPr>
          <w:p w:rsidR="00D8781B" w:rsidRPr="00D8781B" w:rsidRDefault="00D8781B" w:rsidP="00D8781B">
            <w:pPr>
              <w:snapToGrid w:val="0"/>
              <w:contextualSpacing/>
              <w:rPr>
                <w:rFonts w:ascii="標楷體" w:eastAsia="標楷體" w:hAnsi="標楷體" w:cs="Times New Roman"/>
                <w:b/>
                <w:bCs/>
                <w:sz w:val="28"/>
                <w:szCs w:val="28"/>
              </w:rPr>
            </w:pPr>
            <w:r w:rsidRPr="00D8781B">
              <w:rPr>
                <w:rFonts w:ascii="標楷體" w:eastAsia="標楷體" w:hAnsi="標楷體" w:cs="Times New Roman" w:hint="eastAsia"/>
                <w:sz w:val="28"/>
                <w:szCs w:val="28"/>
              </w:rPr>
              <w:t>其他有益老人身心健康之活動</w:t>
            </w:r>
          </w:p>
        </w:tc>
        <w:tc>
          <w:tcPr>
            <w:tcW w:w="2268" w:type="dxa"/>
            <w:tcBorders>
              <w:bottom w:val="single" w:sz="12" w:space="0" w:color="auto"/>
            </w:tcBorders>
          </w:tcPr>
          <w:p w:rsidR="00D8781B" w:rsidRPr="00D8781B" w:rsidRDefault="00D8781B" w:rsidP="00D8781B">
            <w:pPr>
              <w:spacing w:line="520" w:lineRule="exact"/>
              <w:rPr>
                <w:rFonts w:ascii="標楷體" w:eastAsia="標楷體" w:hAnsi="標楷體" w:cs="Times New Roman"/>
                <w:b/>
                <w:bCs/>
                <w:sz w:val="28"/>
                <w:szCs w:val="28"/>
              </w:rPr>
            </w:pPr>
            <w:r w:rsidRPr="00D8781B">
              <w:rPr>
                <w:rFonts w:ascii="標楷體" w:eastAsia="標楷體" w:hAnsi="標楷體" w:cs="Times New Roman" w:hint="eastAsia"/>
                <w:sz w:val="28"/>
                <w:szCs w:val="28"/>
              </w:rPr>
              <w:t>不定期舉行</w:t>
            </w:r>
          </w:p>
        </w:tc>
        <w:tc>
          <w:tcPr>
            <w:tcW w:w="3402" w:type="dxa"/>
            <w:tcBorders>
              <w:bottom w:val="single" w:sz="12" w:space="0" w:color="auto"/>
            </w:tcBorders>
          </w:tcPr>
          <w:p w:rsidR="00D8781B" w:rsidRPr="00D8781B" w:rsidRDefault="00D8781B" w:rsidP="00D8781B">
            <w:pPr>
              <w:spacing w:line="520" w:lineRule="exact"/>
              <w:rPr>
                <w:rFonts w:ascii="標楷體" w:eastAsia="標楷體" w:hAnsi="標楷體" w:cs="Times New Roman"/>
                <w:b/>
                <w:bCs/>
                <w:sz w:val="28"/>
                <w:szCs w:val="28"/>
              </w:rPr>
            </w:pPr>
          </w:p>
        </w:tc>
      </w:tr>
      <w:tr w:rsidR="00D8781B" w:rsidRPr="00D8781B" w:rsidTr="00BF30F8">
        <w:tc>
          <w:tcPr>
            <w:tcW w:w="1526" w:type="dxa"/>
            <w:vMerge w:val="restart"/>
            <w:tcBorders>
              <w:top w:val="single" w:sz="12" w:space="0" w:color="auto"/>
            </w:tcBorders>
            <w:vAlign w:val="center"/>
          </w:tcPr>
          <w:p w:rsidR="00D8781B" w:rsidRPr="00D8781B" w:rsidRDefault="00D8781B" w:rsidP="00D8781B">
            <w:pPr>
              <w:rPr>
                <w:rFonts w:ascii="標楷體" w:eastAsia="標楷體" w:hAnsi="標楷體" w:cs="Times New Roman"/>
                <w:b/>
                <w:bCs/>
                <w:sz w:val="28"/>
                <w:szCs w:val="28"/>
              </w:rPr>
            </w:pPr>
            <w:r w:rsidRPr="00D8781B">
              <w:rPr>
                <w:rFonts w:ascii="標楷體" w:eastAsia="標楷體" w:hAnsi="標楷體" w:cs="Times New Roman" w:hint="eastAsia"/>
                <w:b/>
                <w:bCs/>
                <w:sz w:val="28"/>
                <w:szCs w:val="28"/>
              </w:rPr>
              <w:t>專業服務</w:t>
            </w:r>
          </w:p>
        </w:tc>
        <w:tc>
          <w:tcPr>
            <w:tcW w:w="2410" w:type="dxa"/>
            <w:tcBorders>
              <w:top w:val="single" w:sz="12" w:space="0" w:color="auto"/>
            </w:tcBorders>
            <w:vAlign w:val="center"/>
          </w:tcPr>
          <w:p w:rsidR="00D8781B" w:rsidRPr="00D8781B" w:rsidRDefault="00D8781B" w:rsidP="00D8781B">
            <w:pPr>
              <w:snapToGrid w:val="0"/>
              <w:rPr>
                <w:rFonts w:ascii="標楷體" w:eastAsia="標楷體" w:hAnsi="標楷體" w:cs="Times New Roman"/>
                <w:bCs/>
                <w:sz w:val="28"/>
                <w:szCs w:val="28"/>
              </w:rPr>
            </w:pPr>
            <w:r w:rsidRPr="00D8781B">
              <w:rPr>
                <w:rFonts w:ascii="標楷體" w:eastAsia="標楷體" w:hAnsi="標楷體" w:cs="Times New Roman" w:hint="eastAsia"/>
                <w:sz w:val="28"/>
                <w:szCs w:val="28"/>
              </w:rPr>
              <w:t>社工輔導</w:t>
            </w:r>
          </w:p>
        </w:tc>
        <w:tc>
          <w:tcPr>
            <w:tcW w:w="5670" w:type="dxa"/>
            <w:gridSpan w:val="2"/>
            <w:tcBorders>
              <w:top w:val="single" w:sz="12" w:space="0" w:color="auto"/>
            </w:tcBorders>
          </w:tcPr>
          <w:p w:rsidR="00D8781B" w:rsidRPr="00D8781B" w:rsidRDefault="00D8781B" w:rsidP="00D8781B">
            <w:pPr>
              <w:adjustRightInd w:val="0"/>
              <w:spacing w:line="36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■提供住民適應輔導措施，並有紀錄。</w:t>
            </w:r>
          </w:p>
          <w:p w:rsidR="00D8781B" w:rsidRPr="00D8781B" w:rsidRDefault="00D8781B" w:rsidP="00D8781B">
            <w:pPr>
              <w:adjustRightInd w:val="0"/>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■個案資料建檔與管理，並應確守保密原則予以必要保密措施；必要外借時，應有個案資料借閱辦法，並有周詳的借閱紀錄。</w:t>
            </w:r>
          </w:p>
          <w:p w:rsidR="00D8781B" w:rsidRPr="00D8781B" w:rsidRDefault="00D8781B" w:rsidP="00D8781B">
            <w:pPr>
              <w:adjustRightInd w:val="0"/>
              <w:spacing w:line="36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■針對住民興趣每月辦理1次各類文康活動。</w:t>
            </w:r>
          </w:p>
          <w:p w:rsidR="00D8781B" w:rsidRPr="00D8781B" w:rsidRDefault="00D8781B" w:rsidP="00D8781B">
            <w:pPr>
              <w:adjustRightInd w:val="0"/>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■有個案評估及服務計畫，確實依計畫執行，並紀錄於個案紀錄中。</w:t>
            </w:r>
          </w:p>
          <w:p w:rsidR="00D8781B" w:rsidRPr="00D8781B" w:rsidRDefault="00D8781B" w:rsidP="00D8781B">
            <w:pPr>
              <w:adjustRightInd w:val="0"/>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■辦理個案研討並有紀錄。</w:t>
            </w:r>
          </w:p>
          <w:p w:rsidR="00D8781B" w:rsidRPr="00D8781B" w:rsidRDefault="00D8781B" w:rsidP="00D8781B">
            <w:pPr>
              <w:adjustRightInd w:val="0"/>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■協助社會福利諮詢並有紀錄。</w:t>
            </w:r>
          </w:p>
        </w:tc>
      </w:tr>
      <w:tr w:rsidR="00D8781B" w:rsidRPr="00D8781B" w:rsidTr="00BF30F8">
        <w:trPr>
          <w:trHeight w:val="9921"/>
        </w:trPr>
        <w:tc>
          <w:tcPr>
            <w:tcW w:w="1526" w:type="dxa"/>
            <w:vMerge/>
          </w:tcPr>
          <w:p w:rsidR="00D8781B" w:rsidRPr="00D8781B" w:rsidRDefault="00D8781B" w:rsidP="00D8781B">
            <w:pPr>
              <w:rPr>
                <w:rFonts w:ascii="標楷體" w:eastAsia="標楷體" w:hAnsi="標楷體" w:cs="Times New Roman"/>
                <w:b/>
                <w:bCs/>
                <w:sz w:val="28"/>
                <w:szCs w:val="28"/>
              </w:rPr>
            </w:pPr>
          </w:p>
        </w:tc>
        <w:tc>
          <w:tcPr>
            <w:tcW w:w="2410" w:type="dxa"/>
            <w:vAlign w:val="center"/>
          </w:tcPr>
          <w:p w:rsidR="00D8781B" w:rsidRPr="00D8781B" w:rsidRDefault="00D8781B" w:rsidP="00D8781B">
            <w:pPr>
              <w:rPr>
                <w:rFonts w:ascii="標楷體" w:eastAsia="標楷體" w:hAnsi="標楷體" w:cs="Times New Roman"/>
                <w:bCs/>
                <w:sz w:val="28"/>
                <w:szCs w:val="28"/>
              </w:rPr>
            </w:pPr>
            <w:r w:rsidRPr="00D8781B">
              <w:rPr>
                <w:rFonts w:ascii="標楷體" w:eastAsia="標楷體" w:hAnsi="標楷體" w:cs="Times New Roman" w:hint="eastAsia"/>
                <w:sz w:val="28"/>
                <w:szCs w:val="28"/>
              </w:rPr>
              <w:t>護理與保健服務</w:t>
            </w:r>
          </w:p>
        </w:tc>
        <w:tc>
          <w:tcPr>
            <w:tcW w:w="5670" w:type="dxa"/>
            <w:gridSpan w:val="2"/>
          </w:tcPr>
          <w:p w:rsidR="00D8781B" w:rsidRPr="00D8781B" w:rsidRDefault="00D8781B" w:rsidP="00D8781B">
            <w:pPr>
              <w:spacing w:line="36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每日為住民至少量1次體溫，體溫紀錄保持完整，並依疾病管制署規定通報。</w:t>
            </w:r>
          </w:p>
          <w:p w:rsidR="00D8781B" w:rsidRPr="00D8781B" w:rsidRDefault="00D8781B" w:rsidP="00D8781B">
            <w:pPr>
              <w:spacing w:line="36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視住民個別情況提醒並協助如廁。</w:t>
            </w:r>
          </w:p>
          <w:p w:rsidR="00D8781B" w:rsidRPr="00D8781B" w:rsidRDefault="00D8781B" w:rsidP="00D8781B">
            <w:pPr>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■有完善的住民發燒處理作業流程，且有專人負責處理確實執行紀錄完整。</w:t>
            </w:r>
          </w:p>
          <w:p w:rsidR="00D8781B" w:rsidRPr="00D8781B" w:rsidRDefault="00D8781B" w:rsidP="00D8781B">
            <w:pPr>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■有完善之需求評估與照護計畫，並依需要定期評估及修正，評估記錄完善，並確實執行。</w:t>
            </w:r>
          </w:p>
          <w:p w:rsidR="00D8781B" w:rsidRPr="00D8781B" w:rsidRDefault="00D8781B" w:rsidP="00D8781B">
            <w:pPr>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■有周全之活動時間表，並依時間表執行。</w:t>
            </w:r>
          </w:p>
          <w:p w:rsidR="00D8781B" w:rsidRPr="00D8781B" w:rsidRDefault="00D8781B" w:rsidP="00D8781B">
            <w:pPr>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■按照營養人員或膳食管理會提供有變化之菜單，營養均衡。</w:t>
            </w:r>
          </w:p>
          <w:p w:rsidR="00D8781B" w:rsidRPr="00D8781B" w:rsidRDefault="00D8781B" w:rsidP="00D8781B">
            <w:pPr>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■視委外合約事項，依營養師意見提供特殊飲食。</w:t>
            </w:r>
          </w:p>
          <w:p w:rsidR="00D8781B" w:rsidRPr="00D8781B" w:rsidRDefault="00D8781B" w:rsidP="00D8781B">
            <w:pPr>
              <w:spacing w:line="360" w:lineRule="exact"/>
              <w:ind w:leftChars="-1" w:left="278"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■住民服用之處方藥品由合格醫療人員執行處方，由護理人員發給。</w:t>
            </w:r>
          </w:p>
          <w:p w:rsidR="00D8781B" w:rsidRPr="00D8781B" w:rsidRDefault="00D8781B" w:rsidP="00D8781B">
            <w:pPr>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■住民藥物包裝或容器，具有清楚標示姓名、床位、服用時間或餐別等置放於護理站，藥品有清楚標示，</w:t>
            </w:r>
            <w:r w:rsidRPr="00D8781B">
              <w:rPr>
                <w:rFonts w:ascii="標楷體" w:eastAsia="標楷體" w:hAnsi="標楷體" w:cs="Times New Roman"/>
                <w:sz w:val="28"/>
                <w:szCs w:val="28"/>
              </w:rPr>
              <w:t>並按指示</w:t>
            </w:r>
            <w:r w:rsidRPr="00D8781B">
              <w:rPr>
                <w:rFonts w:ascii="標楷體" w:eastAsia="標楷體" w:hAnsi="標楷體" w:cs="Times New Roman" w:hint="eastAsia"/>
                <w:sz w:val="28"/>
                <w:szCs w:val="28"/>
              </w:rPr>
              <w:t>給住民服用。</w:t>
            </w:r>
          </w:p>
          <w:p w:rsidR="00D8781B" w:rsidRPr="00D8781B" w:rsidRDefault="00D8781B" w:rsidP="00D8781B">
            <w:pPr>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■住民應每年定期接受合格醫生的健康檢查，入院時有體檢證明文件。</w:t>
            </w:r>
          </w:p>
          <w:p w:rsidR="00D8781B" w:rsidRPr="00D8781B" w:rsidRDefault="00D8781B" w:rsidP="00D8781B">
            <w:pPr>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■協助住民每年接受流感疫苗或其他疫苗預防注射。</w:t>
            </w:r>
          </w:p>
          <w:p w:rsidR="00D8781B" w:rsidRPr="00D8781B" w:rsidRDefault="00D8781B" w:rsidP="00D8781B">
            <w:pPr>
              <w:spacing w:line="360" w:lineRule="exact"/>
              <w:ind w:left="280" w:hangingChars="100" w:hanging="28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■機構負責膳食的廚工領有餐飲技術士執照且定期接受健康檢查。</w:t>
            </w:r>
          </w:p>
          <w:p w:rsidR="00D8781B" w:rsidRPr="00D8781B" w:rsidRDefault="00D8781B" w:rsidP="00D8781B">
            <w:pPr>
              <w:spacing w:line="48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■住民應每年定期接受合格醫師的健康檢查，併家胸部X光檢查項目，及入住前提供體檢證明文件（三個月內報告有效）及入住時提供糞便檢查（一週內有效）。</w:t>
            </w:r>
          </w:p>
        </w:tc>
      </w:tr>
    </w:tbl>
    <w:p w:rsidR="00D8781B" w:rsidRPr="00D8781B" w:rsidRDefault="00D8781B" w:rsidP="00D8781B">
      <w:pPr>
        <w:spacing w:line="520" w:lineRule="exact"/>
        <w:rPr>
          <w:rFonts w:ascii="標楷體" w:eastAsia="標楷體" w:hAnsi="標楷體" w:cs="Times New Roman"/>
          <w:b/>
          <w:sz w:val="28"/>
          <w:szCs w:val="28"/>
        </w:rPr>
      </w:pPr>
    </w:p>
    <w:p w:rsidR="00D8781B" w:rsidRPr="00D8781B" w:rsidRDefault="00D8781B" w:rsidP="00D8781B">
      <w:pPr>
        <w:autoSpaceDE w:val="0"/>
        <w:autoSpaceDN w:val="0"/>
        <w:adjustRightInd w:val="0"/>
        <w:spacing w:after="120"/>
        <w:rPr>
          <w:rFonts w:ascii="標楷體" w:eastAsia="標楷體" w:hAnsi="Times New Roman" w:cs="標楷體"/>
          <w:b/>
          <w:bCs/>
          <w:kern w:val="0"/>
          <w:sz w:val="26"/>
          <w:szCs w:val="26"/>
          <w:lang w:val="zh-TW"/>
        </w:rPr>
      </w:pPr>
      <w:r w:rsidRPr="00D8781B">
        <w:rPr>
          <w:rFonts w:ascii="Times New Roman" w:eastAsia="新細明體" w:hAnsi="Times New Roman" w:cs="Times New Roman"/>
          <w:szCs w:val="24"/>
        </w:rPr>
        <w:br w:type="page"/>
      </w:r>
      <w:r w:rsidRPr="00D8781B">
        <w:rPr>
          <w:rFonts w:ascii="標楷體" w:eastAsia="標楷體" w:hAnsi="標楷體" w:cs="Times New Roman" w:hint="eastAsia"/>
          <w:b/>
          <w:sz w:val="28"/>
          <w:szCs w:val="28"/>
        </w:rPr>
        <w:lastRenderedPageBreak/>
        <w:t>台北國譽榮民之家自費失能養護</w:t>
      </w:r>
      <w:r w:rsidRPr="00D8781B">
        <w:rPr>
          <w:rFonts w:ascii="標楷體" w:eastAsia="標楷體" w:hAnsi="標楷體" w:cs="新細明體" w:hint="eastAsia"/>
          <w:b/>
          <w:kern w:val="0"/>
          <w:sz w:val="28"/>
          <w:szCs w:val="28"/>
          <w:lang w:val="zh-TW"/>
        </w:rPr>
        <w:t xml:space="preserve">保護性約束說明暨同意書 </w:t>
      </w:r>
      <w:r w:rsidRPr="00D8781B">
        <w:rPr>
          <w:rFonts w:ascii="標楷體" w:eastAsia="標楷體" w:hAnsi="標楷體" w:cs="新細明體" w:hint="eastAsia"/>
          <w:kern w:val="0"/>
          <w:sz w:val="28"/>
          <w:szCs w:val="28"/>
          <w:lang w:val="zh-TW"/>
        </w:rPr>
        <w:t xml:space="preserve"> </w:t>
      </w:r>
      <w:r w:rsidRPr="00D8781B">
        <w:rPr>
          <w:rFonts w:ascii="標楷體" w:eastAsia="標楷體" w:hAnsi="Times New Roman" w:cs="標楷體" w:hint="eastAsia"/>
          <w:b/>
          <w:bCs/>
          <w:kern w:val="0"/>
          <w:sz w:val="26"/>
          <w:szCs w:val="26"/>
          <w:lang w:val="zh-TW"/>
        </w:rPr>
        <w:t>附件二：</w:t>
      </w:r>
      <w:r w:rsidRPr="00D8781B">
        <w:rPr>
          <w:rFonts w:ascii="Times New Roman" w:eastAsia="新細明體" w:hAnsi="Times New Roman" w:cs="Times New Roman"/>
          <w:kern w:val="0"/>
          <w:sz w:val="32"/>
          <w:szCs w:val="32"/>
        </w:rPr>
        <w:t xml:space="preserve">            </w:t>
      </w:r>
    </w:p>
    <w:p w:rsidR="00D8781B" w:rsidRPr="00D8781B" w:rsidRDefault="00D8781B" w:rsidP="00D8781B">
      <w:pPr>
        <w:autoSpaceDE w:val="0"/>
        <w:autoSpaceDN w:val="0"/>
        <w:adjustRightInd w:val="0"/>
        <w:spacing w:line="480" w:lineRule="exact"/>
        <w:rPr>
          <w:rFonts w:ascii="標楷體" w:eastAsia="標楷體" w:hAnsi="標楷體" w:cs="Times New Roman"/>
          <w:kern w:val="0"/>
          <w:sz w:val="28"/>
          <w:szCs w:val="28"/>
          <w:u w:val="single"/>
        </w:rPr>
      </w:pPr>
      <w:r w:rsidRPr="00D8781B">
        <w:rPr>
          <w:rFonts w:ascii="標楷體" w:eastAsia="標楷體" w:hAnsi="標楷體" w:cs="新細明體" w:hint="eastAsia"/>
          <w:kern w:val="0"/>
          <w:sz w:val="28"/>
          <w:szCs w:val="28"/>
          <w:lang w:val="zh-TW"/>
        </w:rPr>
        <w:t>姓名：</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r w:rsidRPr="00D8781B">
        <w:rPr>
          <w:rFonts w:ascii="標楷體" w:eastAsia="標楷體" w:hAnsi="標楷體" w:cs="新細明體" w:hint="eastAsia"/>
          <w:kern w:val="0"/>
          <w:sz w:val="28"/>
          <w:szCs w:val="28"/>
          <w:lang w:val="zh-TW"/>
        </w:rPr>
        <w:t>床號：</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r w:rsidRPr="00D8781B">
        <w:rPr>
          <w:rFonts w:ascii="標楷體" w:eastAsia="標楷體" w:hAnsi="標楷體" w:cs="新細明體" w:hint="eastAsia"/>
          <w:kern w:val="0"/>
          <w:sz w:val="28"/>
          <w:szCs w:val="28"/>
          <w:lang w:val="zh-TW"/>
        </w:rPr>
        <w:t>樓層：</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p>
    <w:p w:rsidR="00D8781B" w:rsidRPr="00D8781B" w:rsidRDefault="00D8781B" w:rsidP="00D8781B">
      <w:pPr>
        <w:autoSpaceDE w:val="0"/>
        <w:autoSpaceDN w:val="0"/>
        <w:adjustRightInd w:val="0"/>
        <w:spacing w:line="480" w:lineRule="exact"/>
        <w:rPr>
          <w:rFonts w:ascii="標楷體" w:eastAsia="標楷體" w:hAnsi="標楷體" w:cs="Times New Roman"/>
          <w:kern w:val="0"/>
          <w:sz w:val="28"/>
          <w:szCs w:val="28"/>
          <w:u w:val="single"/>
        </w:rPr>
      </w:pPr>
      <w:r w:rsidRPr="00D8781B">
        <w:rPr>
          <w:rFonts w:ascii="標楷體" w:eastAsia="標楷體" w:hAnsi="標楷體" w:cs="新細明體" w:hint="eastAsia"/>
          <w:kern w:val="0"/>
          <w:sz w:val="28"/>
          <w:szCs w:val="28"/>
          <w:lang w:val="zh-TW"/>
        </w:rPr>
        <w:t>診斷：</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r w:rsidRPr="00D8781B">
        <w:rPr>
          <w:rFonts w:ascii="標楷體" w:eastAsia="標楷體" w:hAnsi="標楷體" w:cs="新細明體" w:hint="eastAsia"/>
          <w:kern w:val="0"/>
          <w:sz w:val="28"/>
          <w:szCs w:val="28"/>
          <w:lang w:val="zh-TW"/>
        </w:rPr>
        <w:t>醫囑：</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r w:rsidRPr="00D8781B">
        <w:rPr>
          <w:rFonts w:ascii="標楷體" w:eastAsia="標楷體" w:hAnsi="標楷體" w:cs="新細明體" w:hint="eastAsia"/>
          <w:kern w:val="0"/>
          <w:sz w:val="28"/>
          <w:szCs w:val="28"/>
          <w:lang w:val="zh-TW"/>
        </w:rPr>
        <w:t>醫師簽名：</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p>
    <w:p w:rsidR="00D8781B" w:rsidRPr="00D8781B" w:rsidRDefault="00D8781B" w:rsidP="00D8781B">
      <w:pPr>
        <w:autoSpaceDE w:val="0"/>
        <w:autoSpaceDN w:val="0"/>
        <w:adjustRightInd w:val="0"/>
        <w:spacing w:line="480" w:lineRule="exact"/>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為維護榮民安全，避免自我傷害、預防自行拔除管路或為限制其躁動行為，以保障安全，經評估需接受保護性約束，並採取合宜之約束方式，工作人員將善盡責任，盡力防止意外發生，非必要不實施約束。</w:t>
      </w:r>
    </w:p>
    <w:p w:rsidR="00D8781B" w:rsidRPr="00D8781B" w:rsidRDefault="00D8781B" w:rsidP="00D8781B">
      <w:pPr>
        <w:autoSpaceDE w:val="0"/>
        <w:autoSpaceDN w:val="0"/>
        <w:adjustRightInd w:val="0"/>
        <w:spacing w:line="480" w:lineRule="exact"/>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一、約束原因</w:t>
      </w:r>
      <w:r w:rsidRPr="00D8781B">
        <w:rPr>
          <w:rFonts w:ascii="標楷體" w:eastAsia="標楷體" w:hAnsi="標楷體" w:cs="Times New Roman"/>
          <w:kern w:val="0"/>
          <w:sz w:val="28"/>
          <w:szCs w:val="28"/>
        </w:rPr>
        <w:t>:</w:t>
      </w:r>
      <w:r w:rsidRPr="00D8781B">
        <w:rPr>
          <w:rFonts w:ascii="標楷體" w:eastAsia="標楷體" w:hAnsi="標楷體" w:cs="新細明體" w:hint="eastAsia"/>
          <w:kern w:val="0"/>
          <w:sz w:val="28"/>
          <w:szCs w:val="28"/>
          <w:lang w:val="zh-TW"/>
        </w:rPr>
        <w:t>□認知障礙□避免拔除必要管路□行為紊亂□協助治療□預防</w:t>
      </w:r>
    </w:p>
    <w:p w:rsidR="00D8781B" w:rsidRPr="00D8781B" w:rsidRDefault="00D8781B" w:rsidP="00D8781B">
      <w:pPr>
        <w:autoSpaceDE w:val="0"/>
        <w:autoSpaceDN w:val="0"/>
        <w:adjustRightInd w:val="0"/>
        <w:spacing w:line="480" w:lineRule="exact"/>
        <w:rPr>
          <w:rFonts w:ascii="標楷體" w:eastAsia="標楷體" w:hAnsi="標楷體" w:cs="Times New Roman"/>
          <w:kern w:val="0"/>
          <w:sz w:val="28"/>
          <w:szCs w:val="28"/>
          <w:u w:val="single"/>
        </w:rPr>
      </w:pPr>
      <w:r w:rsidRPr="00D8781B">
        <w:rPr>
          <w:rFonts w:ascii="標楷體" w:eastAsia="標楷體" w:hAnsi="標楷體" w:cs="新細明體" w:hint="eastAsia"/>
          <w:kern w:val="0"/>
          <w:sz w:val="28"/>
          <w:szCs w:val="28"/>
          <w:lang w:val="zh-TW"/>
        </w:rPr>
        <w:t xml:space="preserve">    跌倒</w:t>
      </w:r>
      <w:r w:rsidRPr="00D8781B">
        <w:rPr>
          <w:rFonts w:ascii="標楷體" w:eastAsia="標楷體" w:hAnsi="標楷體" w:cs="Times New Roman"/>
          <w:kern w:val="0"/>
          <w:sz w:val="28"/>
          <w:szCs w:val="28"/>
        </w:rPr>
        <w:t xml:space="preserve"> </w:t>
      </w:r>
      <w:r w:rsidRPr="00D8781B">
        <w:rPr>
          <w:rFonts w:ascii="標楷體" w:eastAsia="標楷體" w:hAnsi="標楷體" w:cs="新細明體" w:hint="eastAsia"/>
          <w:kern w:val="0"/>
          <w:sz w:val="28"/>
          <w:szCs w:val="28"/>
          <w:lang w:val="zh-TW"/>
        </w:rPr>
        <w:t>□自我傷害□其他</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p>
    <w:p w:rsidR="00D8781B" w:rsidRPr="00D8781B" w:rsidRDefault="00D8781B" w:rsidP="00D8781B">
      <w:pPr>
        <w:autoSpaceDE w:val="0"/>
        <w:autoSpaceDN w:val="0"/>
        <w:adjustRightInd w:val="0"/>
        <w:spacing w:line="480" w:lineRule="exact"/>
        <w:rPr>
          <w:rFonts w:ascii="標楷體" w:eastAsia="標楷體" w:hAnsi="標楷體" w:cs="Times New Roman"/>
          <w:kern w:val="0"/>
          <w:sz w:val="28"/>
          <w:szCs w:val="28"/>
          <w:u w:val="single"/>
        </w:rPr>
      </w:pPr>
      <w:r w:rsidRPr="00D8781B">
        <w:rPr>
          <w:rFonts w:ascii="標楷體" w:eastAsia="標楷體" w:hAnsi="標楷體" w:cs="新細明體" w:hint="eastAsia"/>
          <w:kern w:val="0"/>
          <w:sz w:val="28"/>
          <w:szCs w:val="28"/>
          <w:lang w:val="zh-TW"/>
        </w:rPr>
        <w:t>二、約束方式：□約束帶□約束手套□約束背心□其他</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p>
    <w:p w:rsidR="00D8781B" w:rsidRPr="00D8781B" w:rsidRDefault="00D8781B" w:rsidP="00D8781B">
      <w:pPr>
        <w:autoSpaceDE w:val="0"/>
        <w:autoSpaceDN w:val="0"/>
        <w:adjustRightInd w:val="0"/>
        <w:spacing w:line="480" w:lineRule="exact"/>
        <w:rPr>
          <w:rFonts w:ascii="標楷體" w:eastAsia="標楷體" w:hAnsi="標楷體" w:cs="Times New Roman"/>
          <w:kern w:val="0"/>
          <w:sz w:val="28"/>
          <w:szCs w:val="28"/>
          <w:u w:val="single"/>
        </w:rPr>
      </w:pPr>
      <w:r w:rsidRPr="00D8781B">
        <w:rPr>
          <w:rFonts w:ascii="標楷體" w:eastAsia="標楷體" w:hAnsi="標楷體" w:cs="新細明體" w:hint="eastAsia"/>
          <w:kern w:val="0"/>
          <w:sz w:val="28"/>
          <w:szCs w:val="28"/>
          <w:lang w:val="zh-TW"/>
        </w:rPr>
        <w:t>三、約束部位：□軀幹□足踝□手腕□其他</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p>
    <w:p w:rsidR="00D8781B" w:rsidRPr="00D8781B" w:rsidRDefault="00D8781B" w:rsidP="00D8781B">
      <w:pPr>
        <w:autoSpaceDE w:val="0"/>
        <w:autoSpaceDN w:val="0"/>
        <w:adjustRightInd w:val="0"/>
        <w:spacing w:line="480" w:lineRule="exact"/>
        <w:rPr>
          <w:rFonts w:ascii="標楷體" w:eastAsia="標楷體" w:hAnsi="標楷體" w:cs="Times New Roman"/>
          <w:kern w:val="0"/>
          <w:sz w:val="28"/>
          <w:szCs w:val="28"/>
        </w:rPr>
      </w:pPr>
      <w:r w:rsidRPr="00D8781B">
        <w:rPr>
          <w:rFonts w:ascii="標楷體" w:eastAsia="標楷體" w:hAnsi="標楷體" w:cs="新細明體" w:hint="eastAsia"/>
          <w:kern w:val="0"/>
          <w:sz w:val="28"/>
          <w:szCs w:val="28"/>
          <w:lang w:val="zh-TW"/>
        </w:rPr>
        <w:t>四、約束時間：□</w:t>
      </w:r>
      <w:r w:rsidRPr="00D8781B">
        <w:rPr>
          <w:rFonts w:ascii="標楷體" w:eastAsia="標楷體" w:hAnsi="標楷體" w:cs="Times New Roman"/>
          <w:kern w:val="0"/>
          <w:sz w:val="28"/>
          <w:szCs w:val="28"/>
        </w:rPr>
        <w:t>08</w:t>
      </w:r>
      <w:r w:rsidRPr="00D8781B">
        <w:rPr>
          <w:rFonts w:ascii="標楷體" w:eastAsia="標楷體" w:hAnsi="標楷體" w:cs="新細明體" w:hint="eastAsia"/>
          <w:kern w:val="0"/>
          <w:sz w:val="28"/>
          <w:szCs w:val="28"/>
          <w:lang w:val="zh-TW"/>
        </w:rPr>
        <w:t>：</w:t>
      </w:r>
      <w:r w:rsidRPr="00D8781B">
        <w:rPr>
          <w:rFonts w:ascii="標楷體" w:eastAsia="標楷體" w:hAnsi="標楷體" w:cs="Times New Roman"/>
          <w:kern w:val="0"/>
          <w:sz w:val="28"/>
          <w:szCs w:val="28"/>
        </w:rPr>
        <w:t>00-16</w:t>
      </w:r>
      <w:r w:rsidRPr="00D8781B">
        <w:rPr>
          <w:rFonts w:ascii="標楷體" w:eastAsia="標楷體" w:hAnsi="標楷體" w:cs="新細明體" w:hint="eastAsia"/>
          <w:kern w:val="0"/>
          <w:sz w:val="28"/>
          <w:szCs w:val="28"/>
          <w:lang w:val="zh-TW"/>
        </w:rPr>
        <w:t>：</w:t>
      </w:r>
      <w:r w:rsidRPr="00D8781B">
        <w:rPr>
          <w:rFonts w:ascii="標楷體" w:eastAsia="標楷體" w:hAnsi="標楷體" w:cs="Times New Roman"/>
          <w:kern w:val="0"/>
          <w:sz w:val="28"/>
          <w:szCs w:val="28"/>
        </w:rPr>
        <w:t>00</w:t>
      </w:r>
      <w:r w:rsidRPr="00D8781B">
        <w:rPr>
          <w:rFonts w:ascii="標楷體" w:eastAsia="標楷體" w:hAnsi="標楷體" w:cs="新細明體" w:hint="eastAsia"/>
          <w:kern w:val="0"/>
          <w:sz w:val="28"/>
          <w:szCs w:val="28"/>
          <w:lang w:val="zh-TW"/>
        </w:rPr>
        <w:t>□</w:t>
      </w:r>
      <w:r w:rsidRPr="00D8781B">
        <w:rPr>
          <w:rFonts w:ascii="標楷體" w:eastAsia="標楷體" w:hAnsi="標楷體" w:cs="Times New Roman"/>
          <w:kern w:val="0"/>
          <w:sz w:val="28"/>
          <w:szCs w:val="28"/>
        </w:rPr>
        <w:t>16</w:t>
      </w:r>
      <w:r w:rsidRPr="00D8781B">
        <w:rPr>
          <w:rFonts w:ascii="標楷體" w:eastAsia="標楷體" w:hAnsi="標楷體" w:cs="新細明體" w:hint="eastAsia"/>
          <w:kern w:val="0"/>
          <w:sz w:val="28"/>
          <w:szCs w:val="28"/>
          <w:lang w:val="zh-TW"/>
        </w:rPr>
        <w:t>：</w:t>
      </w:r>
      <w:r w:rsidRPr="00D8781B">
        <w:rPr>
          <w:rFonts w:ascii="標楷體" w:eastAsia="標楷體" w:hAnsi="標楷體" w:cs="Times New Roman"/>
          <w:kern w:val="0"/>
          <w:sz w:val="28"/>
          <w:szCs w:val="28"/>
        </w:rPr>
        <w:t>00-24</w:t>
      </w:r>
      <w:r w:rsidRPr="00D8781B">
        <w:rPr>
          <w:rFonts w:ascii="標楷體" w:eastAsia="標楷體" w:hAnsi="標楷體" w:cs="新細明體" w:hint="eastAsia"/>
          <w:kern w:val="0"/>
          <w:sz w:val="28"/>
          <w:szCs w:val="28"/>
          <w:lang w:val="zh-TW"/>
        </w:rPr>
        <w:t>：</w:t>
      </w:r>
      <w:r w:rsidRPr="00D8781B">
        <w:rPr>
          <w:rFonts w:ascii="標楷體" w:eastAsia="標楷體" w:hAnsi="標楷體" w:cs="Times New Roman"/>
          <w:kern w:val="0"/>
          <w:sz w:val="28"/>
          <w:szCs w:val="28"/>
        </w:rPr>
        <w:t>00</w:t>
      </w:r>
      <w:r w:rsidRPr="00D8781B">
        <w:rPr>
          <w:rFonts w:ascii="標楷體" w:eastAsia="標楷體" w:hAnsi="標楷體" w:cs="新細明體" w:hint="eastAsia"/>
          <w:kern w:val="0"/>
          <w:sz w:val="28"/>
          <w:szCs w:val="28"/>
          <w:lang w:val="zh-TW"/>
        </w:rPr>
        <w:t>□</w:t>
      </w:r>
      <w:r w:rsidRPr="00D8781B">
        <w:rPr>
          <w:rFonts w:ascii="標楷體" w:eastAsia="標楷體" w:hAnsi="標楷體" w:cs="Times New Roman"/>
          <w:kern w:val="0"/>
          <w:sz w:val="28"/>
          <w:szCs w:val="28"/>
        </w:rPr>
        <w:t>24</w:t>
      </w:r>
      <w:r w:rsidRPr="00D8781B">
        <w:rPr>
          <w:rFonts w:ascii="標楷體" w:eastAsia="標楷體" w:hAnsi="標楷體" w:cs="新細明體" w:hint="eastAsia"/>
          <w:kern w:val="0"/>
          <w:sz w:val="28"/>
          <w:szCs w:val="28"/>
          <w:lang w:val="zh-TW"/>
        </w:rPr>
        <w:t>：</w:t>
      </w:r>
      <w:r w:rsidRPr="00D8781B">
        <w:rPr>
          <w:rFonts w:ascii="標楷體" w:eastAsia="標楷體" w:hAnsi="標楷體" w:cs="Times New Roman"/>
          <w:kern w:val="0"/>
          <w:sz w:val="28"/>
          <w:szCs w:val="28"/>
        </w:rPr>
        <w:t>00-08</w:t>
      </w:r>
      <w:r w:rsidRPr="00D8781B">
        <w:rPr>
          <w:rFonts w:ascii="標楷體" w:eastAsia="標楷體" w:hAnsi="標楷體" w:cs="新細明體" w:hint="eastAsia"/>
          <w:kern w:val="0"/>
          <w:sz w:val="28"/>
          <w:szCs w:val="28"/>
          <w:lang w:val="zh-TW"/>
        </w:rPr>
        <w:t>：</w:t>
      </w:r>
      <w:r w:rsidRPr="00D8781B">
        <w:rPr>
          <w:rFonts w:ascii="標楷體" w:eastAsia="標楷體" w:hAnsi="標楷體" w:cs="Times New Roman"/>
          <w:kern w:val="0"/>
          <w:sz w:val="28"/>
          <w:szCs w:val="28"/>
        </w:rPr>
        <w:t>00</w:t>
      </w:r>
    </w:p>
    <w:p w:rsidR="00D8781B" w:rsidRPr="00D8781B" w:rsidRDefault="00D8781B" w:rsidP="00D8781B">
      <w:pPr>
        <w:autoSpaceDE w:val="0"/>
        <w:autoSpaceDN w:val="0"/>
        <w:adjustRightInd w:val="0"/>
        <w:spacing w:line="480" w:lineRule="exact"/>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五、約束過程可能發生的合併症：不安、害怕之情緒反應及末梢肢體循環不良、</w:t>
      </w:r>
    </w:p>
    <w:p w:rsidR="00D8781B" w:rsidRPr="00D8781B" w:rsidRDefault="00D8781B" w:rsidP="00D8781B">
      <w:pPr>
        <w:autoSpaceDE w:val="0"/>
        <w:autoSpaceDN w:val="0"/>
        <w:adjustRightInd w:val="0"/>
        <w:spacing w:line="480" w:lineRule="exact"/>
        <w:rPr>
          <w:rFonts w:ascii="標楷體" w:eastAsia="標楷體" w:hAnsi="標楷體" w:cs="新細明體"/>
          <w:kern w:val="0"/>
          <w:sz w:val="28"/>
          <w:szCs w:val="28"/>
          <w:lang w:val="zh-TW"/>
        </w:rPr>
      </w:pPr>
      <w:r w:rsidRPr="00D8781B">
        <w:rPr>
          <w:rFonts w:ascii="標楷體" w:eastAsia="標楷體" w:hAnsi="標楷體" w:cs="Times New Roman"/>
          <w:kern w:val="0"/>
          <w:sz w:val="28"/>
          <w:szCs w:val="28"/>
        </w:rPr>
        <w:t xml:space="preserve">   </w:t>
      </w:r>
      <w:r w:rsidRPr="00D8781B">
        <w:rPr>
          <w:rFonts w:ascii="標楷體" w:eastAsia="標楷體" w:hAnsi="標楷體" w:cs="新細明體" w:hint="eastAsia"/>
          <w:kern w:val="0"/>
          <w:sz w:val="28"/>
          <w:szCs w:val="28"/>
          <w:lang w:val="zh-TW"/>
        </w:rPr>
        <w:t>壓瘡等。</w:t>
      </w:r>
    </w:p>
    <w:p w:rsidR="00D8781B" w:rsidRPr="00D8781B" w:rsidRDefault="00D8781B" w:rsidP="00D8781B">
      <w:pPr>
        <w:autoSpaceDE w:val="0"/>
        <w:autoSpaceDN w:val="0"/>
        <w:adjustRightInd w:val="0"/>
        <w:spacing w:line="480" w:lineRule="exact"/>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六、照護計畫：</w:t>
      </w:r>
    </w:p>
    <w:p w:rsidR="00D8781B" w:rsidRPr="00D8781B" w:rsidRDefault="00D8781B" w:rsidP="00D8781B">
      <w:pPr>
        <w:autoSpaceDE w:val="0"/>
        <w:autoSpaceDN w:val="0"/>
        <w:adjustRightInd w:val="0"/>
        <w:spacing w:line="480" w:lineRule="exact"/>
        <w:ind w:left="105" w:right="105"/>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□評估約束理由，必要性及可能造成之合併症</w:t>
      </w:r>
    </w:p>
    <w:p w:rsidR="00D8781B" w:rsidRPr="00D8781B" w:rsidRDefault="00D8781B" w:rsidP="00D8781B">
      <w:pPr>
        <w:autoSpaceDE w:val="0"/>
        <w:autoSpaceDN w:val="0"/>
        <w:adjustRightInd w:val="0"/>
        <w:spacing w:line="480" w:lineRule="exact"/>
        <w:ind w:left="105" w:right="105"/>
        <w:rPr>
          <w:rFonts w:ascii="標楷體" w:eastAsia="標楷體" w:hAnsi="標楷體" w:cs="Times New Roman"/>
          <w:kern w:val="0"/>
          <w:sz w:val="28"/>
          <w:szCs w:val="28"/>
        </w:rPr>
      </w:pPr>
      <w:r w:rsidRPr="00D8781B">
        <w:rPr>
          <w:rFonts w:ascii="標楷體" w:eastAsia="標楷體" w:hAnsi="標楷體" w:cs="新細明體" w:hint="eastAsia"/>
          <w:kern w:val="0"/>
          <w:sz w:val="28"/>
          <w:szCs w:val="28"/>
          <w:lang w:val="zh-TW"/>
        </w:rPr>
        <w:t>□約束前先施行防範措施   □增加陪伴</w:t>
      </w:r>
      <w:r w:rsidRPr="00D8781B">
        <w:rPr>
          <w:rFonts w:ascii="標楷體" w:eastAsia="標楷體" w:hAnsi="標楷體" w:cs="新細明體"/>
          <w:kern w:val="0"/>
          <w:sz w:val="28"/>
          <w:szCs w:val="28"/>
          <w:lang w:val="zh-TW"/>
        </w:rPr>
        <w:t>  </w:t>
      </w:r>
      <w:r w:rsidRPr="00D8781B">
        <w:rPr>
          <w:rFonts w:ascii="標楷體" w:eastAsia="標楷體" w:hAnsi="標楷體" w:cs="新細明體" w:hint="eastAsia"/>
          <w:kern w:val="0"/>
          <w:sz w:val="28"/>
          <w:szCs w:val="28"/>
          <w:lang w:val="zh-TW"/>
        </w:rPr>
        <w:t>□將床靠牆</w:t>
      </w:r>
      <w:r w:rsidRPr="00D8781B">
        <w:rPr>
          <w:rFonts w:ascii="標楷體" w:eastAsia="標楷體" w:hAnsi="標楷體" w:cs="新細明體"/>
          <w:kern w:val="0"/>
          <w:sz w:val="28"/>
          <w:szCs w:val="28"/>
          <w:lang w:val="zh-TW"/>
        </w:rPr>
        <w:t>   </w:t>
      </w:r>
      <w:r w:rsidRPr="00D8781B">
        <w:rPr>
          <w:rFonts w:ascii="標楷體" w:eastAsia="標楷體" w:hAnsi="標楷體" w:cs="Times New Roman"/>
          <w:kern w:val="0"/>
          <w:sz w:val="28"/>
          <w:szCs w:val="28"/>
        </w:rPr>
        <w:t xml:space="preserve"> </w:t>
      </w:r>
    </w:p>
    <w:p w:rsidR="00D8781B" w:rsidRPr="00D8781B" w:rsidRDefault="00D8781B" w:rsidP="00D8781B">
      <w:pPr>
        <w:autoSpaceDE w:val="0"/>
        <w:autoSpaceDN w:val="0"/>
        <w:adjustRightInd w:val="0"/>
        <w:spacing w:line="480" w:lineRule="exact"/>
        <w:ind w:left="105" w:right="105"/>
        <w:rPr>
          <w:rFonts w:ascii="標楷體" w:eastAsia="標楷體" w:hAnsi="標楷體" w:cs="Times New Roman"/>
          <w:kern w:val="0"/>
          <w:sz w:val="28"/>
          <w:szCs w:val="28"/>
        </w:rPr>
      </w:pPr>
      <w:r w:rsidRPr="00D8781B">
        <w:rPr>
          <w:rFonts w:ascii="標楷體" w:eastAsia="標楷體" w:hAnsi="標楷體" w:cs="新細明體" w:hint="eastAsia"/>
          <w:kern w:val="0"/>
          <w:sz w:val="28"/>
          <w:szCs w:val="28"/>
          <w:lang w:val="zh-TW"/>
        </w:rPr>
        <w:t>□使用枕頭、床旁椅等的保護措施  □指導照服員正確約束方法</w:t>
      </w:r>
    </w:p>
    <w:p w:rsidR="00D8781B" w:rsidRPr="00D8781B" w:rsidRDefault="00D8781B" w:rsidP="00D8781B">
      <w:pPr>
        <w:autoSpaceDE w:val="0"/>
        <w:autoSpaceDN w:val="0"/>
        <w:adjustRightInd w:val="0"/>
        <w:spacing w:line="480" w:lineRule="exact"/>
        <w:ind w:left="105" w:right="105"/>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□協助下床坐輪椅</w:t>
      </w:r>
      <w:r w:rsidRPr="00D8781B">
        <w:rPr>
          <w:rFonts w:ascii="標楷體" w:eastAsia="標楷體" w:hAnsi="標楷體" w:cs="Times New Roman"/>
          <w:kern w:val="0"/>
          <w:sz w:val="28"/>
          <w:szCs w:val="28"/>
        </w:rPr>
        <w:t xml:space="preserve"> </w:t>
      </w:r>
      <w:r w:rsidRPr="00D8781B">
        <w:rPr>
          <w:rFonts w:ascii="標楷體" w:eastAsia="標楷體" w:hAnsi="標楷體" w:cs="新細明體" w:hint="eastAsia"/>
          <w:kern w:val="0"/>
          <w:sz w:val="28"/>
          <w:szCs w:val="28"/>
          <w:lang w:val="zh-TW"/>
        </w:rPr>
        <w:t>□主動滿足需求</w:t>
      </w:r>
      <w:r w:rsidRPr="00D8781B">
        <w:rPr>
          <w:rFonts w:ascii="標楷體" w:eastAsia="標楷體" w:hAnsi="標楷體" w:cs="新細明體"/>
          <w:kern w:val="0"/>
          <w:sz w:val="28"/>
          <w:szCs w:val="28"/>
          <w:lang w:val="zh-TW"/>
        </w:rPr>
        <w:t>  </w:t>
      </w:r>
      <w:r w:rsidRPr="00D8781B">
        <w:rPr>
          <w:rFonts w:ascii="標楷體" w:eastAsia="標楷體" w:hAnsi="標楷體" w:cs="Times New Roman"/>
          <w:kern w:val="0"/>
          <w:sz w:val="28"/>
          <w:szCs w:val="28"/>
        </w:rPr>
        <w:t xml:space="preserve"> </w:t>
      </w:r>
      <w:r w:rsidRPr="00D8781B">
        <w:rPr>
          <w:rFonts w:ascii="標楷體" w:eastAsia="標楷體" w:hAnsi="標楷體" w:cs="新細明體" w:hint="eastAsia"/>
          <w:kern w:val="0"/>
          <w:sz w:val="28"/>
          <w:szCs w:val="28"/>
          <w:lang w:val="zh-TW"/>
        </w:rPr>
        <w:t>□帶至文康室，以分散住民注意力</w:t>
      </w:r>
    </w:p>
    <w:p w:rsidR="00D8781B" w:rsidRPr="00D8781B" w:rsidRDefault="00D8781B" w:rsidP="00D8781B">
      <w:pPr>
        <w:autoSpaceDE w:val="0"/>
        <w:autoSpaceDN w:val="0"/>
        <w:adjustRightInd w:val="0"/>
        <w:spacing w:line="480" w:lineRule="exact"/>
        <w:ind w:left="105" w:right="105"/>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□二小時由照服員鬆開約束並評估榮民之意識、循環狀態及協助活動及滿足生理求</w:t>
      </w:r>
    </w:p>
    <w:p w:rsidR="00D8781B" w:rsidRPr="00D8781B" w:rsidRDefault="00D8781B" w:rsidP="00D8781B">
      <w:pPr>
        <w:autoSpaceDE w:val="0"/>
        <w:autoSpaceDN w:val="0"/>
        <w:adjustRightInd w:val="0"/>
        <w:spacing w:line="480" w:lineRule="exact"/>
        <w:ind w:left="105" w:right="105"/>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□護理人員隨時觀察注意榮民狀況</w:t>
      </w:r>
    </w:p>
    <w:p w:rsidR="00D8781B" w:rsidRPr="00D8781B" w:rsidRDefault="00D8781B" w:rsidP="00D8781B">
      <w:pPr>
        <w:autoSpaceDE w:val="0"/>
        <w:autoSpaceDN w:val="0"/>
        <w:adjustRightInd w:val="0"/>
        <w:spacing w:line="480" w:lineRule="exact"/>
        <w:ind w:left="105" w:right="105"/>
        <w:rPr>
          <w:rFonts w:ascii="標楷體" w:eastAsia="標楷體" w:hAnsi="標楷體" w:cs="Times New Roman"/>
          <w:kern w:val="0"/>
          <w:sz w:val="28"/>
          <w:szCs w:val="28"/>
          <w:u w:val="single"/>
        </w:rPr>
      </w:pPr>
      <w:r w:rsidRPr="00D8781B">
        <w:rPr>
          <w:rFonts w:ascii="標楷體" w:eastAsia="標楷體" w:hAnsi="標楷體" w:cs="新細明體" w:hint="eastAsia"/>
          <w:kern w:val="0"/>
          <w:sz w:val="28"/>
          <w:szCs w:val="28"/>
          <w:lang w:val="zh-TW"/>
        </w:rPr>
        <w:t>□與榮民家屬解釋同意約束，日期</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p>
    <w:p w:rsidR="00D8781B" w:rsidRPr="00D8781B" w:rsidRDefault="00D8781B" w:rsidP="00D8781B">
      <w:pPr>
        <w:autoSpaceDE w:val="0"/>
        <w:autoSpaceDN w:val="0"/>
        <w:adjustRightInd w:val="0"/>
        <w:spacing w:line="480" w:lineRule="exact"/>
        <w:ind w:left="105" w:right="105"/>
        <w:rPr>
          <w:rFonts w:ascii="標楷體" w:eastAsia="標楷體" w:hAnsi="標楷體" w:cs="Times New Roman"/>
          <w:kern w:val="0"/>
          <w:sz w:val="28"/>
          <w:szCs w:val="28"/>
          <w:u w:val="single"/>
        </w:rPr>
      </w:pPr>
      <w:r w:rsidRPr="00D8781B">
        <w:rPr>
          <w:rFonts w:ascii="標楷體" w:eastAsia="標楷體" w:hAnsi="標楷體" w:cs="新細明體" w:hint="eastAsia"/>
          <w:kern w:val="0"/>
          <w:sz w:val="28"/>
          <w:szCs w:val="28"/>
          <w:lang w:val="zh-TW"/>
        </w:rPr>
        <w:t>立同意書人：</w:t>
      </w:r>
      <w:r w:rsidRPr="00D8781B">
        <w:rPr>
          <w:rFonts w:ascii="標楷體" w:eastAsia="標楷體" w:hAnsi="標楷體" w:cs="Times New Roman"/>
          <w:kern w:val="0"/>
          <w:sz w:val="28"/>
          <w:szCs w:val="28"/>
          <w:u w:val="single"/>
        </w:rPr>
        <w:t xml:space="preserve"> </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rPr>
        <w:t>(</w:t>
      </w:r>
      <w:r w:rsidRPr="00D8781B">
        <w:rPr>
          <w:rFonts w:ascii="標楷體" w:eastAsia="標楷體" w:hAnsi="標楷體" w:cs="新細明體" w:hint="eastAsia"/>
          <w:kern w:val="0"/>
          <w:sz w:val="28"/>
          <w:szCs w:val="28"/>
          <w:lang w:val="zh-TW"/>
        </w:rPr>
        <w:t>簽章</w:t>
      </w:r>
      <w:r w:rsidRPr="00D8781B">
        <w:rPr>
          <w:rFonts w:ascii="標楷體" w:eastAsia="標楷體" w:hAnsi="標楷體" w:cs="Times New Roman"/>
          <w:kern w:val="0"/>
          <w:sz w:val="28"/>
          <w:szCs w:val="28"/>
        </w:rPr>
        <w:t>)</w:t>
      </w:r>
      <w:r w:rsidRPr="00D8781B">
        <w:rPr>
          <w:rFonts w:ascii="標楷體" w:eastAsia="標楷體" w:hAnsi="標楷體" w:cs="新細明體" w:hint="eastAsia"/>
          <w:kern w:val="0"/>
          <w:sz w:val="28"/>
          <w:szCs w:val="28"/>
          <w:lang w:val="zh-TW"/>
        </w:rPr>
        <w:t>關係</w:t>
      </w:r>
      <w:r w:rsidRPr="00D8781B">
        <w:rPr>
          <w:rFonts w:ascii="標楷體" w:eastAsia="標楷體" w:hAnsi="標楷體" w:cs="Times New Roman"/>
          <w:kern w:val="0"/>
          <w:sz w:val="28"/>
          <w:szCs w:val="28"/>
        </w:rPr>
        <w:t>:</w:t>
      </w:r>
      <w:r w:rsidRPr="00D8781B">
        <w:rPr>
          <w:rFonts w:ascii="標楷體" w:eastAsia="標楷體" w:hAnsi="標楷體" w:cs="Times New Roman"/>
          <w:kern w:val="0"/>
          <w:sz w:val="28"/>
          <w:szCs w:val="28"/>
          <w:u w:val="single"/>
        </w:rPr>
        <w:t xml:space="preserve">          </w:t>
      </w:r>
      <w:r w:rsidRPr="00D8781B">
        <w:rPr>
          <w:rFonts w:ascii="標楷體" w:eastAsia="標楷體" w:hAnsi="標楷體" w:cs="Times New Roman"/>
          <w:kern w:val="0"/>
          <w:sz w:val="28"/>
          <w:szCs w:val="28"/>
        </w:rPr>
        <w:t> </w:t>
      </w:r>
      <w:r w:rsidRPr="00D8781B">
        <w:rPr>
          <w:rFonts w:ascii="標楷體" w:eastAsia="標楷體" w:hAnsi="標楷體" w:cs="新細明體" w:hint="eastAsia"/>
          <w:kern w:val="0"/>
          <w:sz w:val="28"/>
          <w:szCs w:val="28"/>
          <w:lang w:val="zh-TW"/>
        </w:rPr>
        <w:t>電</w:t>
      </w:r>
      <w:r w:rsidRPr="00D8781B">
        <w:rPr>
          <w:rFonts w:ascii="標楷體" w:eastAsia="標楷體" w:hAnsi="標楷體" w:cs="新細明體" w:hint="eastAsia"/>
          <w:kern w:val="0"/>
          <w:sz w:val="28"/>
          <w:szCs w:val="28"/>
          <w:lang w:val="zh-TW"/>
        </w:rPr>
        <w:lastRenderedPageBreak/>
        <w:t>話：</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p>
    <w:p w:rsidR="00D8781B" w:rsidRPr="00D8781B" w:rsidRDefault="00D8781B" w:rsidP="00D8781B">
      <w:pPr>
        <w:autoSpaceDE w:val="0"/>
        <w:autoSpaceDN w:val="0"/>
        <w:adjustRightInd w:val="0"/>
        <w:spacing w:line="480" w:lineRule="exact"/>
        <w:ind w:left="105" w:right="105"/>
        <w:rPr>
          <w:rFonts w:ascii="標楷體" w:eastAsia="標楷體" w:hAnsi="標楷體" w:cs="Times New Roman"/>
          <w:kern w:val="0"/>
          <w:sz w:val="28"/>
          <w:szCs w:val="28"/>
          <w:u w:val="single"/>
        </w:rPr>
      </w:pPr>
      <w:r w:rsidRPr="00D8781B">
        <w:rPr>
          <w:rFonts w:ascii="標楷體" w:eastAsia="標楷體" w:hAnsi="標楷體" w:cs="新細明體" w:hint="eastAsia"/>
          <w:kern w:val="0"/>
          <w:sz w:val="28"/>
          <w:szCs w:val="28"/>
          <w:lang w:val="zh-TW"/>
        </w:rPr>
        <w:t>住址：</w:t>
      </w:r>
      <w:r w:rsidRPr="00D8781B">
        <w:rPr>
          <w:rFonts w:ascii="標楷體" w:eastAsia="標楷體" w:hAnsi="標楷體" w:cs="新細明體"/>
          <w:kern w:val="0"/>
          <w:sz w:val="28"/>
          <w:szCs w:val="28"/>
          <w:u w:val="single"/>
          <w:lang w:val="zh-TW"/>
        </w:rPr>
        <w:t>                                               </w:t>
      </w:r>
      <w:r w:rsidRPr="00D8781B">
        <w:rPr>
          <w:rFonts w:ascii="標楷體" w:eastAsia="標楷體" w:hAnsi="標楷體" w:cs="Times New Roman"/>
          <w:kern w:val="0"/>
          <w:sz w:val="28"/>
          <w:szCs w:val="28"/>
          <w:u w:val="single"/>
        </w:rPr>
        <w:t xml:space="preserve"> </w:t>
      </w:r>
    </w:p>
    <w:p w:rsidR="00D8781B" w:rsidRPr="00D8781B" w:rsidRDefault="00D8781B" w:rsidP="00D8781B">
      <w:pPr>
        <w:autoSpaceDE w:val="0"/>
        <w:autoSpaceDN w:val="0"/>
        <w:adjustRightInd w:val="0"/>
        <w:spacing w:line="480" w:lineRule="exact"/>
        <w:ind w:left="105" w:right="105"/>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護理人員：</w:t>
      </w:r>
      <w:r w:rsidRPr="00D8781B">
        <w:rPr>
          <w:rFonts w:ascii="標楷體" w:eastAsia="標楷體" w:hAnsi="標楷體" w:cs="新細明體"/>
          <w:kern w:val="0"/>
          <w:sz w:val="28"/>
          <w:szCs w:val="28"/>
          <w:lang w:val="zh-TW"/>
        </w:rPr>
        <w:t>           </w:t>
      </w:r>
      <w:r w:rsidRPr="00D8781B">
        <w:rPr>
          <w:rFonts w:ascii="標楷體" w:eastAsia="標楷體" w:hAnsi="標楷體" w:cs="Times New Roman"/>
          <w:kern w:val="0"/>
          <w:sz w:val="28"/>
          <w:szCs w:val="28"/>
        </w:rPr>
        <w:t xml:space="preserve"> </w:t>
      </w:r>
      <w:r w:rsidRPr="00D8781B">
        <w:rPr>
          <w:rFonts w:ascii="標楷體" w:eastAsia="標楷體" w:hAnsi="標楷體" w:cs="新細明體" w:hint="eastAsia"/>
          <w:kern w:val="0"/>
          <w:sz w:val="28"/>
          <w:szCs w:val="28"/>
          <w:lang w:val="zh-TW"/>
        </w:rPr>
        <w:t>堂長：</w:t>
      </w:r>
      <w:r w:rsidRPr="00D8781B">
        <w:rPr>
          <w:rFonts w:ascii="標楷體" w:eastAsia="標楷體" w:hAnsi="標楷體" w:cs="新細明體"/>
          <w:kern w:val="0"/>
          <w:sz w:val="28"/>
          <w:szCs w:val="28"/>
          <w:lang w:val="zh-TW"/>
        </w:rPr>
        <w:t>               </w:t>
      </w:r>
      <w:r w:rsidRPr="00D8781B">
        <w:rPr>
          <w:rFonts w:ascii="標楷體" w:eastAsia="標楷體" w:hAnsi="標楷體" w:cs="Times New Roman"/>
          <w:kern w:val="0"/>
          <w:sz w:val="28"/>
          <w:szCs w:val="28"/>
        </w:rPr>
        <w:t xml:space="preserve"> </w:t>
      </w:r>
      <w:r w:rsidRPr="00D8781B">
        <w:rPr>
          <w:rFonts w:ascii="標楷體" w:eastAsia="標楷體" w:hAnsi="標楷體" w:cs="新細明體"/>
          <w:kern w:val="0"/>
          <w:sz w:val="28"/>
          <w:szCs w:val="28"/>
          <w:lang w:val="zh-TW"/>
        </w:rPr>
        <w:t>     </w:t>
      </w:r>
      <w:r w:rsidRPr="00D8781B">
        <w:rPr>
          <w:rFonts w:ascii="標楷體" w:eastAsia="標楷體" w:hAnsi="標楷體" w:cs="新細明體" w:hint="eastAsia"/>
          <w:kern w:val="0"/>
          <w:sz w:val="28"/>
          <w:szCs w:val="28"/>
          <w:lang w:val="zh-TW"/>
        </w:rPr>
        <w:t>護理長：</w:t>
      </w:r>
    </w:p>
    <w:p w:rsidR="00D8781B" w:rsidRPr="00D8781B" w:rsidRDefault="00D8781B" w:rsidP="00D8781B">
      <w:pPr>
        <w:autoSpaceDE w:val="0"/>
        <w:autoSpaceDN w:val="0"/>
        <w:adjustRightInd w:val="0"/>
        <w:spacing w:line="480" w:lineRule="exact"/>
        <w:ind w:left="105" w:right="105"/>
        <w:rPr>
          <w:rFonts w:ascii="標楷體" w:eastAsia="標楷體" w:hAnsi="標楷體" w:cs="新細明體"/>
          <w:kern w:val="0"/>
          <w:sz w:val="28"/>
          <w:szCs w:val="28"/>
          <w:lang w:val="zh-TW"/>
        </w:rPr>
      </w:pPr>
      <w:r w:rsidRPr="00D8781B">
        <w:rPr>
          <w:rFonts w:ascii="標楷體" w:eastAsia="標楷體" w:hAnsi="標楷體" w:cs="新細明體" w:hint="eastAsia"/>
          <w:kern w:val="0"/>
          <w:sz w:val="28"/>
          <w:szCs w:val="28"/>
          <w:lang w:val="zh-TW"/>
        </w:rPr>
        <w:t>保健組組長：</w:t>
      </w:r>
      <w:r w:rsidRPr="00D8781B">
        <w:rPr>
          <w:rFonts w:ascii="標楷體" w:eastAsia="標楷體" w:hAnsi="標楷體" w:cs="新細明體"/>
          <w:kern w:val="0"/>
          <w:sz w:val="28"/>
          <w:szCs w:val="28"/>
          <w:lang w:val="zh-TW"/>
        </w:rPr>
        <w:t>         </w:t>
      </w:r>
      <w:r w:rsidRPr="00D8781B">
        <w:rPr>
          <w:rFonts w:ascii="標楷體" w:eastAsia="標楷體" w:hAnsi="標楷體" w:cs="Times New Roman"/>
          <w:kern w:val="0"/>
          <w:sz w:val="28"/>
          <w:szCs w:val="28"/>
        </w:rPr>
        <w:t xml:space="preserve"> </w:t>
      </w:r>
      <w:r w:rsidRPr="00D8781B">
        <w:rPr>
          <w:rFonts w:ascii="標楷體" w:eastAsia="標楷體" w:hAnsi="標楷體" w:cs="新細明體" w:hint="eastAsia"/>
          <w:kern w:val="0"/>
          <w:sz w:val="28"/>
          <w:szCs w:val="28"/>
          <w:lang w:val="zh-TW"/>
        </w:rPr>
        <w:t>副主任：</w:t>
      </w:r>
      <w:r w:rsidRPr="00D8781B">
        <w:rPr>
          <w:rFonts w:ascii="標楷體" w:eastAsia="標楷體" w:hAnsi="標楷體" w:cs="新細明體"/>
          <w:kern w:val="0"/>
          <w:sz w:val="28"/>
          <w:szCs w:val="28"/>
          <w:lang w:val="zh-TW"/>
        </w:rPr>
        <w:t>                  </w:t>
      </w:r>
      <w:r w:rsidRPr="00D8781B">
        <w:rPr>
          <w:rFonts w:ascii="標楷體" w:eastAsia="標楷體" w:hAnsi="標楷體" w:cs="Times New Roman"/>
          <w:kern w:val="0"/>
          <w:sz w:val="28"/>
          <w:szCs w:val="28"/>
        </w:rPr>
        <w:t xml:space="preserve"> </w:t>
      </w:r>
      <w:r w:rsidRPr="00D8781B">
        <w:rPr>
          <w:rFonts w:ascii="標楷體" w:eastAsia="標楷體" w:hAnsi="標楷體" w:cs="新細明體" w:hint="eastAsia"/>
          <w:kern w:val="0"/>
          <w:sz w:val="28"/>
          <w:szCs w:val="28"/>
          <w:lang w:val="zh-TW"/>
        </w:rPr>
        <w:t>家主任：</w:t>
      </w:r>
    </w:p>
    <w:p w:rsidR="00D8781B" w:rsidRPr="00D8781B" w:rsidRDefault="00D8781B" w:rsidP="00D8781B">
      <w:pPr>
        <w:autoSpaceDE w:val="0"/>
        <w:autoSpaceDN w:val="0"/>
        <w:adjustRightInd w:val="0"/>
        <w:spacing w:line="480" w:lineRule="exact"/>
        <w:jc w:val="center"/>
        <w:rPr>
          <w:rFonts w:ascii="標楷體" w:eastAsia="標楷體" w:hAnsi="標楷體" w:cs="標楷體"/>
          <w:spacing w:val="8"/>
          <w:kern w:val="0"/>
          <w:sz w:val="28"/>
          <w:szCs w:val="28"/>
          <w:lang w:val="zh-TW"/>
        </w:rPr>
      </w:pPr>
      <w:r w:rsidRPr="00D8781B">
        <w:rPr>
          <w:rFonts w:ascii="標楷體" w:eastAsia="標楷體" w:hAnsi="標楷體" w:cs="標楷體" w:hint="eastAsia"/>
          <w:spacing w:val="17"/>
          <w:kern w:val="0"/>
          <w:sz w:val="28"/>
          <w:szCs w:val="28"/>
          <w:lang w:val="zh-TW"/>
        </w:rPr>
        <w:t xml:space="preserve">中華民國　　　年　　　月　　　　</w:t>
      </w:r>
      <w:r w:rsidRPr="00D8781B">
        <w:rPr>
          <w:rFonts w:ascii="標楷體" w:eastAsia="標楷體" w:hAnsi="標楷體" w:cs="標楷體" w:hint="eastAsia"/>
          <w:spacing w:val="8"/>
          <w:kern w:val="0"/>
          <w:sz w:val="28"/>
          <w:szCs w:val="28"/>
          <w:lang w:val="zh-TW"/>
        </w:rPr>
        <w:t>日</w:t>
      </w:r>
    </w:p>
    <w:p w:rsidR="00D8781B" w:rsidRPr="00D8781B" w:rsidRDefault="00D8781B" w:rsidP="00D8781B">
      <w:pPr>
        <w:spacing w:line="440" w:lineRule="exact"/>
        <w:rPr>
          <w:rFonts w:ascii="標楷體" w:eastAsia="標楷體" w:hAnsi="標楷體" w:cs="Times New Roman"/>
          <w:sz w:val="28"/>
          <w:szCs w:val="28"/>
        </w:rPr>
      </w:pPr>
      <w:r w:rsidRPr="00D8781B">
        <w:rPr>
          <w:rFonts w:ascii="標楷體" w:eastAsia="標楷體" w:hAnsi="標楷體" w:cs="Times New Roman" w:hint="eastAsia"/>
          <w:b/>
          <w:sz w:val="28"/>
          <w:szCs w:val="28"/>
        </w:rPr>
        <w:t>附件二之一：使用約束準則</w:t>
      </w:r>
    </w:p>
    <w:p w:rsidR="00D8781B" w:rsidRPr="00D8781B" w:rsidRDefault="00D8781B" w:rsidP="00D8781B">
      <w:pPr>
        <w:spacing w:line="48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養護照顧機構之照顧（護）應以無約束或最少約束為原則，若確有約束之必要，必須向住民或住民家屬說明，應事先取得住民或住民家屬的同意，並簽定約束同意書，且應留意下列各項準則</w:t>
      </w:r>
      <w:r w:rsidRPr="00D8781B">
        <w:rPr>
          <w:rFonts w:ascii="標楷體" w:eastAsia="標楷體" w:hAnsi="標楷體" w:cs="Times New Roman"/>
          <w:sz w:val="28"/>
          <w:szCs w:val="28"/>
        </w:rPr>
        <w:t>:</w:t>
      </w:r>
    </w:p>
    <w:p w:rsidR="00D8781B" w:rsidRPr="00D8781B" w:rsidRDefault="00D8781B" w:rsidP="00D8781B">
      <w:pPr>
        <w:spacing w:line="480" w:lineRule="exact"/>
        <w:ind w:left="560" w:hangingChars="200" w:hanging="560"/>
        <w:rPr>
          <w:rFonts w:ascii="標楷體" w:eastAsia="標楷體" w:hAnsi="標楷體" w:cs="Times New Roman"/>
          <w:sz w:val="28"/>
          <w:szCs w:val="28"/>
        </w:rPr>
      </w:pPr>
      <w:r w:rsidRPr="00D8781B">
        <w:rPr>
          <w:rFonts w:ascii="標楷體" w:eastAsia="標楷體" w:hAnsi="標楷體" w:cs="Times New Roman" w:hint="eastAsia"/>
          <w:sz w:val="28"/>
          <w:szCs w:val="28"/>
        </w:rPr>
        <w:t>(一)不可使用裝上鎖的約束物品，並應留意約束物品使用方式、種類、約束部位，以避免住民意外受傷。</w:t>
      </w:r>
    </w:p>
    <w:p w:rsidR="00D8781B" w:rsidRPr="00D8781B" w:rsidRDefault="00D8781B" w:rsidP="00D8781B">
      <w:pPr>
        <w:spacing w:line="480" w:lineRule="exact"/>
        <w:ind w:left="560" w:hangingChars="200" w:hanging="560"/>
        <w:rPr>
          <w:rFonts w:ascii="標楷體" w:eastAsia="標楷體" w:hAnsi="標楷體" w:cs="Times New Roman"/>
          <w:sz w:val="28"/>
          <w:szCs w:val="28"/>
        </w:rPr>
      </w:pPr>
      <w:r w:rsidRPr="00D8781B">
        <w:rPr>
          <w:rFonts w:ascii="標楷體" w:eastAsia="標楷體" w:hAnsi="標楷體" w:cs="Times New Roman" w:hint="eastAsia"/>
          <w:sz w:val="28"/>
          <w:szCs w:val="28"/>
        </w:rPr>
        <w:t>(二)使用約束物品的時間應儘量減少，且尺碼必須合適，並確保盡量減低對該住民可能造成的不適。</w:t>
      </w:r>
    </w:p>
    <w:p w:rsidR="00D8781B" w:rsidRPr="00D8781B" w:rsidRDefault="00D8781B" w:rsidP="00D8781B">
      <w:pPr>
        <w:spacing w:line="48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(三)必要時檢討是否有需要繼續使用約束。</w:t>
      </w:r>
    </w:p>
    <w:p w:rsidR="00D8781B" w:rsidRPr="00D8781B" w:rsidRDefault="00D8781B" w:rsidP="00D8781B">
      <w:pPr>
        <w:spacing w:line="480" w:lineRule="exact"/>
        <w:ind w:left="518" w:hangingChars="185" w:hanging="518"/>
        <w:rPr>
          <w:rFonts w:ascii="標楷體" w:eastAsia="標楷體" w:hAnsi="標楷體" w:cs="Times New Roman"/>
          <w:sz w:val="28"/>
          <w:szCs w:val="28"/>
        </w:rPr>
      </w:pPr>
      <w:r w:rsidRPr="00D8781B">
        <w:rPr>
          <w:rFonts w:ascii="標楷體" w:eastAsia="標楷體" w:hAnsi="標楷體" w:cs="Times New Roman" w:hint="eastAsia"/>
          <w:sz w:val="28"/>
          <w:szCs w:val="28"/>
        </w:rPr>
        <w:t>(四)為該住民約束應妥當穿戴及扣好約束物品，以確保其安全及舒適，並須定時轉換姿勢。</w:t>
      </w:r>
    </w:p>
    <w:p w:rsidR="00D8781B" w:rsidRPr="00D8781B" w:rsidRDefault="00D8781B" w:rsidP="00D8781B">
      <w:pPr>
        <w:spacing w:line="480" w:lineRule="exact"/>
        <w:ind w:left="518" w:hangingChars="185" w:hanging="518"/>
        <w:rPr>
          <w:rFonts w:ascii="標楷體" w:eastAsia="標楷體" w:hAnsi="標楷體" w:cs="Times New Roman"/>
          <w:sz w:val="28"/>
          <w:szCs w:val="28"/>
        </w:rPr>
      </w:pPr>
      <w:r w:rsidRPr="00D8781B">
        <w:rPr>
          <w:rFonts w:ascii="標楷體" w:eastAsia="標楷體" w:hAnsi="標楷體" w:cs="Times New Roman" w:hint="eastAsia"/>
          <w:sz w:val="28"/>
          <w:szCs w:val="28"/>
        </w:rPr>
        <w:t>(五)使用約束的方法，必須以在火警及其他緊急情況下可迅速解除約束物品為準。</w:t>
      </w:r>
    </w:p>
    <w:p w:rsidR="00D8781B" w:rsidRPr="00D8781B" w:rsidRDefault="00D8781B" w:rsidP="00D8781B">
      <w:pPr>
        <w:spacing w:line="480" w:lineRule="exact"/>
        <w:ind w:left="560" w:hangingChars="200" w:hanging="560"/>
        <w:rPr>
          <w:rFonts w:ascii="標楷體" w:eastAsia="標楷體" w:hAnsi="標楷體" w:cs="Times New Roman"/>
          <w:sz w:val="28"/>
          <w:szCs w:val="28"/>
        </w:rPr>
      </w:pPr>
      <w:r w:rsidRPr="00D8781B">
        <w:rPr>
          <w:rFonts w:ascii="標楷體" w:eastAsia="標楷體" w:hAnsi="標楷體" w:cs="Times New Roman" w:hint="eastAsia"/>
          <w:sz w:val="28"/>
          <w:szCs w:val="28"/>
        </w:rPr>
        <w:t>(六)使用約束期間，至少每隔兩小時予以解開約束，使其舒緩，防止約束物品因移位而引致該名住民的血液循環及呼吸受阻，並檢查住民受制於約束物品的情況，並加以記錄。</w:t>
      </w:r>
    </w:p>
    <w:p w:rsidR="00D8781B" w:rsidRPr="00D8781B" w:rsidRDefault="00D8781B" w:rsidP="00D8781B">
      <w:pPr>
        <w:spacing w:line="480" w:lineRule="exact"/>
        <w:ind w:left="560" w:hangingChars="200" w:hanging="560"/>
        <w:rPr>
          <w:rFonts w:ascii="標楷體" w:eastAsia="標楷體" w:hAnsi="標楷體" w:cs="Times New Roman"/>
          <w:sz w:val="28"/>
          <w:szCs w:val="28"/>
        </w:rPr>
      </w:pPr>
      <w:r w:rsidRPr="00D8781B">
        <w:rPr>
          <w:rFonts w:ascii="標楷體" w:eastAsia="標楷體" w:hAnsi="標楷體" w:cs="Times New Roman" w:hint="eastAsia"/>
          <w:sz w:val="28"/>
          <w:szCs w:val="28"/>
        </w:rPr>
        <w:t>(七)約束的使用是為了防範住民自傷或傷人，絕對不可以作為懲罰、替代照顧住民或方便員工而使用。</w:t>
      </w:r>
    </w:p>
    <w:p w:rsidR="00D8781B" w:rsidRPr="00D8781B" w:rsidRDefault="00D8781B" w:rsidP="00D8781B">
      <w:pPr>
        <w:spacing w:line="480" w:lineRule="exact"/>
        <w:rPr>
          <w:rFonts w:ascii="標楷體" w:eastAsia="標楷體" w:hAnsi="標楷體" w:cs="Times New Roman"/>
          <w:sz w:val="28"/>
          <w:szCs w:val="28"/>
        </w:rPr>
      </w:pPr>
      <w:r w:rsidRPr="00D8781B">
        <w:rPr>
          <w:rFonts w:ascii="標楷體" w:eastAsia="標楷體" w:hAnsi="標楷體" w:cs="Times New Roman" w:hint="eastAsia"/>
          <w:sz w:val="28"/>
          <w:szCs w:val="28"/>
        </w:rPr>
        <w:t>(八)必須保存約束的使用紀錄，以作為日後的參考與檢討。</w:t>
      </w: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rPr>
      </w:pPr>
    </w:p>
    <w:p w:rsidR="00D8781B" w:rsidRPr="00D8781B" w:rsidRDefault="00D8781B" w:rsidP="00D8781B">
      <w:pPr>
        <w:snapToGrid w:val="0"/>
        <w:rPr>
          <w:rFonts w:ascii="標楷體" w:eastAsia="標楷體" w:hAnsi="標楷體" w:cs="Times New Roman"/>
          <w:b/>
          <w:spacing w:val="8"/>
          <w:kern w:val="0"/>
          <w:sz w:val="28"/>
          <w:szCs w:val="28"/>
        </w:rPr>
      </w:pPr>
    </w:p>
    <w:p w:rsidR="00D8781B" w:rsidRPr="00D8781B" w:rsidRDefault="00D8781B" w:rsidP="00D8781B">
      <w:pPr>
        <w:snapToGrid w:val="0"/>
        <w:rPr>
          <w:rFonts w:ascii="標楷體" w:eastAsia="標楷體" w:hAnsi="標楷體" w:cs="Times New Roman"/>
          <w:b/>
          <w:spacing w:val="8"/>
          <w:kern w:val="0"/>
          <w:sz w:val="28"/>
          <w:szCs w:val="28"/>
        </w:rPr>
      </w:pPr>
      <w:r w:rsidRPr="00D8781B">
        <w:rPr>
          <w:rFonts w:ascii="標楷體" w:eastAsia="標楷體" w:hAnsi="標楷體" w:cs="Times New Roman" w:hint="eastAsia"/>
          <w:b/>
          <w:spacing w:val="8"/>
          <w:kern w:val="0"/>
          <w:sz w:val="28"/>
          <w:szCs w:val="28"/>
        </w:rPr>
        <w:t>附件三：緊急意外事故處理流程</w:t>
      </w:r>
    </w:p>
    <w:p w:rsidR="00D8781B" w:rsidRPr="00D8781B" w:rsidRDefault="00D8781B" w:rsidP="00D8781B">
      <w:pPr>
        <w:spacing w:line="400" w:lineRule="exact"/>
        <w:ind w:left="800" w:hanging="800"/>
        <w:jc w:val="both"/>
        <w:rPr>
          <w:rFonts w:ascii="標楷體" w:eastAsia="新細明體" w:hAnsi="標楷體" w:cs="Times New Roman"/>
          <w:szCs w:val="24"/>
        </w:rPr>
      </w:pPr>
      <w:r w:rsidRPr="00D8781B">
        <w:rPr>
          <w:rFonts w:ascii="標楷體" w:eastAsia="標楷體" w:hAnsi="標楷體" w:cs="Times New Roman" w:hint="eastAsia"/>
          <w:b/>
          <w:noProof/>
          <w:spacing w:val="8"/>
          <w:kern w:val="0"/>
          <w:sz w:val="28"/>
          <w:szCs w:val="28"/>
        </w:rPr>
        <mc:AlternateContent>
          <mc:Choice Requires="wps">
            <w:drawing>
              <wp:anchor distT="0" distB="0" distL="114300" distR="114300" simplePos="0" relativeHeight="251668480" behindDoc="0" locked="0" layoutInCell="1" allowOverlap="1">
                <wp:simplePos x="0" y="0"/>
                <wp:positionH relativeFrom="column">
                  <wp:posOffset>2057400</wp:posOffset>
                </wp:positionH>
                <wp:positionV relativeFrom="paragraph">
                  <wp:posOffset>223520</wp:posOffset>
                </wp:positionV>
                <wp:extent cx="1524000" cy="337185"/>
                <wp:effectExtent l="5715" t="12700" r="13335" b="12065"/>
                <wp:wrapNone/>
                <wp:docPr id="17415" name="矩形 17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337185"/>
                        </a:xfrm>
                        <a:prstGeom prst="rect">
                          <a:avLst/>
                        </a:prstGeom>
                        <a:solidFill>
                          <a:srgbClr val="FFFFFF"/>
                        </a:solidFill>
                        <a:ln w="9525">
                          <a:solidFill>
                            <a:srgbClr val="000000"/>
                          </a:solidFill>
                          <a:miter lim="800000"/>
                          <a:headEnd/>
                          <a:tailEnd/>
                        </a:ln>
                      </wps:spPr>
                      <wps:txbx>
                        <w:txbxContent>
                          <w:p w:rsidR="00D8781B" w:rsidRPr="00C35E99" w:rsidRDefault="00D8781B" w:rsidP="00D8781B">
                            <w:pPr>
                              <w:pStyle w:val="1"/>
                              <w:adjustRightInd/>
                              <w:spacing w:line="240" w:lineRule="auto"/>
                              <w:textAlignment w:val="auto"/>
                              <w:rPr>
                                <w:rFonts w:ascii="Times New Roman" w:eastAsia="標楷體"/>
                                <w:kern w:val="2"/>
                                <w:sz w:val="28"/>
                                <w:szCs w:val="28"/>
                              </w:rPr>
                            </w:pPr>
                            <w:r w:rsidRPr="00C35E99">
                              <w:rPr>
                                <w:rFonts w:ascii="Times New Roman" w:eastAsia="標楷體" w:hint="eastAsia"/>
                                <w:kern w:val="2"/>
                                <w:sz w:val="28"/>
                                <w:szCs w:val="28"/>
                              </w:rPr>
                              <w:t>突發或緊急事故</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15" o:spid="_x0000_s1026" style="position:absolute;left:0;text-align:left;margin-left:162pt;margin-top:17.6pt;width:120pt;height:2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">
                <v:textbox inset=",0,,0">
                  <w:txbxContent>
                    <w:p w:rsidR="00D8781B" w:rsidRPr="00C35E99" w:rsidRDefault="00D8781B" w:rsidP="00D8781B">
                      <w:pPr>
                        <w:pStyle w:val="Normal"/>
                        <w:adjustRightInd/>
                        <w:spacing w:line="240" w:lineRule="auto"/>
                        <w:textAlignment w:val="auto"/>
                        <w:rPr>
                          <w:rFonts w:ascii="Times New Roman" w:eastAsia="標楷體" w:hint="eastAsia"/>
                          <w:kern w:val="2"/>
                          <w:sz w:val="28"/>
                          <w:szCs w:val="28"/>
                        </w:rPr>
                      </w:pPr>
                      <w:r w:rsidRPr="00C35E99">
                        <w:rPr>
                          <w:rFonts w:ascii="Times New Roman" w:eastAsia="標楷體" w:hint="eastAsia"/>
                          <w:kern w:val="2"/>
                          <w:sz w:val="28"/>
                          <w:szCs w:val="28"/>
                        </w:rPr>
                        <w:t>突發或緊急事故</w:t>
                      </w:r>
                    </w:p>
                  </w:txbxContent>
                </v:textbox>
              </v:rect>
            </w:pict>
          </mc:Fallback>
        </mc:AlternateContent>
      </w:r>
    </w:p>
    <w:p w:rsidR="00D8781B" w:rsidRPr="00D8781B" w:rsidRDefault="00D8781B" w:rsidP="00D8781B">
      <w:pPr>
        <w:snapToGrid w:val="0"/>
        <w:spacing w:line="400" w:lineRule="exact"/>
        <w:ind w:left="480"/>
        <w:jc w:val="both"/>
        <w:rPr>
          <w:rFonts w:ascii="標楷體" w:eastAsia="標楷體" w:hAnsi="標楷體" w:cs="Times New Roman"/>
          <w:szCs w:val="24"/>
        </w:rPr>
      </w:pP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noProof/>
          <w:szCs w:val="24"/>
        </w:rPr>
        <mc:AlternateContent>
          <mc:Choice Requires="wps">
            <w:drawing>
              <wp:anchor distT="0" distB="0" distL="114300" distR="114300" simplePos="0" relativeHeight="251669504" behindDoc="0" locked="0" layoutInCell="1" allowOverlap="1">
                <wp:simplePos x="0" y="0"/>
                <wp:positionH relativeFrom="column">
                  <wp:posOffset>2875280</wp:posOffset>
                </wp:positionH>
                <wp:positionV relativeFrom="paragraph">
                  <wp:posOffset>52705</wp:posOffset>
                </wp:positionV>
                <wp:extent cx="0" cy="222250"/>
                <wp:effectExtent l="13970" t="6985" r="5080" b="8890"/>
                <wp:wrapNone/>
                <wp:docPr id="17414" name="直線接點 174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56199" id="直線接點 1741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4pt,4.15pt" to="226.4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"/>
            </w:pict>
          </mc:Fallback>
        </mc:AlternateContent>
      </w:r>
    </w:p>
    <w:p w:rsidR="00D8781B" w:rsidRPr="00D8781B" w:rsidRDefault="00D8781B" w:rsidP="00D8781B">
      <w:pPr>
        <w:snapToGrid w:val="0"/>
        <w:spacing w:line="400" w:lineRule="exact"/>
        <w:ind w:left="480"/>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678720" behindDoc="0" locked="0" layoutInCell="1" allowOverlap="1">
                <wp:simplePos x="0" y="0"/>
                <wp:positionH relativeFrom="column">
                  <wp:posOffset>4222115</wp:posOffset>
                </wp:positionH>
                <wp:positionV relativeFrom="paragraph">
                  <wp:posOffset>243840</wp:posOffset>
                </wp:positionV>
                <wp:extent cx="1096645" cy="457835"/>
                <wp:effectExtent l="8255" t="13970" r="9525" b="13970"/>
                <wp:wrapNone/>
                <wp:docPr id="17413" name="矩形 17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6645" cy="457835"/>
                        </a:xfrm>
                        <a:prstGeom prst="rect">
                          <a:avLst/>
                        </a:prstGeom>
                        <a:solidFill>
                          <a:srgbClr val="FFFFFF"/>
                        </a:solidFill>
                        <a:ln w="9525">
                          <a:solidFill>
                            <a:srgbClr val="000000"/>
                          </a:solidFill>
                          <a:miter lim="800000"/>
                          <a:headEnd/>
                          <a:tailEnd/>
                        </a:ln>
                      </wps:spPr>
                      <wps:txbx>
                        <w:txbxContent>
                          <w:p w:rsidR="00D8781B" w:rsidRDefault="00D8781B" w:rsidP="00D8781B">
                            <w:pPr>
                              <w:pStyle w:val="1"/>
                              <w:adjustRightInd/>
                              <w:snapToGrid w:val="0"/>
                              <w:spacing w:line="140" w:lineRule="atLeast"/>
                              <w:textAlignment w:val="auto"/>
                              <w:rPr>
                                <w:rFonts w:ascii="Times New Roman" w:eastAsia="標楷體"/>
                                <w:kern w:val="2"/>
                                <w:sz w:val="20"/>
                              </w:rPr>
                            </w:pPr>
                            <w:r w:rsidRPr="00F52D0E">
                              <w:rPr>
                                <w:rFonts w:ascii="Times New Roman" w:eastAsia="標楷體" w:hint="eastAsia"/>
                                <w:kern w:val="2"/>
                                <w:sz w:val="20"/>
                              </w:rPr>
                              <w:t>服務對象急重傷病</w:t>
                            </w:r>
                          </w:p>
                          <w:p w:rsidR="00D8781B" w:rsidRDefault="00D8781B" w:rsidP="00D8781B">
                            <w:pPr>
                              <w:pStyle w:val="1"/>
                              <w:adjustRightInd/>
                              <w:snapToGrid w:val="0"/>
                              <w:spacing w:line="140" w:lineRule="atLeast"/>
                              <w:textAlignment w:val="auto"/>
                              <w:rPr>
                                <w:rFonts w:ascii="Times New Roman" w:eastAsia="標楷體"/>
                                <w:kern w:val="2"/>
                                <w:szCs w:val="24"/>
                              </w:rPr>
                            </w:pPr>
                            <w:r w:rsidRPr="00F52D0E">
                              <w:rPr>
                                <w:rFonts w:ascii="Times New Roman" w:eastAsia="標楷體" w:hint="eastAsia"/>
                                <w:kern w:val="2"/>
                                <w:sz w:val="20"/>
                              </w:rPr>
                              <w:t>或其他緊急事件</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13" o:spid="_x0000_s1027" style="position:absolute;left:0;text-align:left;margin-left:332.45pt;margin-top:19.2pt;width:86.35pt;height:36.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">
                <v:textbox inset="0,,0">
                  <w:txbxContent>
                    <w:p w:rsidR="00D8781B" w:rsidRDefault="00D8781B" w:rsidP="00D8781B">
                      <w:pPr>
                        <w:pStyle w:val="Normal"/>
                        <w:adjustRightInd/>
                        <w:snapToGrid w:val="0"/>
                        <w:spacing w:line="140" w:lineRule="atLeast"/>
                        <w:textAlignment w:val="auto"/>
                        <w:rPr>
                          <w:rFonts w:ascii="Times New Roman" w:eastAsia="標楷體"/>
                          <w:kern w:val="2"/>
                          <w:sz w:val="20"/>
                        </w:rPr>
                      </w:pPr>
                      <w:r w:rsidRPr="00F52D0E">
                        <w:rPr>
                          <w:rFonts w:ascii="Times New Roman" w:eastAsia="標楷體" w:hint="eastAsia"/>
                          <w:kern w:val="2"/>
                          <w:sz w:val="20"/>
                        </w:rPr>
                        <w:t>服務對象急重傷病</w:t>
                      </w:r>
                    </w:p>
                    <w:p w:rsidR="00D8781B" w:rsidRDefault="00D8781B" w:rsidP="00D8781B">
                      <w:pPr>
                        <w:pStyle w:val="Normal"/>
                        <w:adjustRightInd/>
                        <w:snapToGrid w:val="0"/>
                        <w:spacing w:line="140" w:lineRule="atLeast"/>
                        <w:textAlignment w:val="auto"/>
                        <w:rPr>
                          <w:rFonts w:ascii="Times New Roman" w:eastAsia="標楷體" w:hint="eastAsia"/>
                          <w:kern w:val="2"/>
                          <w:szCs w:val="24"/>
                        </w:rPr>
                      </w:pPr>
                      <w:r w:rsidRPr="00F52D0E">
                        <w:rPr>
                          <w:rFonts w:ascii="Times New Roman" w:eastAsia="標楷體" w:hint="eastAsia"/>
                          <w:kern w:val="2"/>
                          <w:sz w:val="20"/>
                        </w:rPr>
                        <w:t>或其他緊急事件</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77696" behindDoc="0" locked="0" layoutInCell="1" allowOverlap="1">
                <wp:simplePos x="0" y="0"/>
                <wp:positionH relativeFrom="column">
                  <wp:posOffset>2875280</wp:posOffset>
                </wp:positionH>
                <wp:positionV relativeFrom="paragraph">
                  <wp:posOffset>243840</wp:posOffset>
                </wp:positionV>
                <wp:extent cx="1259205" cy="334645"/>
                <wp:effectExtent l="13970" t="13970" r="12700" b="13335"/>
                <wp:wrapNone/>
                <wp:docPr id="17412" name="矩形 174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334645"/>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pStyle w:val="1"/>
                              <w:adjustRightInd/>
                              <w:spacing w:line="240" w:lineRule="auto"/>
                              <w:textAlignment w:val="auto"/>
                              <w:rPr>
                                <w:rFonts w:ascii="Times New Roman" w:eastAsia="標楷體"/>
                                <w:kern w:val="2"/>
                                <w:szCs w:val="24"/>
                              </w:rPr>
                            </w:pPr>
                            <w:r w:rsidRPr="00D06BF0">
                              <w:rPr>
                                <w:rFonts w:ascii="Times New Roman" w:eastAsia="標楷體" w:hint="eastAsia"/>
                                <w:kern w:val="2"/>
                                <w:szCs w:val="24"/>
                              </w:rPr>
                              <w:t>設備安全事件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12" o:spid="_x0000_s1028" style="position:absolute;left:0;text-align:left;margin-left:226.4pt;margin-top:19.2pt;width:99.15pt;height:26.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">
                <v:textbox>
                  <w:txbxContent>
                    <w:p w:rsidR="00D8781B" w:rsidRPr="00D06BF0" w:rsidRDefault="00D8781B" w:rsidP="00D8781B">
                      <w:pPr>
                        <w:pStyle w:val="Normal"/>
                        <w:adjustRightInd/>
                        <w:spacing w:line="240" w:lineRule="auto"/>
                        <w:textAlignment w:val="auto"/>
                        <w:rPr>
                          <w:rFonts w:ascii="Times New Roman" w:eastAsia="標楷體" w:hint="eastAsia"/>
                          <w:kern w:val="2"/>
                          <w:szCs w:val="24"/>
                        </w:rPr>
                      </w:pPr>
                      <w:r w:rsidRPr="00D06BF0">
                        <w:rPr>
                          <w:rFonts w:ascii="Times New Roman" w:eastAsia="標楷體" w:hint="eastAsia"/>
                          <w:kern w:val="2"/>
                          <w:szCs w:val="24"/>
                        </w:rPr>
                        <w:t>設備安全事件</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76672" behindDoc="0" locked="0" layoutInCell="1" allowOverlap="1">
                <wp:simplePos x="0" y="0"/>
                <wp:positionH relativeFrom="column">
                  <wp:posOffset>1753235</wp:posOffset>
                </wp:positionH>
                <wp:positionV relativeFrom="paragraph">
                  <wp:posOffset>243840</wp:posOffset>
                </wp:positionV>
                <wp:extent cx="1010285" cy="334645"/>
                <wp:effectExtent l="6350" t="13970" r="12065" b="13335"/>
                <wp:wrapNone/>
                <wp:docPr id="17411" name="矩形 17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334645"/>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pStyle w:val="a6"/>
                              <w:rPr>
                                <w:rFonts w:eastAsia="標楷體"/>
                              </w:rPr>
                            </w:pPr>
                            <w:r w:rsidRPr="00D06BF0">
                              <w:rPr>
                                <w:rFonts w:eastAsia="標楷體" w:hint="eastAsia"/>
                              </w:rPr>
                              <w:t>人為災害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11" o:spid="_x0000_s1029" style="position:absolute;left:0;text-align:left;margin-left:138.05pt;margin-top:19.2pt;width:79.55pt;height:26.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">
                <v:textbox>
                  <w:txbxContent>
                    <w:p w:rsidR="00D8781B" w:rsidRPr="00D06BF0" w:rsidRDefault="00D8781B" w:rsidP="00D8781B">
                      <w:pPr>
                        <w:pStyle w:val="a6"/>
                        <w:rPr>
                          <w:rFonts w:eastAsia="標楷體" w:hint="eastAsia"/>
                        </w:rPr>
                      </w:pPr>
                      <w:r w:rsidRPr="00D06BF0">
                        <w:rPr>
                          <w:rFonts w:eastAsia="標楷體" w:hint="eastAsia"/>
                        </w:rPr>
                        <w:t>人為災害</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75648" behindDoc="0" locked="0" layoutInCell="1" allowOverlap="1">
                <wp:simplePos x="0" y="0"/>
                <wp:positionH relativeFrom="column">
                  <wp:posOffset>518795</wp:posOffset>
                </wp:positionH>
                <wp:positionV relativeFrom="paragraph">
                  <wp:posOffset>243840</wp:posOffset>
                </wp:positionV>
                <wp:extent cx="1122045" cy="334645"/>
                <wp:effectExtent l="10160" t="13970" r="10795" b="13335"/>
                <wp:wrapNone/>
                <wp:docPr id="17410" name="矩形 17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334645"/>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pStyle w:val="a6"/>
                              <w:rPr>
                                <w:rFonts w:eastAsia="標楷體"/>
                              </w:rPr>
                            </w:pPr>
                            <w:r w:rsidRPr="00D06BF0">
                              <w:rPr>
                                <w:rFonts w:eastAsia="標楷體" w:hint="eastAsia"/>
                              </w:rPr>
                              <w:t>自然災害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10" o:spid="_x0000_s1030" style="position:absolute;left:0;text-align:left;margin-left:40.85pt;margin-top:19.2pt;width:88.35pt;height:26.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">
                <v:textbox>
                  <w:txbxContent>
                    <w:p w:rsidR="00D8781B" w:rsidRPr="00D06BF0" w:rsidRDefault="00D8781B" w:rsidP="00D8781B">
                      <w:pPr>
                        <w:pStyle w:val="a6"/>
                        <w:rPr>
                          <w:rFonts w:eastAsia="標楷體" w:hint="eastAsia"/>
                        </w:rPr>
                      </w:pPr>
                      <w:r w:rsidRPr="00D06BF0">
                        <w:rPr>
                          <w:rFonts w:eastAsia="標楷體" w:hint="eastAsia"/>
                        </w:rPr>
                        <w:t>自然災害</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74624" behindDoc="0" locked="0" layoutInCell="1" allowOverlap="1">
                <wp:simplePos x="0" y="0"/>
                <wp:positionH relativeFrom="column">
                  <wp:posOffset>3436620</wp:posOffset>
                </wp:positionH>
                <wp:positionV relativeFrom="paragraph">
                  <wp:posOffset>20955</wp:posOffset>
                </wp:positionV>
                <wp:extent cx="0" cy="222885"/>
                <wp:effectExtent l="13335" t="10160" r="5715" b="5080"/>
                <wp:wrapNone/>
                <wp:docPr id="17409" name="直線接點 174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E4133" id="直線接點 17409"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6pt,1.65pt" to="270.6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73600" behindDoc="0" locked="0" layoutInCell="1" allowOverlap="1">
                <wp:simplePos x="0" y="0"/>
                <wp:positionH relativeFrom="column">
                  <wp:posOffset>2314575</wp:posOffset>
                </wp:positionH>
                <wp:positionV relativeFrom="paragraph">
                  <wp:posOffset>20955</wp:posOffset>
                </wp:positionV>
                <wp:extent cx="0" cy="222885"/>
                <wp:effectExtent l="5715" t="10160" r="13335" b="5080"/>
                <wp:wrapNone/>
                <wp:docPr id="17408" name="直線接點 17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84091" id="直線接點 1740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25pt,1.65pt" to="182.2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72576" behindDoc="0" locked="0" layoutInCell="1" allowOverlap="1">
                <wp:simplePos x="0" y="0"/>
                <wp:positionH relativeFrom="column">
                  <wp:posOffset>4783455</wp:posOffset>
                </wp:positionH>
                <wp:positionV relativeFrom="paragraph">
                  <wp:posOffset>20955</wp:posOffset>
                </wp:positionV>
                <wp:extent cx="0" cy="222885"/>
                <wp:effectExtent l="7620" t="10160" r="11430" b="5080"/>
                <wp:wrapNone/>
                <wp:docPr id="63" name="直線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91D02" id="直線接點 6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65pt,1.65pt" to="376.6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71552" behindDoc="0" locked="0" layoutInCell="1" allowOverlap="1">
                <wp:simplePos x="0" y="0"/>
                <wp:positionH relativeFrom="column">
                  <wp:posOffset>1191895</wp:posOffset>
                </wp:positionH>
                <wp:positionV relativeFrom="paragraph">
                  <wp:posOffset>20955</wp:posOffset>
                </wp:positionV>
                <wp:extent cx="3591560" cy="0"/>
                <wp:effectExtent l="6985" t="10160" r="11430" b="8890"/>
                <wp:wrapNone/>
                <wp:docPr id="62" name="直線接點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1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1E97E6" id="直線接點 6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85pt,1.65pt" to="376.6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70528" behindDoc="0" locked="0" layoutInCell="1" allowOverlap="1">
                <wp:simplePos x="0" y="0"/>
                <wp:positionH relativeFrom="column">
                  <wp:posOffset>1191895</wp:posOffset>
                </wp:positionH>
                <wp:positionV relativeFrom="paragraph">
                  <wp:posOffset>20955</wp:posOffset>
                </wp:positionV>
                <wp:extent cx="0" cy="222885"/>
                <wp:effectExtent l="6985" t="10160" r="12065" b="5080"/>
                <wp:wrapNone/>
                <wp:docPr id="61" name="直線接點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22020A" id="直線接點 6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85pt,1.65pt" to="93.8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"/>
            </w:pict>
          </mc:Fallback>
        </mc:AlternateContent>
      </w:r>
    </w:p>
    <w:p w:rsidR="00D8781B" w:rsidRPr="00D8781B" w:rsidRDefault="00D8781B" w:rsidP="00D8781B">
      <w:pPr>
        <w:snapToGrid w:val="0"/>
        <w:spacing w:line="400" w:lineRule="exact"/>
        <w:ind w:left="480"/>
        <w:jc w:val="both"/>
        <w:rPr>
          <w:rFonts w:ascii="標楷體" w:eastAsia="標楷體" w:hAnsi="標楷體" w:cs="Times New Roman"/>
          <w:szCs w:val="24"/>
        </w:rPr>
      </w:pPr>
      <w:r w:rsidRPr="00D8781B">
        <w:rPr>
          <w:rFonts w:ascii="標楷體" w:eastAsia="標楷體" w:hAnsi="標楷體" w:cs="Times New Roman"/>
          <w:noProof/>
          <w:szCs w:val="24"/>
        </w:rPr>
        <mc:AlternateContent>
          <mc:Choice Requires="wps">
            <w:drawing>
              <wp:anchor distT="0" distB="0" distL="114300" distR="114300" simplePos="0" relativeHeight="251667456" behindDoc="0" locked="0" layoutInCell="1" allowOverlap="1">
                <wp:simplePos x="0" y="0"/>
                <wp:positionH relativeFrom="column">
                  <wp:posOffset>4863465</wp:posOffset>
                </wp:positionH>
                <wp:positionV relativeFrom="paragraph">
                  <wp:posOffset>177165</wp:posOffset>
                </wp:positionV>
                <wp:extent cx="0" cy="228600"/>
                <wp:effectExtent l="11430" t="10795" r="7620" b="8255"/>
                <wp:wrapNone/>
                <wp:docPr id="60" name="直線接點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42A1E" id="直線接點 6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95pt,13.95pt" to="382.9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"/>
            </w:pict>
          </mc:Fallback>
        </mc:AlternateContent>
      </w:r>
      <w:r w:rsidRPr="00D8781B">
        <w:rPr>
          <w:rFonts w:ascii="標楷體" w:eastAsia="標楷體" w:hAnsi="標楷體" w:cs="Times New Roman"/>
          <w:noProof/>
          <w:szCs w:val="24"/>
        </w:rPr>
        <mc:AlternateContent>
          <mc:Choice Requires="wps">
            <w:drawing>
              <wp:anchor distT="0" distB="0" distL="114300" distR="114300" simplePos="0" relativeHeight="251665408" behindDoc="0" locked="0" layoutInCell="1" allowOverlap="1">
                <wp:simplePos x="0" y="0"/>
                <wp:positionH relativeFrom="column">
                  <wp:posOffset>3578225</wp:posOffset>
                </wp:positionH>
                <wp:positionV relativeFrom="paragraph">
                  <wp:posOffset>169545</wp:posOffset>
                </wp:positionV>
                <wp:extent cx="0" cy="228600"/>
                <wp:effectExtent l="12065" t="12700" r="6985" b="6350"/>
                <wp:wrapNone/>
                <wp:docPr id="59" name="直線接點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43DCC4" id="直線接點 5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5pt,13.35pt" to="281.75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"/>
            </w:pict>
          </mc:Fallback>
        </mc:AlternateContent>
      </w:r>
      <w:r w:rsidRPr="00D8781B">
        <w:rPr>
          <w:rFonts w:ascii="標楷體" w:eastAsia="標楷體" w:hAnsi="標楷體" w:cs="Times New Roman"/>
          <w:noProof/>
          <w:szCs w:val="24"/>
        </w:rPr>
        <mc:AlternateContent>
          <mc:Choice Requires="wps">
            <w:drawing>
              <wp:anchor distT="0" distB="0" distL="114300" distR="114300" simplePos="0" relativeHeight="251666432" behindDoc="0" locked="0" layoutInCell="1" allowOverlap="1">
                <wp:simplePos x="0" y="0"/>
                <wp:positionH relativeFrom="column">
                  <wp:posOffset>4800600</wp:posOffset>
                </wp:positionH>
                <wp:positionV relativeFrom="paragraph">
                  <wp:posOffset>241300</wp:posOffset>
                </wp:positionV>
                <wp:extent cx="0" cy="0"/>
                <wp:effectExtent l="5715" t="8255" r="13335" b="10795"/>
                <wp:wrapNone/>
                <wp:docPr id="58" name="直線接點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ED9A8" id="直線接點 5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9pt" to="37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"/>
            </w:pict>
          </mc:Fallback>
        </mc:AlternateContent>
      </w:r>
    </w:p>
    <w:p w:rsidR="00D8781B" w:rsidRPr="00D8781B" w:rsidRDefault="00D8781B" w:rsidP="00D8781B">
      <w:pPr>
        <w:snapToGrid w:val="0"/>
        <w:spacing w:line="400" w:lineRule="exact"/>
        <w:ind w:left="480"/>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683840" behindDoc="0" locked="0" layoutInCell="1" allowOverlap="1">
                <wp:simplePos x="0" y="0"/>
                <wp:positionH relativeFrom="column">
                  <wp:posOffset>2362200</wp:posOffset>
                </wp:positionH>
                <wp:positionV relativeFrom="paragraph">
                  <wp:posOffset>99695</wp:posOffset>
                </wp:positionV>
                <wp:extent cx="0" cy="229870"/>
                <wp:effectExtent l="5715" t="6350" r="13335" b="11430"/>
                <wp:wrapNone/>
                <wp:docPr id="57" name="直線接點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2298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3EB9C" id="直線接點 57" o:spid="_x0000_s1026"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7.85pt" to="186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80768" behindDoc="0" locked="0" layoutInCell="1" allowOverlap="1">
                <wp:simplePos x="0" y="0"/>
                <wp:positionH relativeFrom="column">
                  <wp:posOffset>1219200</wp:posOffset>
                </wp:positionH>
                <wp:positionV relativeFrom="paragraph">
                  <wp:posOffset>99695</wp:posOffset>
                </wp:positionV>
                <wp:extent cx="0" cy="229870"/>
                <wp:effectExtent l="5715" t="6350" r="13335" b="11430"/>
                <wp:wrapNone/>
                <wp:docPr id="56" name="直線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8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9148B" id="直線接點 5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7.85pt" to="96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"/>
            </w:pict>
          </mc:Fallback>
        </mc:AlternateContent>
      </w:r>
    </w:p>
    <w:p w:rsidR="00D8781B" w:rsidRPr="00D8781B" w:rsidRDefault="00D8781B" w:rsidP="00D8781B">
      <w:pPr>
        <w:snapToGrid w:val="0"/>
        <w:spacing w:line="400" w:lineRule="exact"/>
        <w:ind w:left="480"/>
        <w:jc w:val="both"/>
        <w:rPr>
          <w:rFonts w:ascii="標楷體" w:eastAsia="標楷體" w:hAnsi="標楷體" w:cs="Times New Roman"/>
          <w:szCs w:val="24"/>
        </w:rPr>
      </w:pPr>
      <w:r w:rsidRPr="00D8781B">
        <w:rPr>
          <w:rFonts w:ascii="標楷體" w:eastAsia="標楷體" w:hAnsi="標楷體" w:cs="Times New Roman"/>
          <w:noProof/>
          <w:szCs w:val="24"/>
        </w:rPr>
        <mc:AlternateContent>
          <mc:Choice Requires="wps">
            <w:drawing>
              <wp:anchor distT="0" distB="0" distL="114300" distR="114300" simplePos="0" relativeHeight="251682816" behindDoc="0" locked="0" layoutInCell="1" allowOverlap="1">
                <wp:simplePos x="0" y="0"/>
                <wp:positionH relativeFrom="column">
                  <wp:posOffset>2819400</wp:posOffset>
                </wp:positionH>
                <wp:positionV relativeFrom="paragraph">
                  <wp:posOffset>75565</wp:posOffset>
                </wp:positionV>
                <wp:extent cx="0" cy="222250"/>
                <wp:effectExtent l="5715" t="7620" r="13335" b="8255"/>
                <wp:wrapNone/>
                <wp:docPr id="55" name="直線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F5519" id="直線接點 5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5.95pt" to="222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"/>
            </w:pict>
          </mc:Fallback>
        </mc:AlternateContent>
      </w:r>
      <w:r w:rsidRPr="00D8781B">
        <w:rPr>
          <w:rFonts w:ascii="標楷體" w:eastAsia="標楷體" w:hAnsi="標楷體" w:cs="Times New Roman"/>
          <w:noProof/>
          <w:szCs w:val="24"/>
        </w:rPr>
        <mc:AlternateContent>
          <mc:Choice Requires="wps">
            <w:drawing>
              <wp:anchor distT="0" distB="0" distL="114300" distR="114300" simplePos="0" relativeHeight="251681792" behindDoc="0" locked="0" layoutInCell="1" allowOverlap="1">
                <wp:simplePos x="0" y="0"/>
                <wp:positionH relativeFrom="column">
                  <wp:posOffset>1219200</wp:posOffset>
                </wp:positionH>
                <wp:positionV relativeFrom="paragraph">
                  <wp:posOffset>75565</wp:posOffset>
                </wp:positionV>
                <wp:extent cx="3657600" cy="0"/>
                <wp:effectExtent l="5715" t="7620" r="13335" b="11430"/>
                <wp:wrapNone/>
                <wp:docPr id="54" name="直線接點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F84F4" id="直線接點 54"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5.95pt" to="384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"/>
            </w:pict>
          </mc:Fallback>
        </mc:AlternateContent>
      </w:r>
      <w:r w:rsidRPr="00D8781B">
        <w:rPr>
          <w:rFonts w:ascii="標楷體" w:eastAsia="標楷體" w:hAnsi="標楷體" w:cs="Times New Roman"/>
          <w:noProof/>
          <w:szCs w:val="24"/>
        </w:rPr>
        <mc:AlternateContent>
          <mc:Choice Requires="wps">
            <w:drawing>
              <wp:anchor distT="0" distB="0" distL="114300" distR="114300" simplePos="0" relativeHeight="251663360" behindDoc="0" locked="0" layoutInCell="1" allowOverlap="1">
                <wp:simplePos x="0" y="0"/>
                <wp:positionH relativeFrom="column">
                  <wp:posOffset>1746885</wp:posOffset>
                </wp:positionH>
                <wp:positionV relativeFrom="paragraph">
                  <wp:posOffset>120015</wp:posOffset>
                </wp:positionV>
                <wp:extent cx="0" cy="228600"/>
                <wp:effectExtent l="9525" t="13970" r="9525" b="5080"/>
                <wp:wrapNone/>
                <wp:docPr id="53" name="直線接點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B7967" id="直線接點 5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5pt,9.45pt" to="137.5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"/>
            </w:pict>
          </mc:Fallback>
        </mc:AlternateContent>
      </w:r>
      <w:r w:rsidRPr="00D8781B">
        <w:rPr>
          <w:rFonts w:ascii="標楷體" w:eastAsia="標楷體" w:hAnsi="標楷體" w:cs="Times New Roman"/>
          <w:noProof/>
          <w:szCs w:val="24"/>
        </w:rPr>
        <mc:AlternateContent>
          <mc:Choice Requires="wps">
            <w:drawing>
              <wp:anchor distT="0" distB="0" distL="114300" distR="114300" simplePos="0" relativeHeight="251664384" behindDoc="0" locked="0" layoutInCell="1" allowOverlap="1">
                <wp:simplePos x="0" y="0"/>
                <wp:positionH relativeFrom="column">
                  <wp:posOffset>3689985</wp:posOffset>
                </wp:positionH>
                <wp:positionV relativeFrom="paragraph">
                  <wp:posOffset>112395</wp:posOffset>
                </wp:positionV>
                <wp:extent cx="0" cy="198120"/>
                <wp:effectExtent l="9525" t="6350" r="9525" b="5080"/>
                <wp:wrapNone/>
                <wp:docPr id="52" name="直線接點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BA1E4" id="直線接點 52"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55pt,8.85pt" to="290.5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"/>
            </w:pict>
          </mc:Fallback>
        </mc:AlternateContent>
      </w:r>
      <w:r w:rsidRPr="00D8781B">
        <w:rPr>
          <w:rFonts w:ascii="標楷體" w:eastAsia="標楷體" w:hAnsi="標楷體" w:cs="Times New Roman"/>
          <w:noProof/>
          <w:szCs w:val="24"/>
        </w:rPr>
        <mc:AlternateContent>
          <mc:Choice Requires="wps">
            <w:drawing>
              <wp:anchor distT="0" distB="0" distL="114300" distR="114300" simplePos="0" relativeHeight="251662336" behindDoc="0" locked="0" layoutInCell="1" allowOverlap="1">
                <wp:simplePos x="0" y="0"/>
                <wp:positionH relativeFrom="column">
                  <wp:posOffset>1746885</wp:posOffset>
                </wp:positionH>
                <wp:positionV relativeFrom="paragraph">
                  <wp:posOffset>112395</wp:posOffset>
                </wp:positionV>
                <wp:extent cx="1943100" cy="0"/>
                <wp:effectExtent l="9525" t="6350" r="9525" b="12700"/>
                <wp:wrapNone/>
                <wp:docPr id="51" name="直線接點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48217" id="直線接點 5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5pt,8.85pt" to="290.5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"/>
            </w:pict>
          </mc:Fallback>
        </mc:AlternateContent>
      </w:r>
    </w:p>
    <w:p w:rsidR="00D8781B" w:rsidRPr="00D8781B" w:rsidRDefault="00D8781B" w:rsidP="00D8781B">
      <w:pPr>
        <w:snapToGrid w:val="0"/>
        <w:spacing w:line="400" w:lineRule="exact"/>
        <w:ind w:left="480"/>
        <w:jc w:val="both"/>
        <w:rPr>
          <w:rFonts w:ascii="標楷體" w:eastAsia="標楷體" w:hAnsi="標楷體" w:cs="Times New Roman"/>
          <w:szCs w:val="24"/>
        </w:rPr>
      </w:pPr>
      <w:r w:rsidRPr="00D8781B">
        <w:rPr>
          <w:rFonts w:ascii="標楷體" w:eastAsia="標楷體" w:hAnsi="標楷體" w:cs="Times New Roman"/>
          <w:noProof/>
          <w:szCs w:val="24"/>
        </w:rPr>
        <mc:AlternateContent>
          <mc:Choice Requires="wps">
            <w:drawing>
              <wp:anchor distT="0" distB="0" distL="114300" distR="114300" simplePos="0" relativeHeight="251661312" behindDoc="0" locked="0" layoutInCell="1" allowOverlap="1">
                <wp:simplePos x="0" y="0"/>
                <wp:positionH relativeFrom="column">
                  <wp:posOffset>914400</wp:posOffset>
                </wp:positionH>
                <wp:positionV relativeFrom="paragraph">
                  <wp:posOffset>165100</wp:posOffset>
                </wp:positionV>
                <wp:extent cx="1485900" cy="333375"/>
                <wp:effectExtent l="5715" t="8255" r="13335" b="10795"/>
                <wp:wrapNone/>
                <wp:docPr id="50" name="矩形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33375"/>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pStyle w:val="a6"/>
                              <w:ind w:rightChars="-62" w:right="-149"/>
                              <w:rPr>
                                <w:rFonts w:eastAsia="標楷體"/>
                              </w:rPr>
                            </w:pPr>
                            <w:r w:rsidRPr="00D06BF0">
                              <w:rPr>
                                <w:rFonts w:eastAsia="標楷體" w:hint="eastAsia"/>
                              </w:rPr>
                              <w:t>通知緊急連絡人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0" o:spid="_x0000_s1031" style="position:absolute;left:0;text-align:left;margin-left:1in;margin-top:13pt;width:117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">
                <v:textbox>
                  <w:txbxContent>
                    <w:p w:rsidR="00D8781B" w:rsidRPr="00D06BF0" w:rsidRDefault="00D8781B" w:rsidP="00D8781B">
                      <w:pPr>
                        <w:pStyle w:val="a6"/>
                        <w:ind w:rightChars="-62" w:right="-149"/>
                        <w:rPr>
                          <w:rFonts w:eastAsia="標楷體" w:hint="eastAsia"/>
                        </w:rPr>
                      </w:pPr>
                      <w:r w:rsidRPr="00D06BF0">
                        <w:rPr>
                          <w:rFonts w:eastAsia="標楷體" w:hint="eastAsia"/>
                        </w:rPr>
                        <w:t>通知緊急連絡人</w:t>
                      </w:r>
                    </w:p>
                  </w:txbxContent>
                </v:textbox>
              </v:rect>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679744" behindDoc="0" locked="0" layoutInCell="1" allowOverlap="1">
                <wp:simplePos x="0" y="0"/>
                <wp:positionH relativeFrom="column">
                  <wp:posOffset>3048000</wp:posOffset>
                </wp:positionH>
                <wp:positionV relativeFrom="paragraph">
                  <wp:posOffset>26035</wp:posOffset>
                </wp:positionV>
                <wp:extent cx="1234440" cy="334645"/>
                <wp:effectExtent l="5715" t="8890" r="7620" b="8890"/>
                <wp:wrapNone/>
                <wp:docPr id="49"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4440" cy="334645"/>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pStyle w:val="a6"/>
                              <w:rPr>
                                <w:rFonts w:ascii="標楷體" w:eastAsia="標楷體" w:hAnsi="標楷體"/>
                              </w:rPr>
                            </w:pPr>
                            <w:r w:rsidRPr="00D06BF0">
                              <w:rPr>
                                <w:rFonts w:eastAsia="標楷體" w:hint="eastAsia"/>
                              </w:rPr>
                              <w:t>現</w:t>
                            </w:r>
                            <w:r w:rsidRPr="00D06BF0">
                              <w:rPr>
                                <w:rFonts w:ascii="標楷體" w:eastAsia="標楷體" w:hAnsi="標楷體" w:hint="eastAsia"/>
                              </w:rPr>
                              <w:t>場處理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9" o:spid="_x0000_s1032" style="position:absolute;left:0;text-align:left;margin-left:240pt;margin-top:2.05pt;width:97.2pt;height:26.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">
                <v:textbox>
                  <w:txbxContent>
                    <w:p w:rsidR="00D8781B" w:rsidRPr="00D06BF0" w:rsidRDefault="00D8781B" w:rsidP="00D8781B">
                      <w:pPr>
                        <w:pStyle w:val="a6"/>
                        <w:rPr>
                          <w:rFonts w:ascii="標楷體" w:eastAsia="標楷體" w:hAnsi="標楷體" w:hint="eastAsia"/>
                        </w:rPr>
                      </w:pPr>
                      <w:r w:rsidRPr="00D06BF0">
                        <w:rPr>
                          <w:rFonts w:eastAsia="標楷體" w:hint="eastAsia"/>
                        </w:rPr>
                        <w:t>現</w:t>
                      </w:r>
                      <w:r w:rsidRPr="00D06BF0">
                        <w:rPr>
                          <w:rFonts w:ascii="標楷體" w:eastAsia="標楷體" w:hAnsi="標楷體" w:hint="eastAsia"/>
                        </w:rPr>
                        <w:t>場處理</w:t>
                      </w:r>
                    </w:p>
                  </w:txbxContent>
                </v:textbox>
              </v:rect>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30944" behindDoc="0" locked="0" layoutInCell="1" allowOverlap="1">
                <wp:simplePos x="0" y="0"/>
                <wp:positionH relativeFrom="column">
                  <wp:posOffset>4191000</wp:posOffset>
                </wp:positionH>
                <wp:positionV relativeFrom="paragraph">
                  <wp:posOffset>230505</wp:posOffset>
                </wp:positionV>
                <wp:extent cx="1447800" cy="459105"/>
                <wp:effectExtent l="5715" t="10160" r="13335" b="6985"/>
                <wp:wrapNone/>
                <wp:docPr id="48"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459105"/>
                        </a:xfrm>
                        <a:prstGeom prst="rect">
                          <a:avLst/>
                        </a:prstGeom>
                        <a:solidFill>
                          <a:srgbClr val="FFFFFF"/>
                        </a:solidFill>
                        <a:ln w="9525">
                          <a:solidFill>
                            <a:srgbClr val="000000"/>
                          </a:solidFill>
                          <a:miter lim="800000"/>
                          <a:headEnd/>
                          <a:tailEnd/>
                        </a:ln>
                      </wps:spPr>
                      <wps:txbx>
                        <w:txbxContent>
                          <w:p w:rsidR="00D8781B" w:rsidRPr="00C35E99" w:rsidRDefault="00D8781B" w:rsidP="00D8781B">
                            <w:pPr>
                              <w:pStyle w:val="a4"/>
                              <w:spacing w:line="280" w:lineRule="exact"/>
                            </w:pPr>
                            <w:r w:rsidRPr="00C35E99">
                              <w:rPr>
                                <w:rFonts w:hint="eastAsia"/>
                              </w:rPr>
                              <w:t>涉及刑事案件者保持現場完整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8" o:spid="_x0000_s1033" style="position:absolute;left:0;text-align:left;margin-left:330pt;margin-top:18.15pt;width:114pt;height:36.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">
                <v:textbox>
                  <w:txbxContent>
                    <w:p w:rsidR="00D8781B" w:rsidRPr="00C35E99" w:rsidRDefault="00D8781B" w:rsidP="00D8781B">
                      <w:pPr>
                        <w:pStyle w:val="a4"/>
                        <w:spacing w:line="280" w:lineRule="exact"/>
                        <w:rPr>
                          <w:rFonts w:hint="eastAsia"/>
                        </w:rPr>
                      </w:pPr>
                      <w:r w:rsidRPr="00C35E99">
                        <w:rPr>
                          <w:rFonts w:hint="eastAsia"/>
                        </w:rPr>
                        <w:t>涉及刑事案件者保持現場完整</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84864" behindDoc="0" locked="0" layoutInCell="1" allowOverlap="1">
                <wp:simplePos x="0" y="0"/>
                <wp:positionH relativeFrom="column">
                  <wp:posOffset>3619500</wp:posOffset>
                </wp:positionH>
                <wp:positionV relativeFrom="paragraph">
                  <wp:posOffset>116205</wp:posOffset>
                </wp:positionV>
                <wp:extent cx="0" cy="782955"/>
                <wp:effectExtent l="5715" t="10160" r="13335" b="6985"/>
                <wp:wrapNone/>
                <wp:docPr id="47" name="直線接點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29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8572F" id="直線接點 4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9.15pt" to="285pt,7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685888" behindDoc="0" locked="0" layoutInCell="1" allowOverlap="1">
                <wp:simplePos x="0" y="0"/>
                <wp:positionH relativeFrom="column">
                  <wp:posOffset>3619500</wp:posOffset>
                </wp:positionH>
                <wp:positionV relativeFrom="paragraph">
                  <wp:posOffset>66675</wp:posOffset>
                </wp:positionV>
                <wp:extent cx="779780" cy="0"/>
                <wp:effectExtent l="5715" t="11430" r="5080" b="7620"/>
                <wp:wrapNone/>
                <wp:docPr id="46" name="直線接點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1D650" id="直線接點 4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5.25pt" to="346.4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09440" behindDoc="0" locked="0" layoutInCell="1" allowOverlap="1">
                <wp:simplePos x="0" y="0"/>
                <wp:positionH relativeFrom="column">
                  <wp:posOffset>3660775</wp:posOffset>
                </wp:positionH>
                <wp:positionV relativeFrom="paragraph">
                  <wp:posOffset>139065</wp:posOffset>
                </wp:positionV>
                <wp:extent cx="0" cy="222885"/>
                <wp:effectExtent l="8890" t="13970" r="10160" b="10795"/>
                <wp:wrapNone/>
                <wp:docPr id="45" name="直線接點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18C175" id="直線接點 45"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25pt,10.95pt" to="288.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03296" behindDoc="0" locked="0" layoutInCell="1" allowOverlap="1">
                <wp:simplePos x="0" y="0"/>
                <wp:positionH relativeFrom="column">
                  <wp:posOffset>1978025</wp:posOffset>
                </wp:positionH>
                <wp:positionV relativeFrom="paragraph">
                  <wp:posOffset>139065</wp:posOffset>
                </wp:positionV>
                <wp:extent cx="0" cy="222885"/>
                <wp:effectExtent l="12065" t="13970" r="6985" b="10795"/>
                <wp:wrapNone/>
                <wp:docPr id="44" name="直線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8EE71" id="直線接點 44"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5pt,10.95pt" to="155.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88960" behindDoc="0" locked="0" layoutInCell="1" allowOverlap="1">
                <wp:simplePos x="0" y="0"/>
                <wp:positionH relativeFrom="column">
                  <wp:posOffset>5456555</wp:posOffset>
                </wp:positionH>
                <wp:positionV relativeFrom="paragraph">
                  <wp:posOffset>139065</wp:posOffset>
                </wp:positionV>
                <wp:extent cx="0" cy="222885"/>
                <wp:effectExtent l="13970" t="13970" r="5080" b="10795"/>
                <wp:wrapNone/>
                <wp:docPr id="43" name="直線接點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7E9D5" id="直線接點 4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65pt,10.95pt" to="429.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87936" behindDoc="0" locked="0" layoutInCell="1" allowOverlap="1">
                <wp:simplePos x="0" y="0"/>
                <wp:positionH relativeFrom="column">
                  <wp:posOffset>518795</wp:posOffset>
                </wp:positionH>
                <wp:positionV relativeFrom="paragraph">
                  <wp:posOffset>139065</wp:posOffset>
                </wp:positionV>
                <wp:extent cx="4937760" cy="0"/>
                <wp:effectExtent l="10160" t="13970" r="5080" b="5080"/>
                <wp:wrapNone/>
                <wp:docPr id="42" name="直線接點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37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52B70" id="直線接點 4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5pt,10.95pt" to="429.6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86912" behindDoc="0" locked="0" layoutInCell="1" allowOverlap="1">
                <wp:simplePos x="0" y="0"/>
                <wp:positionH relativeFrom="column">
                  <wp:posOffset>518795</wp:posOffset>
                </wp:positionH>
                <wp:positionV relativeFrom="paragraph">
                  <wp:posOffset>139065</wp:posOffset>
                </wp:positionV>
                <wp:extent cx="0" cy="222885"/>
                <wp:effectExtent l="10160" t="13970" r="8890" b="10795"/>
                <wp:wrapNone/>
                <wp:docPr id="41" name="直線接點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D09474" id="直線接點 41"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5pt,10.95pt" to="40.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19680" behindDoc="0" locked="0" layoutInCell="1" allowOverlap="1">
                <wp:simplePos x="0" y="0"/>
                <wp:positionH relativeFrom="column">
                  <wp:posOffset>4762500</wp:posOffset>
                </wp:positionH>
                <wp:positionV relativeFrom="paragraph">
                  <wp:posOffset>132080</wp:posOffset>
                </wp:positionV>
                <wp:extent cx="1257300" cy="3119120"/>
                <wp:effectExtent l="5715" t="13335" r="13335" b="10795"/>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119120"/>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spacing w:line="320" w:lineRule="exact"/>
                              <w:ind w:left="238" w:hanging="238"/>
                              <w:rPr>
                                <w:rFonts w:ascii="標楷體" w:eastAsia="標楷體" w:hAnsi="標楷體"/>
                              </w:rPr>
                            </w:pPr>
                            <w:r w:rsidRPr="00D06BF0">
                              <w:rPr>
                                <w:rFonts w:ascii="標楷體" w:eastAsia="標楷體" w:hAnsi="標楷體" w:hint="eastAsia"/>
                              </w:rPr>
                              <w:t>◎火警、爆炸及食物中毒等事件，通報119或110處理；食物中毒事件，另通報衛生局（電</w:t>
                            </w:r>
                            <w:r>
                              <w:rPr>
                                <w:rFonts w:ascii="標楷體" w:eastAsia="標楷體" w:hAnsi="標楷體" w:hint="eastAsia"/>
                              </w:rPr>
                              <w:t>22577155</w:t>
                            </w:r>
                            <w:r w:rsidRPr="00D06BF0">
                              <w:rPr>
                                <w:rFonts w:ascii="標楷體" w:eastAsia="標楷體" w:hAnsi="標楷體" w:hint="eastAsia"/>
                              </w:rPr>
                              <w:t>話：）等相關單位處理。</w:t>
                            </w:r>
                          </w:p>
                          <w:p w:rsidR="00D8781B" w:rsidRPr="00D06BF0" w:rsidRDefault="00D8781B" w:rsidP="00D8781B">
                            <w:pPr>
                              <w:spacing w:line="320" w:lineRule="exact"/>
                              <w:ind w:left="238" w:hanging="238"/>
                              <w:rPr>
                                <w:rFonts w:ascii="標楷體" w:eastAsia="標楷體" w:hAnsi="標楷體"/>
                              </w:rPr>
                            </w:pPr>
                            <w:r w:rsidRPr="00D06BF0">
                              <w:rPr>
                                <w:rFonts w:ascii="標楷體" w:eastAsia="標楷體" w:hAnsi="標楷體" w:hint="eastAsia"/>
                              </w:rPr>
                              <w:t>◎設備安全事件通報特約廠商（電話：</w:t>
                            </w:r>
                            <w:r>
                              <w:rPr>
                                <w:rFonts w:ascii="標楷體" w:eastAsia="標楷體" w:hAnsi="標楷體" w:hint="eastAsia"/>
                              </w:rPr>
                              <w:t>27208889</w:t>
                            </w:r>
                            <w:r w:rsidRPr="00D06BF0">
                              <w:rPr>
                                <w:rFonts w:ascii="標楷體" w:eastAsia="標楷體" w:hAnsi="標楷體" w:hint="eastAsia"/>
                              </w:rPr>
                              <w:t>）處理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0" o:spid="_x0000_s1034" style="position:absolute;left:0;text-align:left;margin-left:375pt;margin-top:10.4pt;width:99pt;height:245.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">
                <v:textbox>
                  <w:txbxContent>
                    <w:p w:rsidR="00D8781B" w:rsidRPr="00D06BF0" w:rsidRDefault="00D8781B" w:rsidP="00D8781B">
                      <w:pPr>
                        <w:spacing w:line="320" w:lineRule="exact"/>
                        <w:ind w:left="238" w:hanging="238"/>
                        <w:rPr>
                          <w:rFonts w:ascii="標楷體" w:eastAsia="標楷體" w:hAnsi="標楷體" w:hint="eastAsia"/>
                        </w:rPr>
                      </w:pPr>
                      <w:r w:rsidRPr="00D06BF0">
                        <w:rPr>
                          <w:rFonts w:ascii="標楷體" w:eastAsia="標楷體" w:hAnsi="標楷體" w:hint="eastAsia"/>
                        </w:rPr>
                        <w:t>◎火警、爆炸及食物中毒等事件，通報119或110處理；食物中毒事件，另通報衛生局（電</w:t>
                      </w:r>
                      <w:r>
                        <w:rPr>
                          <w:rFonts w:ascii="標楷體" w:eastAsia="標楷體" w:hAnsi="標楷體" w:hint="eastAsia"/>
                        </w:rPr>
                        <w:t>22577155</w:t>
                      </w:r>
                      <w:r w:rsidRPr="00D06BF0">
                        <w:rPr>
                          <w:rFonts w:ascii="標楷體" w:eastAsia="標楷體" w:hAnsi="標楷體" w:hint="eastAsia"/>
                        </w:rPr>
                        <w:t>話：）等相關單位處理。</w:t>
                      </w:r>
                    </w:p>
                    <w:p w:rsidR="00D8781B" w:rsidRPr="00D06BF0" w:rsidRDefault="00D8781B" w:rsidP="00D8781B">
                      <w:pPr>
                        <w:spacing w:line="320" w:lineRule="exact"/>
                        <w:ind w:left="238" w:hanging="238"/>
                        <w:rPr>
                          <w:rFonts w:ascii="標楷體" w:eastAsia="標楷體" w:hAnsi="標楷體" w:hint="eastAsia"/>
                        </w:rPr>
                      </w:pPr>
                      <w:r w:rsidRPr="00D06BF0">
                        <w:rPr>
                          <w:rFonts w:ascii="標楷體" w:eastAsia="標楷體" w:hAnsi="標楷體" w:hint="eastAsia"/>
                        </w:rPr>
                        <w:t>◎設備安全事件通報特約廠商（電話：</w:t>
                      </w:r>
                      <w:r>
                        <w:rPr>
                          <w:rFonts w:ascii="標楷體" w:eastAsia="標楷體" w:hAnsi="標楷體" w:hint="eastAsia"/>
                        </w:rPr>
                        <w:t>27208889</w:t>
                      </w:r>
                      <w:r w:rsidRPr="00D06BF0">
                        <w:rPr>
                          <w:rFonts w:ascii="標楷體" w:eastAsia="標楷體" w:hAnsi="標楷體" w:hint="eastAsia"/>
                        </w:rPr>
                        <w:t>）處理</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10464" behindDoc="0" locked="0" layoutInCell="1" allowOverlap="1">
                <wp:simplePos x="0" y="0"/>
                <wp:positionH relativeFrom="column">
                  <wp:posOffset>3212465</wp:posOffset>
                </wp:positionH>
                <wp:positionV relativeFrom="paragraph">
                  <wp:posOffset>107950</wp:posOffset>
                </wp:positionV>
                <wp:extent cx="897255" cy="334010"/>
                <wp:effectExtent l="8255" t="8255" r="8890" b="10160"/>
                <wp:wrapNone/>
                <wp:docPr id="39" name="矩形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334010"/>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jc w:val="center"/>
                              <w:rPr>
                                <w:rFonts w:ascii="標楷體" w:eastAsia="標楷體" w:hAnsi="標楷體"/>
                              </w:rPr>
                            </w:pPr>
                            <w:r w:rsidRPr="00D06BF0">
                              <w:rPr>
                                <w:rFonts w:ascii="標楷體" w:eastAsia="標楷體" w:hAnsi="標楷體" w:hint="eastAsia"/>
                              </w:rPr>
                              <w:t>報 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9" o:spid="_x0000_s1035" style="position:absolute;left:0;text-align:left;margin-left:252.95pt;margin-top:8.5pt;width:70.65pt;height:26.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">
                <v:textbox>
                  <w:txbxContent>
                    <w:p w:rsidR="00D8781B" w:rsidRPr="00D06BF0" w:rsidRDefault="00D8781B" w:rsidP="00D8781B">
                      <w:pPr>
                        <w:jc w:val="center"/>
                        <w:rPr>
                          <w:rFonts w:ascii="標楷體" w:eastAsia="標楷體" w:hAnsi="標楷體" w:hint="eastAsia"/>
                        </w:rPr>
                      </w:pPr>
                      <w:r w:rsidRPr="00D06BF0">
                        <w:rPr>
                          <w:rFonts w:ascii="標楷體" w:eastAsia="標楷體" w:hAnsi="標楷體" w:hint="eastAsia"/>
                        </w:rPr>
                        <w:t>報 案</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04320" behindDoc="0" locked="0" layoutInCell="1" allowOverlap="1">
                <wp:simplePos x="0" y="0"/>
                <wp:positionH relativeFrom="column">
                  <wp:posOffset>1529080</wp:posOffset>
                </wp:positionH>
                <wp:positionV relativeFrom="paragraph">
                  <wp:posOffset>107950</wp:posOffset>
                </wp:positionV>
                <wp:extent cx="897255" cy="334010"/>
                <wp:effectExtent l="10795" t="8255" r="6350" b="10160"/>
                <wp:wrapNone/>
                <wp:docPr id="38" name="矩形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334010"/>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ind w:firstLine="240"/>
                              <w:rPr>
                                <w:rFonts w:ascii="標楷體" w:eastAsia="標楷體" w:hAnsi="標楷體"/>
                              </w:rPr>
                            </w:pPr>
                            <w:r w:rsidRPr="00D06BF0">
                              <w:rPr>
                                <w:rFonts w:ascii="標楷體" w:eastAsia="標楷體" w:hAnsi="標楷體" w:hint="eastAsia"/>
                              </w:rPr>
                              <w:t>通 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8" o:spid="_x0000_s1036" style="position:absolute;left:0;text-align:left;margin-left:120.4pt;margin-top:8.5pt;width:70.65pt;height:26.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">
                <v:textbox>
                  <w:txbxContent>
                    <w:p w:rsidR="00D8781B" w:rsidRPr="00D06BF0" w:rsidRDefault="00D8781B" w:rsidP="00D8781B">
                      <w:pPr>
                        <w:ind w:firstLine="240"/>
                        <w:rPr>
                          <w:rFonts w:ascii="標楷體" w:eastAsia="標楷體" w:hAnsi="標楷體" w:hint="eastAsia"/>
                        </w:rPr>
                      </w:pPr>
                      <w:r w:rsidRPr="00D06BF0">
                        <w:rPr>
                          <w:rFonts w:ascii="標楷體" w:eastAsia="標楷體" w:hAnsi="標楷體" w:hint="eastAsia"/>
                        </w:rPr>
                        <w:t>通 報</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89984" behindDoc="0" locked="0" layoutInCell="1" allowOverlap="1">
                <wp:simplePos x="0" y="0"/>
                <wp:positionH relativeFrom="column">
                  <wp:posOffset>-42545</wp:posOffset>
                </wp:positionH>
                <wp:positionV relativeFrom="paragraph">
                  <wp:posOffset>107950</wp:posOffset>
                </wp:positionV>
                <wp:extent cx="1234440" cy="445135"/>
                <wp:effectExtent l="10795" t="8255" r="12065" b="13335"/>
                <wp:wrapNone/>
                <wp:docPr id="37" name="矩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4440" cy="445135"/>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snapToGrid w:val="0"/>
                              <w:jc w:val="center"/>
                              <w:rPr>
                                <w:rFonts w:ascii="標楷體" w:eastAsia="標楷體" w:hAnsi="標楷體"/>
                              </w:rPr>
                            </w:pPr>
                            <w:r w:rsidRPr="00D06BF0">
                              <w:rPr>
                                <w:rFonts w:ascii="標楷體" w:eastAsia="標楷體" w:hAnsi="標楷體" w:hint="eastAsia"/>
                              </w:rPr>
                              <w:t>緊急送醫救護</w:t>
                            </w:r>
                          </w:p>
                          <w:p w:rsidR="00D8781B" w:rsidRDefault="00D8781B" w:rsidP="00D8781B">
                            <w:pPr>
                              <w:snapToGrid w:val="0"/>
                              <w:jc w:val="center"/>
                            </w:pPr>
                            <w:r w:rsidRPr="00D06BF0">
                              <w:rPr>
                                <w:rFonts w:ascii="標楷體" w:eastAsia="標楷體" w:hAnsi="標楷體" w:hint="eastAsia"/>
                                <w:sz w:val="16"/>
                              </w:rPr>
                              <w:t>（院方救護車或電119）</w:t>
                            </w:r>
                            <w:r>
                              <w:rPr>
                                <w:rFonts w:hint="eastAsia"/>
                              </w:rPr>
                              <w:t>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7" o:spid="_x0000_s1037" style="position:absolute;left:0;text-align:left;margin-left:-3.35pt;margin-top:8.5pt;width:97.2pt;height:35.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">
                <v:textbox>
                  <w:txbxContent>
                    <w:p w:rsidR="00D8781B" w:rsidRPr="00D06BF0" w:rsidRDefault="00D8781B" w:rsidP="00D8781B">
                      <w:pPr>
                        <w:snapToGrid w:val="0"/>
                        <w:jc w:val="center"/>
                        <w:rPr>
                          <w:rFonts w:ascii="標楷體" w:eastAsia="標楷體" w:hAnsi="標楷體" w:hint="eastAsia"/>
                        </w:rPr>
                      </w:pPr>
                      <w:r w:rsidRPr="00D06BF0">
                        <w:rPr>
                          <w:rFonts w:ascii="標楷體" w:eastAsia="標楷體" w:hAnsi="標楷體" w:hint="eastAsia"/>
                        </w:rPr>
                        <w:t>緊急送醫救護</w:t>
                      </w:r>
                    </w:p>
                    <w:p w:rsidR="00D8781B" w:rsidRDefault="00D8781B" w:rsidP="00D8781B">
                      <w:pPr>
                        <w:snapToGrid w:val="0"/>
                        <w:jc w:val="center"/>
                        <w:rPr>
                          <w:rFonts w:hint="eastAsia"/>
                        </w:rPr>
                      </w:pPr>
                      <w:r w:rsidRPr="00D06BF0">
                        <w:rPr>
                          <w:rFonts w:ascii="標楷體" w:eastAsia="標楷體" w:hAnsi="標楷體" w:hint="eastAsia"/>
                          <w:sz w:val="16"/>
                        </w:rPr>
                        <w:t>（院方救護車或電119）</w:t>
                      </w:r>
                      <w:r>
                        <w:rPr>
                          <w:rFonts w:hint="eastAsia"/>
                        </w:rPr>
                        <w:t>消）</w:t>
                      </w:r>
                    </w:p>
                  </w:txbxContent>
                </v:textbox>
              </v:rect>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11488" behindDoc="0" locked="0" layoutInCell="1" allowOverlap="1">
                <wp:simplePos x="0" y="0"/>
                <wp:positionH relativeFrom="column">
                  <wp:posOffset>3660775</wp:posOffset>
                </wp:positionH>
                <wp:positionV relativeFrom="paragraph">
                  <wp:posOffset>187960</wp:posOffset>
                </wp:positionV>
                <wp:extent cx="0" cy="222885"/>
                <wp:effectExtent l="8890" t="8890" r="10160" b="6350"/>
                <wp:wrapNone/>
                <wp:docPr id="36" name="直線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27EBF" id="直線接點 36"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25pt,14.8pt" to="288.2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05344" behindDoc="0" locked="0" layoutInCell="1" allowOverlap="1">
                <wp:simplePos x="0" y="0"/>
                <wp:positionH relativeFrom="column">
                  <wp:posOffset>1978025</wp:posOffset>
                </wp:positionH>
                <wp:positionV relativeFrom="paragraph">
                  <wp:posOffset>187960</wp:posOffset>
                </wp:positionV>
                <wp:extent cx="0" cy="222885"/>
                <wp:effectExtent l="12065" t="8890" r="6985" b="6350"/>
                <wp:wrapNone/>
                <wp:docPr id="35"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C436F" id="直線接點 35"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5pt,14.8pt" to="155.7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12512" behindDoc="0" locked="0" layoutInCell="1" allowOverlap="1">
                <wp:simplePos x="0" y="0"/>
                <wp:positionH relativeFrom="column">
                  <wp:posOffset>3162300</wp:posOffset>
                </wp:positionH>
                <wp:positionV relativeFrom="paragraph">
                  <wp:posOffset>156845</wp:posOffset>
                </wp:positionV>
                <wp:extent cx="1333500" cy="600075"/>
                <wp:effectExtent l="5715" t="12700" r="13335" b="6350"/>
                <wp:wrapNone/>
                <wp:docPr id="34" name="矩形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600075"/>
                        </a:xfrm>
                        <a:prstGeom prst="rect">
                          <a:avLst/>
                        </a:prstGeom>
                        <a:solidFill>
                          <a:srgbClr val="FFFFFF"/>
                        </a:solidFill>
                        <a:ln w="9525">
                          <a:solidFill>
                            <a:srgbClr val="000000"/>
                          </a:solidFill>
                          <a:miter lim="800000"/>
                          <a:headEnd/>
                          <a:tailEnd/>
                        </a:ln>
                      </wps:spPr>
                      <wps:txbx>
                        <w:txbxContent>
                          <w:p w:rsidR="00D8781B" w:rsidRPr="00EC1322" w:rsidRDefault="00D8781B" w:rsidP="00D8781B">
                            <w:pPr>
                              <w:rPr>
                                <w:rFonts w:ascii="標楷體" w:eastAsia="標楷體" w:hAnsi="標楷體"/>
                                <w:sz w:val="22"/>
                              </w:rPr>
                            </w:pPr>
                            <w:r w:rsidRPr="00EC1322">
                              <w:rPr>
                                <w:rFonts w:ascii="標楷體" w:eastAsia="標楷體" w:hAnsi="標楷體" w:hint="eastAsia"/>
                                <w:sz w:val="22"/>
                              </w:rPr>
                              <w:t xml:space="preserve">向轄區派出所報案電話：26711278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4" o:spid="_x0000_s1038" style="position:absolute;left:0;text-align:left;margin-left:249pt;margin-top:12.35pt;width:105pt;height:47.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">
                <v:textbox>
                  <w:txbxContent>
                    <w:p w:rsidR="00D8781B" w:rsidRPr="00EC1322" w:rsidRDefault="00D8781B" w:rsidP="00D8781B">
                      <w:pPr>
                        <w:rPr>
                          <w:rFonts w:ascii="標楷體" w:eastAsia="標楷體" w:hAnsi="標楷體" w:hint="eastAsia"/>
                          <w:sz w:val="22"/>
                        </w:rPr>
                      </w:pPr>
                      <w:r w:rsidRPr="00EC1322">
                        <w:rPr>
                          <w:rFonts w:ascii="標楷體" w:eastAsia="標楷體" w:hAnsi="標楷體" w:hint="eastAsia"/>
                          <w:sz w:val="22"/>
                        </w:rPr>
                        <w:t xml:space="preserve">向轄區派出所報案電話：26711278 </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06368" behindDoc="0" locked="0" layoutInCell="1" allowOverlap="1">
                <wp:simplePos x="0" y="0"/>
                <wp:positionH relativeFrom="column">
                  <wp:posOffset>1416685</wp:posOffset>
                </wp:positionH>
                <wp:positionV relativeFrom="paragraph">
                  <wp:posOffset>156845</wp:posOffset>
                </wp:positionV>
                <wp:extent cx="1346835" cy="2450465"/>
                <wp:effectExtent l="12700" t="12700" r="12065" b="13335"/>
                <wp:wrapNone/>
                <wp:docPr id="33" name="矩形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6835" cy="2450465"/>
                        </a:xfrm>
                        <a:prstGeom prst="rect">
                          <a:avLst/>
                        </a:prstGeom>
                        <a:solidFill>
                          <a:srgbClr val="FFFFFF"/>
                        </a:solidFill>
                        <a:ln w="9525">
                          <a:solidFill>
                            <a:srgbClr val="000000"/>
                          </a:solidFill>
                          <a:miter lim="800000"/>
                          <a:headEnd/>
                          <a:tailEnd/>
                        </a:ln>
                      </wps:spPr>
                      <wps:txbx>
                        <w:txbxContent>
                          <w:p w:rsidR="00D8781B" w:rsidRPr="00BF6CDE" w:rsidRDefault="00D8781B" w:rsidP="00D8781B">
                            <w:pPr>
                              <w:rPr>
                                <w:rFonts w:ascii="標楷體" w:eastAsia="標楷體" w:hAnsi="標楷體"/>
                              </w:rPr>
                            </w:pPr>
                            <w:r w:rsidRPr="00BF6CDE">
                              <w:rPr>
                                <w:rFonts w:ascii="標楷體" w:eastAsia="標楷體" w:hAnsi="標楷體" w:hint="eastAsia"/>
                              </w:rPr>
                              <w:t>◎備妥基本資料</w:t>
                            </w:r>
                          </w:p>
                          <w:p w:rsidR="00D8781B" w:rsidRPr="00BF6CDE" w:rsidRDefault="00D8781B" w:rsidP="00D8781B">
                            <w:pPr>
                              <w:rPr>
                                <w:rFonts w:ascii="標楷體" w:eastAsia="標楷體" w:hAnsi="標楷體"/>
                              </w:rPr>
                            </w:pPr>
                            <w:r w:rsidRPr="00BF6CDE">
                              <w:rPr>
                                <w:rFonts w:ascii="標楷體" w:eastAsia="標楷體" w:hAnsi="標楷體" w:hint="eastAsia"/>
                              </w:rPr>
                              <w:t>◎報案與通報系統</w:t>
                            </w:r>
                          </w:p>
                          <w:p w:rsidR="00D8781B" w:rsidRPr="00BF6CDE" w:rsidRDefault="00D8781B" w:rsidP="00D8781B">
                            <w:pPr>
                              <w:jc w:val="center"/>
                              <w:rPr>
                                <w:rFonts w:ascii="標楷體" w:eastAsia="標楷體" w:hAnsi="標楷體"/>
                              </w:rPr>
                            </w:pPr>
                            <w:r w:rsidRPr="00BF6CDE">
                              <w:rPr>
                                <w:rFonts w:ascii="標楷體" w:eastAsia="標楷體" w:hAnsi="標楷體" w:hint="eastAsia"/>
                              </w:rPr>
                              <w:t>值班人員</w:t>
                            </w:r>
                          </w:p>
                          <w:p w:rsidR="00D8781B" w:rsidRPr="003A2C9D" w:rsidRDefault="00D8781B" w:rsidP="00D8781B">
                            <w:pPr>
                              <w:jc w:val="center"/>
                            </w:pPr>
                            <w:r w:rsidRPr="00BF6CDE">
                              <w:rPr>
                                <w:rFonts w:ascii="標楷體" w:eastAsia="標楷體" w:hAnsi="標楷體" w:hint="eastAsia"/>
                              </w:rPr>
                              <w:t>（電話：</w:t>
                            </w:r>
                            <w:r>
                              <w:rPr>
                                <w:rFonts w:ascii="標楷體" w:eastAsia="標楷體" w:hAnsi="標楷體" w:hint="eastAsia"/>
                              </w:rPr>
                              <w:t>110</w:t>
                            </w:r>
                            <w:r w:rsidRPr="00BF6CDE">
                              <w:rPr>
                                <w:rFonts w:ascii="標楷體" w:eastAsia="標楷體" w:hAnsi="標楷體" w:hint="eastAsia"/>
                              </w:rPr>
                              <w:t>）</w:t>
                            </w:r>
                          </w:p>
                          <w:p w:rsidR="00D8781B" w:rsidRDefault="00D8781B" w:rsidP="00D8781B">
                            <w:pPr>
                              <w:jc w:val="center"/>
                            </w:pPr>
                          </w:p>
                          <w:p w:rsidR="00D8781B" w:rsidRPr="00BF6CDE" w:rsidRDefault="00D8781B" w:rsidP="00D8781B">
                            <w:pPr>
                              <w:jc w:val="center"/>
                              <w:rPr>
                                <w:rFonts w:ascii="標楷體" w:eastAsia="標楷體" w:hAnsi="標楷體"/>
                              </w:rPr>
                            </w:pPr>
                            <w:r w:rsidRPr="00BF6CDE">
                              <w:rPr>
                                <w:rFonts w:ascii="標楷體" w:eastAsia="標楷體" w:hAnsi="標楷體" w:hint="eastAsia"/>
                              </w:rPr>
                              <w:t>機構負責人</w:t>
                            </w:r>
                          </w:p>
                          <w:p w:rsidR="00D8781B" w:rsidRPr="00BF6CDE" w:rsidRDefault="00D8781B" w:rsidP="00D8781B">
                            <w:pPr>
                              <w:jc w:val="center"/>
                              <w:rPr>
                                <w:rFonts w:ascii="標楷體" w:eastAsia="標楷體" w:hAnsi="標楷體"/>
                              </w:rPr>
                            </w:pPr>
                            <w:r w:rsidRPr="00BF6CDE">
                              <w:rPr>
                                <w:rFonts w:ascii="標楷體" w:eastAsia="標楷體" w:hAnsi="標楷體" w:hint="eastAsia"/>
                              </w:rPr>
                              <w:t>（電話：</w:t>
                            </w:r>
                            <w:r>
                              <w:rPr>
                                <w:rFonts w:ascii="標楷體" w:eastAsia="標楷體" w:hAnsi="標楷體" w:hint="eastAsia"/>
                              </w:rPr>
                              <w:t>0930-531988</w:t>
                            </w:r>
                            <w:r w:rsidRPr="00BF6CDE">
                              <w:rPr>
                                <w:rFonts w:ascii="標楷體" w:eastAsia="標楷體" w:hAnsi="標楷體" w:hint="eastAsia"/>
                              </w:rPr>
                              <w:t>）</w:t>
                            </w:r>
                          </w:p>
                          <w:p w:rsidR="00D8781B" w:rsidRPr="00BF6CDE" w:rsidRDefault="00D8781B" w:rsidP="00D8781B">
                            <w:pPr>
                              <w:jc w:val="center"/>
                              <w:rPr>
                                <w:rFonts w:ascii="標楷體" w:eastAsia="標楷體" w:hAnsi="標楷體"/>
                              </w:rPr>
                            </w:pPr>
                            <w:r w:rsidRPr="00BF6CDE">
                              <w:rPr>
                                <w:rFonts w:ascii="標楷體" w:eastAsia="標楷體" w:hAnsi="標楷體" w:hint="eastAsia"/>
                              </w:rPr>
                              <w:t>縣市政府主管機關</w:t>
                            </w:r>
                          </w:p>
                          <w:p w:rsidR="00D8781B" w:rsidRPr="00BF6CDE" w:rsidRDefault="00D8781B" w:rsidP="00D8781B">
                            <w:pPr>
                              <w:jc w:val="center"/>
                              <w:rPr>
                                <w:rFonts w:ascii="標楷體" w:eastAsia="標楷體" w:hAnsi="標楷體"/>
                              </w:rPr>
                            </w:pPr>
                            <w:r w:rsidRPr="00BF6CDE">
                              <w:rPr>
                                <w:rFonts w:ascii="標楷體" w:eastAsia="標楷體" w:hAnsi="標楷體" w:hint="eastAsia"/>
                              </w:rPr>
                              <w:t>（電話：</w:t>
                            </w:r>
                            <w:r>
                              <w:rPr>
                                <w:rFonts w:ascii="標楷體" w:eastAsia="標楷體" w:hAnsi="標楷體" w:hint="eastAsia"/>
                              </w:rPr>
                              <w:t>29603456</w:t>
                            </w:r>
                            <w:r w:rsidRPr="00BF6CDE">
                              <w:rPr>
                                <w:rFonts w:ascii="標楷體" w:eastAsia="標楷體" w:hAnsi="標楷體" w:hint="eastAsia"/>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3" o:spid="_x0000_s1039" style="position:absolute;left:0;text-align:left;margin-left:111.55pt;margin-top:12.35pt;width:106.05pt;height:192.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">
                <v:textbox inset="0,,0">
                  <w:txbxContent>
                    <w:p w:rsidR="00D8781B" w:rsidRPr="00BF6CDE" w:rsidRDefault="00D8781B" w:rsidP="00D8781B">
                      <w:pPr>
                        <w:rPr>
                          <w:rFonts w:ascii="標楷體" w:eastAsia="標楷體" w:hAnsi="標楷體" w:hint="eastAsia"/>
                        </w:rPr>
                      </w:pPr>
                      <w:r w:rsidRPr="00BF6CDE">
                        <w:rPr>
                          <w:rFonts w:ascii="標楷體" w:eastAsia="標楷體" w:hAnsi="標楷體" w:hint="eastAsia"/>
                        </w:rPr>
                        <w:t>◎備妥基本資料</w:t>
                      </w:r>
                    </w:p>
                    <w:p w:rsidR="00D8781B" w:rsidRPr="00BF6CDE" w:rsidRDefault="00D8781B" w:rsidP="00D8781B">
                      <w:pPr>
                        <w:rPr>
                          <w:rFonts w:ascii="標楷體" w:eastAsia="標楷體" w:hAnsi="標楷體" w:hint="eastAsia"/>
                        </w:rPr>
                      </w:pPr>
                      <w:r w:rsidRPr="00BF6CDE">
                        <w:rPr>
                          <w:rFonts w:ascii="標楷體" w:eastAsia="標楷體" w:hAnsi="標楷體" w:hint="eastAsia"/>
                        </w:rPr>
                        <w:t>◎報案與通報系統</w:t>
                      </w:r>
                    </w:p>
                    <w:p w:rsidR="00D8781B" w:rsidRPr="00BF6CDE" w:rsidRDefault="00D8781B" w:rsidP="00D8781B">
                      <w:pPr>
                        <w:jc w:val="center"/>
                        <w:rPr>
                          <w:rFonts w:ascii="標楷體" w:eastAsia="標楷體" w:hAnsi="標楷體" w:hint="eastAsia"/>
                        </w:rPr>
                      </w:pPr>
                      <w:r w:rsidRPr="00BF6CDE">
                        <w:rPr>
                          <w:rFonts w:ascii="標楷體" w:eastAsia="標楷體" w:hAnsi="標楷體" w:hint="eastAsia"/>
                        </w:rPr>
                        <w:t>值班人員</w:t>
                      </w:r>
                    </w:p>
                    <w:p w:rsidR="00D8781B" w:rsidRPr="003A2C9D" w:rsidRDefault="00D8781B" w:rsidP="00D8781B">
                      <w:pPr>
                        <w:jc w:val="center"/>
                        <w:rPr>
                          <w:rFonts w:hint="eastAsia"/>
                        </w:rPr>
                      </w:pPr>
                      <w:r w:rsidRPr="00BF6CDE">
                        <w:rPr>
                          <w:rFonts w:ascii="標楷體" w:eastAsia="標楷體" w:hAnsi="標楷體" w:hint="eastAsia"/>
                        </w:rPr>
                        <w:t>（電話：</w:t>
                      </w:r>
                      <w:r>
                        <w:rPr>
                          <w:rFonts w:ascii="標楷體" w:eastAsia="標楷體" w:hAnsi="標楷體" w:hint="eastAsia"/>
                        </w:rPr>
                        <w:t>110</w:t>
                      </w:r>
                      <w:r w:rsidRPr="00BF6CDE">
                        <w:rPr>
                          <w:rFonts w:ascii="標楷體" w:eastAsia="標楷體" w:hAnsi="標楷體" w:hint="eastAsia"/>
                        </w:rPr>
                        <w:t>）</w:t>
                      </w:r>
                    </w:p>
                    <w:p w:rsidR="00D8781B" w:rsidRDefault="00D8781B" w:rsidP="00D8781B">
                      <w:pPr>
                        <w:jc w:val="center"/>
                        <w:rPr>
                          <w:rFonts w:hint="eastAsia"/>
                        </w:rPr>
                      </w:pPr>
                    </w:p>
                    <w:p w:rsidR="00D8781B" w:rsidRPr="00BF6CDE" w:rsidRDefault="00D8781B" w:rsidP="00D8781B">
                      <w:pPr>
                        <w:jc w:val="center"/>
                        <w:rPr>
                          <w:rFonts w:ascii="標楷體" w:eastAsia="標楷體" w:hAnsi="標楷體" w:hint="eastAsia"/>
                        </w:rPr>
                      </w:pPr>
                      <w:r w:rsidRPr="00BF6CDE">
                        <w:rPr>
                          <w:rFonts w:ascii="標楷體" w:eastAsia="標楷體" w:hAnsi="標楷體" w:hint="eastAsia"/>
                        </w:rPr>
                        <w:t>機構負責人</w:t>
                      </w:r>
                    </w:p>
                    <w:p w:rsidR="00D8781B" w:rsidRPr="00BF6CDE" w:rsidRDefault="00D8781B" w:rsidP="00D8781B">
                      <w:pPr>
                        <w:jc w:val="center"/>
                        <w:rPr>
                          <w:rFonts w:ascii="標楷體" w:eastAsia="標楷體" w:hAnsi="標楷體" w:hint="eastAsia"/>
                        </w:rPr>
                      </w:pPr>
                      <w:r w:rsidRPr="00BF6CDE">
                        <w:rPr>
                          <w:rFonts w:ascii="標楷體" w:eastAsia="標楷體" w:hAnsi="標楷體" w:hint="eastAsia"/>
                        </w:rPr>
                        <w:t>（電話：</w:t>
                      </w:r>
                      <w:r>
                        <w:rPr>
                          <w:rFonts w:ascii="標楷體" w:eastAsia="標楷體" w:hAnsi="標楷體" w:hint="eastAsia"/>
                        </w:rPr>
                        <w:t>0930-531988</w:t>
                      </w:r>
                      <w:r w:rsidRPr="00BF6CDE">
                        <w:rPr>
                          <w:rFonts w:ascii="標楷體" w:eastAsia="標楷體" w:hAnsi="標楷體" w:hint="eastAsia"/>
                        </w:rPr>
                        <w:t>）</w:t>
                      </w:r>
                    </w:p>
                    <w:p w:rsidR="00D8781B" w:rsidRPr="00BF6CDE" w:rsidRDefault="00D8781B" w:rsidP="00D8781B">
                      <w:pPr>
                        <w:jc w:val="center"/>
                        <w:rPr>
                          <w:rFonts w:ascii="標楷體" w:eastAsia="標楷體" w:hAnsi="標楷體" w:hint="eastAsia"/>
                        </w:rPr>
                      </w:pPr>
                      <w:r w:rsidRPr="00BF6CDE">
                        <w:rPr>
                          <w:rFonts w:ascii="標楷體" w:eastAsia="標楷體" w:hAnsi="標楷體" w:hint="eastAsia"/>
                        </w:rPr>
                        <w:t>縣市政府主管機關</w:t>
                      </w:r>
                    </w:p>
                    <w:p w:rsidR="00D8781B" w:rsidRPr="00BF6CDE" w:rsidRDefault="00D8781B" w:rsidP="00D8781B">
                      <w:pPr>
                        <w:jc w:val="center"/>
                        <w:rPr>
                          <w:rFonts w:ascii="標楷體" w:eastAsia="標楷體" w:hAnsi="標楷體" w:hint="eastAsia"/>
                        </w:rPr>
                      </w:pPr>
                      <w:r w:rsidRPr="00BF6CDE">
                        <w:rPr>
                          <w:rFonts w:ascii="標楷體" w:eastAsia="標楷體" w:hAnsi="標楷體" w:hint="eastAsia"/>
                        </w:rPr>
                        <w:t>（電話：</w:t>
                      </w:r>
                      <w:r>
                        <w:rPr>
                          <w:rFonts w:ascii="標楷體" w:eastAsia="標楷體" w:hAnsi="標楷體" w:hint="eastAsia"/>
                        </w:rPr>
                        <w:t>29603456</w:t>
                      </w:r>
                      <w:r w:rsidRPr="00BF6CDE">
                        <w:rPr>
                          <w:rFonts w:ascii="標楷體" w:eastAsia="標楷體" w:hAnsi="標楷體" w:hint="eastAsia"/>
                        </w:rPr>
                        <w:t>）</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91008" behindDoc="0" locked="0" layoutInCell="1" allowOverlap="1">
                <wp:simplePos x="0" y="0"/>
                <wp:positionH relativeFrom="column">
                  <wp:posOffset>518795</wp:posOffset>
                </wp:positionH>
                <wp:positionV relativeFrom="paragraph">
                  <wp:posOffset>45085</wp:posOffset>
                </wp:positionV>
                <wp:extent cx="0" cy="222885"/>
                <wp:effectExtent l="10160" t="5715" r="8890" b="9525"/>
                <wp:wrapNone/>
                <wp:docPr id="32" name="直線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7142C" id="直線接點 3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5pt,3.55pt" to="40.8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692032" behindDoc="0" locked="0" layoutInCell="1" allowOverlap="1">
                <wp:simplePos x="0" y="0"/>
                <wp:positionH relativeFrom="column">
                  <wp:posOffset>-38100</wp:posOffset>
                </wp:positionH>
                <wp:positionV relativeFrom="paragraph">
                  <wp:posOffset>13970</wp:posOffset>
                </wp:positionV>
                <wp:extent cx="1181100" cy="334010"/>
                <wp:effectExtent l="5715" t="9525" r="13335" b="8890"/>
                <wp:wrapNone/>
                <wp:docPr id="31" name="矩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34010"/>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rPr>
                                <w:rFonts w:ascii="標楷體" w:eastAsia="標楷體" w:hAnsi="標楷體"/>
                              </w:rPr>
                            </w:pPr>
                            <w:r w:rsidRPr="00D06BF0">
                              <w:rPr>
                                <w:rFonts w:ascii="標楷體" w:eastAsia="標楷體" w:hAnsi="標楷體" w:hint="eastAsia"/>
                              </w:rPr>
                              <w:t>適當醫療處置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1" o:spid="_x0000_s1040" style="position:absolute;left:0;text-align:left;margin-left:-3pt;margin-top:1.1pt;width:93pt;height:26.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">
                <v:textbox>
                  <w:txbxContent>
                    <w:p w:rsidR="00D8781B" w:rsidRPr="00D06BF0" w:rsidRDefault="00D8781B" w:rsidP="00D8781B">
                      <w:pPr>
                        <w:rPr>
                          <w:rFonts w:ascii="標楷體" w:eastAsia="標楷體" w:hAnsi="標楷體" w:hint="eastAsia"/>
                        </w:rPr>
                      </w:pPr>
                      <w:r w:rsidRPr="00D06BF0">
                        <w:rPr>
                          <w:rFonts w:ascii="標楷體" w:eastAsia="標楷體" w:hAnsi="標楷體" w:hint="eastAsia"/>
                        </w:rPr>
                        <w:t>適當醫療處置</w:t>
                      </w:r>
                    </w:p>
                  </w:txbxContent>
                </v:textbox>
              </v:rect>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13536" behindDoc="0" locked="0" layoutInCell="1" allowOverlap="1">
                <wp:simplePos x="0" y="0"/>
                <wp:positionH relativeFrom="column">
                  <wp:posOffset>3660775</wp:posOffset>
                </wp:positionH>
                <wp:positionV relativeFrom="paragraph">
                  <wp:posOffset>205740</wp:posOffset>
                </wp:positionV>
                <wp:extent cx="0" cy="222885"/>
                <wp:effectExtent l="8890" t="7620" r="10160" b="7620"/>
                <wp:wrapNone/>
                <wp:docPr id="30"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21663" id="直線接點 30"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25pt,16.2pt" to="288.25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93056" behindDoc="0" locked="0" layoutInCell="1" allowOverlap="1">
                <wp:simplePos x="0" y="0"/>
                <wp:positionH relativeFrom="column">
                  <wp:posOffset>518795</wp:posOffset>
                </wp:positionH>
                <wp:positionV relativeFrom="paragraph">
                  <wp:posOffset>93980</wp:posOffset>
                </wp:positionV>
                <wp:extent cx="0" cy="222885"/>
                <wp:effectExtent l="10160" t="10160" r="8890" b="5080"/>
                <wp:wrapNone/>
                <wp:docPr id="29" name="直線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359C1" id="直線接點 29"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5pt,7.4pt" to="40.8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16608" behindDoc="0" locked="0" layoutInCell="1" allowOverlap="1">
                <wp:simplePos x="0" y="0"/>
                <wp:positionH relativeFrom="column">
                  <wp:posOffset>4222115</wp:posOffset>
                </wp:positionH>
                <wp:positionV relativeFrom="paragraph">
                  <wp:posOffset>174625</wp:posOffset>
                </wp:positionV>
                <wp:extent cx="0" cy="222885"/>
                <wp:effectExtent l="8255" t="11430" r="10795" b="13335"/>
                <wp:wrapNone/>
                <wp:docPr id="28" name="直線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E31DE0" id="直線接點 28"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45pt,13.75pt" to="332.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15584" behindDoc="0" locked="0" layoutInCell="1" allowOverlap="1">
                <wp:simplePos x="0" y="0"/>
                <wp:positionH relativeFrom="column">
                  <wp:posOffset>3100070</wp:posOffset>
                </wp:positionH>
                <wp:positionV relativeFrom="paragraph">
                  <wp:posOffset>174625</wp:posOffset>
                </wp:positionV>
                <wp:extent cx="1122045" cy="0"/>
                <wp:effectExtent l="10160" t="11430" r="10795" b="7620"/>
                <wp:wrapNone/>
                <wp:docPr id="2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DDBD5" id="直線接點 27"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1pt,13.75pt" to="332.4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14560" behindDoc="0" locked="0" layoutInCell="1" allowOverlap="1">
                <wp:simplePos x="0" y="0"/>
                <wp:positionH relativeFrom="column">
                  <wp:posOffset>3100070</wp:posOffset>
                </wp:positionH>
                <wp:positionV relativeFrom="paragraph">
                  <wp:posOffset>174625</wp:posOffset>
                </wp:positionV>
                <wp:extent cx="0" cy="222885"/>
                <wp:effectExtent l="10160" t="11430" r="8890" b="13335"/>
                <wp:wrapNone/>
                <wp:docPr id="26"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51E29" id="直線接點 26"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1pt,13.75pt" to="244.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96128" behindDoc="0" locked="0" layoutInCell="1" allowOverlap="1">
                <wp:simplePos x="0" y="0"/>
                <wp:positionH relativeFrom="column">
                  <wp:posOffset>967740</wp:posOffset>
                </wp:positionH>
                <wp:positionV relativeFrom="paragraph">
                  <wp:posOffset>62865</wp:posOffset>
                </wp:positionV>
                <wp:extent cx="0" cy="222885"/>
                <wp:effectExtent l="11430" t="13970" r="7620" b="10795"/>
                <wp:wrapNone/>
                <wp:docPr id="25" name="直線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3A6AD9" id="直線接點 2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4.95pt" to="76.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95104" behindDoc="0" locked="0" layoutInCell="1" allowOverlap="1">
                <wp:simplePos x="0" y="0"/>
                <wp:positionH relativeFrom="column">
                  <wp:posOffset>69850</wp:posOffset>
                </wp:positionH>
                <wp:positionV relativeFrom="paragraph">
                  <wp:posOffset>62865</wp:posOffset>
                </wp:positionV>
                <wp:extent cx="897890" cy="0"/>
                <wp:effectExtent l="8890" t="13970" r="7620" b="5080"/>
                <wp:wrapNone/>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7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5BE206" id="直線接點 24"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4.95pt" to="76.2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94080" behindDoc="0" locked="0" layoutInCell="1" allowOverlap="1">
                <wp:simplePos x="0" y="0"/>
                <wp:positionH relativeFrom="column">
                  <wp:posOffset>69850</wp:posOffset>
                </wp:positionH>
                <wp:positionV relativeFrom="paragraph">
                  <wp:posOffset>62865</wp:posOffset>
                </wp:positionV>
                <wp:extent cx="0" cy="222885"/>
                <wp:effectExtent l="8890" t="13970" r="10160" b="10795"/>
                <wp:wrapNone/>
                <wp:docPr id="23"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C43DA" id="直線接點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4.95pt" to="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18656" behindDoc="0" locked="0" layoutInCell="1" allowOverlap="1">
                <wp:simplePos x="0" y="0"/>
                <wp:positionH relativeFrom="column">
                  <wp:posOffset>3773170</wp:posOffset>
                </wp:positionH>
                <wp:positionV relativeFrom="paragraph">
                  <wp:posOffset>143510</wp:posOffset>
                </wp:positionV>
                <wp:extent cx="897890" cy="556895"/>
                <wp:effectExtent l="6985" t="5715" r="9525" b="8890"/>
                <wp:wrapNone/>
                <wp:docPr id="22" name="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890" cy="556895"/>
                        </a:xfrm>
                        <a:prstGeom prst="rect">
                          <a:avLst/>
                        </a:prstGeom>
                        <a:solidFill>
                          <a:srgbClr val="FFFFFF"/>
                        </a:solidFill>
                        <a:ln w="9525">
                          <a:solidFill>
                            <a:srgbClr val="000000"/>
                          </a:solidFill>
                          <a:miter lim="800000"/>
                          <a:headEnd/>
                          <a:tailEnd/>
                        </a:ln>
                      </wps:spPr>
                      <wps:txbx>
                        <w:txbxContent>
                          <w:p w:rsidR="00D8781B" w:rsidRPr="00D06BF0" w:rsidRDefault="00D8781B" w:rsidP="00D8781B">
                            <w:pPr>
                              <w:spacing w:line="320" w:lineRule="exact"/>
                              <w:rPr>
                                <w:rFonts w:ascii="標楷體" w:eastAsia="標楷體" w:hAnsi="標楷體"/>
                              </w:rPr>
                            </w:pPr>
                            <w:r w:rsidRPr="00D06BF0">
                              <w:rPr>
                                <w:rFonts w:ascii="標楷體" w:eastAsia="標楷體" w:hAnsi="標楷體" w:hint="eastAsia"/>
                              </w:rPr>
                              <w:t>涉及刑案依法處理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2" o:spid="_x0000_s1041" style="position:absolute;left:0;text-align:left;margin-left:297.1pt;margin-top:11.3pt;width:70.7pt;height:43.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">
                <v:textbox>
                  <w:txbxContent>
                    <w:p w:rsidR="00D8781B" w:rsidRPr="00D06BF0" w:rsidRDefault="00D8781B" w:rsidP="00D8781B">
                      <w:pPr>
                        <w:spacing w:line="320" w:lineRule="exact"/>
                        <w:rPr>
                          <w:rFonts w:ascii="標楷體" w:eastAsia="標楷體" w:hAnsi="標楷體" w:hint="eastAsia"/>
                        </w:rPr>
                      </w:pPr>
                      <w:r w:rsidRPr="00D06BF0">
                        <w:rPr>
                          <w:rFonts w:ascii="標楷體" w:eastAsia="標楷體" w:hAnsi="標楷體" w:hint="eastAsia"/>
                        </w:rPr>
                        <w:t>涉及刑案依法處理</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17632" behindDoc="0" locked="0" layoutInCell="1" allowOverlap="1">
                <wp:simplePos x="0" y="0"/>
                <wp:positionH relativeFrom="column">
                  <wp:posOffset>2875280</wp:posOffset>
                </wp:positionH>
                <wp:positionV relativeFrom="paragraph">
                  <wp:posOffset>143510</wp:posOffset>
                </wp:positionV>
                <wp:extent cx="673735" cy="334010"/>
                <wp:effectExtent l="13970" t="5715" r="7620" b="12700"/>
                <wp:wrapNone/>
                <wp:docPr id="21" name="矩形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735" cy="334010"/>
                        </a:xfrm>
                        <a:prstGeom prst="rect">
                          <a:avLst/>
                        </a:prstGeom>
                        <a:solidFill>
                          <a:srgbClr val="FFFFFF"/>
                        </a:solidFill>
                        <a:ln w="9525">
                          <a:solidFill>
                            <a:srgbClr val="000000"/>
                          </a:solidFill>
                          <a:miter lim="800000"/>
                          <a:headEnd/>
                          <a:tailEnd/>
                        </a:ln>
                      </wps:spPr>
                      <wps:txbx>
                        <w:txbxContent>
                          <w:p w:rsidR="00D8781B" w:rsidRDefault="00D8781B" w:rsidP="00D8781B">
                            <w:pPr>
                              <w:pStyle w:val="1"/>
                              <w:adjustRightInd/>
                              <w:spacing w:line="240" w:lineRule="auto"/>
                              <w:jc w:val="center"/>
                              <w:textAlignment w:val="auto"/>
                              <w:rPr>
                                <w:rFonts w:ascii="Times New Roman" w:eastAsia="標楷體"/>
                                <w:kern w:val="2"/>
                                <w:szCs w:val="24"/>
                              </w:rPr>
                            </w:pPr>
                            <w:r>
                              <w:rPr>
                                <w:rFonts w:ascii="Times New Roman" w:eastAsia="標楷體" w:hint="eastAsia"/>
                                <w:kern w:val="2"/>
                                <w:szCs w:val="24"/>
                              </w:rPr>
                              <w:t>現場採證</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1" o:spid="_x0000_s1042" style="position:absolute;left:0;text-align:left;margin-left:226.4pt;margin-top:11.3pt;width:53.05pt;height:26.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">
                <v:textbox inset="0,,0">
                  <w:txbxContent>
                    <w:p w:rsidR="00D8781B" w:rsidRDefault="00D8781B" w:rsidP="00D8781B">
                      <w:pPr>
                        <w:pStyle w:val="Normal"/>
                        <w:adjustRightInd/>
                        <w:spacing w:line="240" w:lineRule="auto"/>
                        <w:jc w:val="center"/>
                        <w:textAlignment w:val="auto"/>
                        <w:rPr>
                          <w:rFonts w:ascii="Times New Roman" w:eastAsia="標楷體" w:hint="eastAsia"/>
                          <w:kern w:val="2"/>
                          <w:szCs w:val="24"/>
                        </w:rPr>
                      </w:pPr>
                      <w:r>
                        <w:rPr>
                          <w:rFonts w:ascii="Times New Roman" w:eastAsia="標楷體" w:hint="eastAsia"/>
                          <w:kern w:val="2"/>
                          <w:szCs w:val="24"/>
                        </w:rPr>
                        <w:t>現場採證</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07392" behindDoc="0" locked="0" layoutInCell="1" allowOverlap="1">
                <wp:simplePos x="0" y="0"/>
                <wp:positionH relativeFrom="column">
                  <wp:posOffset>2133600</wp:posOffset>
                </wp:positionH>
                <wp:positionV relativeFrom="paragraph">
                  <wp:posOffset>99060</wp:posOffset>
                </wp:positionV>
                <wp:extent cx="0" cy="222885"/>
                <wp:effectExtent l="53340" t="8890" r="60960" b="15875"/>
                <wp:wrapNone/>
                <wp:docPr id="20"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28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D8DB70" id="直線接點 20"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7.8pt" to="168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">
                <v:stroke endarrow="block"/>
              </v:line>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98176" behindDoc="0" locked="0" layoutInCell="1" allowOverlap="1">
                <wp:simplePos x="0" y="0"/>
                <wp:positionH relativeFrom="column">
                  <wp:posOffset>743585</wp:posOffset>
                </wp:positionH>
                <wp:positionV relativeFrom="paragraph">
                  <wp:posOffset>31750</wp:posOffset>
                </wp:positionV>
                <wp:extent cx="560705" cy="334010"/>
                <wp:effectExtent l="6350" t="8255" r="13970" b="10160"/>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 cy="334010"/>
                        </a:xfrm>
                        <a:prstGeom prst="rect">
                          <a:avLst/>
                        </a:prstGeom>
                        <a:solidFill>
                          <a:srgbClr val="FFFFFF"/>
                        </a:solidFill>
                        <a:ln w="9525">
                          <a:solidFill>
                            <a:srgbClr val="000000"/>
                          </a:solidFill>
                          <a:miter lim="800000"/>
                          <a:headEnd/>
                          <a:tailEnd/>
                        </a:ln>
                      </wps:spPr>
                      <wps:txbx>
                        <w:txbxContent>
                          <w:p w:rsidR="00D8781B" w:rsidRDefault="00D8781B" w:rsidP="00D8781B">
                            <w:pPr>
                              <w:pStyle w:val="1"/>
                              <w:adjustRightInd/>
                              <w:spacing w:line="240" w:lineRule="auto"/>
                              <w:textAlignment w:val="auto"/>
                              <w:rPr>
                                <w:rFonts w:ascii="Times New Roman" w:eastAsia="標楷體"/>
                                <w:kern w:val="2"/>
                                <w:szCs w:val="24"/>
                              </w:rPr>
                            </w:pPr>
                            <w:r>
                              <w:rPr>
                                <w:rFonts w:ascii="Times New Roman" w:eastAsia="標楷體" w:hint="eastAsia"/>
                                <w:kern w:val="2"/>
                                <w:szCs w:val="24"/>
                              </w:rPr>
                              <w:t>受傷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 o:spid="_x0000_s1043" style="position:absolute;left:0;text-align:left;margin-left:58.55pt;margin-top:2.5pt;width:44.15pt;height:26.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">
                <v:textbox>
                  <w:txbxContent>
                    <w:p w:rsidR="00D8781B" w:rsidRDefault="00D8781B" w:rsidP="00D8781B">
                      <w:pPr>
                        <w:pStyle w:val="Normal"/>
                        <w:adjustRightInd/>
                        <w:spacing w:line="240" w:lineRule="auto"/>
                        <w:textAlignment w:val="auto"/>
                        <w:rPr>
                          <w:rFonts w:ascii="Times New Roman" w:eastAsia="標楷體" w:hint="eastAsia"/>
                          <w:kern w:val="2"/>
                          <w:szCs w:val="24"/>
                        </w:rPr>
                      </w:pPr>
                      <w:r>
                        <w:rPr>
                          <w:rFonts w:ascii="Times New Roman" w:eastAsia="標楷體" w:hint="eastAsia"/>
                          <w:kern w:val="2"/>
                          <w:szCs w:val="24"/>
                        </w:rPr>
                        <w:t>受傷</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97152" behindDoc="0" locked="0" layoutInCell="1" allowOverlap="1">
                <wp:simplePos x="0" y="0"/>
                <wp:positionH relativeFrom="column">
                  <wp:posOffset>-154305</wp:posOffset>
                </wp:positionH>
                <wp:positionV relativeFrom="paragraph">
                  <wp:posOffset>31750</wp:posOffset>
                </wp:positionV>
                <wp:extent cx="560705" cy="334010"/>
                <wp:effectExtent l="13335" t="8255" r="6985" b="10160"/>
                <wp:wrapNone/>
                <wp:docPr id="18" name="矩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 cy="334010"/>
                        </a:xfrm>
                        <a:prstGeom prst="rect">
                          <a:avLst/>
                        </a:prstGeom>
                        <a:solidFill>
                          <a:srgbClr val="FFFFFF"/>
                        </a:solidFill>
                        <a:ln w="9525">
                          <a:solidFill>
                            <a:srgbClr val="000000"/>
                          </a:solidFill>
                          <a:miter lim="800000"/>
                          <a:headEnd/>
                          <a:tailEnd/>
                        </a:ln>
                      </wps:spPr>
                      <wps:txbx>
                        <w:txbxContent>
                          <w:p w:rsidR="00D8781B" w:rsidRDefault="00D8781B" w:rsidP="00D8781B">
                            <w:pPr>
                              <w:pStyle w:val="1"/>
                              <w:adjustRightInd/>
                              <w:spacing w:line="240" w:lineRule="auto"/>
                              <w:textAlignment w:val="auto"/>
                              <w:rPr>
                                <w:rFonts w:ascii="Times New Roman" w:eastAsia="標楷體"/>
                                <w:kern w:val="2"/>
                                <w:szCs w:val="24"/>
                              </w:rPr>
                            </w:pPr>
                            <w:r>
                              <w:rPr>
                                <w:rFonts w:ascii="Times New Roman" w:eastAsia="標楷體" w:hint="eastAsia"/>
                                <w:kern w:val="2"/>
                                <w:szCs w:val="24"/>
                              </w:rPr>
                              <w:t>死亡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8" o:spid="_x0000_s1044" style="position:absolute;left:0;text-align:left;margin-left:-12.15pt;margin-top:2.5pt;width:44.15pt;height:26.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">
                <v:textbox>
                  <w:txbxContent>
                    <w:p w:rsidR="00D8781B" w:rsidRDefault="00D8781B" w:rsidP="00D8781B">
                      <w:pPr>
                        <w:pStyle w:val="Normal"/>
                        <w:adjustRightInd/>
                        <w:spacing w:line="240" w:lineRule="auto"/>
                        <w:textAlignment w:val="auto"/>
                        <w:rPr>
                          <w:rFonts w:ascii="Times New Roman" w:eastAsia="標楷體" w:hint="eastAsia"/>
                          <w:kern w:val="2"/>
                          <w:szCs w:val="24"/>
                        </w:rPr>
                      </w:pPr>
                      <w:r>
                        <w:rPr>
                          <w:rFonts w:ascii="Times New Roman" w:eastAsia="標楷體" w:hint="eastAsia"/>
                          <w:kern w:val="2"/>
                          <w:szCs w:val="24"/>
                        </w:rPr>
                        <w:t>死亡</w:t>
                      </w:r>
                    </w:p>
                  </w:txbxContent>
                </v:textbox>
              </v:rect>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24800" behindDoc="0" locked="0" layoutInCell="1" allowOverlap="1">
                <wp:simplePos x="0" y="0"/>
                <wp:positionH relativeFrom="column">
                  <wp:posOffset>3100070</wp:posOffset>
                </wp:positionH>
                <wp:positionV relativeFrom="paragraph">
                  <wp:posOffset>223520</wp:posOffset>
                </wp:positionV>
                <wp:extent cx="0" cy="1782445"/>
                <wp:effectExtent l="10160" t="6350" r="8890" b="11430"/>
                <wp:wrapNone/>
                <wp:docPr id="17"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824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BDFB3C" id="直線接點 17"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1pt,17.6pt" to="244.1pt,1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01248" behindDoc="0" locked="0" layoutInCell="1" allowOverlap="1">
                <wp:simplePos x="0" y="0"/>
                <wp:positionH relativeFrom="column">
                  <wp:posOffset>967740</wp:posOffset>
                </wp:positionH>
                <wp:positionV relativeFrom="paragraph">
                  <wp:posOffset>111760</wp:posOffset>
                </wp:positionV>
                <wp:extent cx="0" cy="222885"/>
                <wp:effectExtent l="11430" t="8890" r="7620" b="6350"/>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1F377" id="直線接點 1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8.8pt" to="76.2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699200" behindDoc="0" locked="0" layoutInCell="1" allowOverlap="1">
                <wp:simplePos x="0" y="0"/>
                <wp:positionH relativeFrom="column">
                  <wp:posOffset>69850</wp:posOffset>
                </wp:positionH>
                <wp:positionV relativeFrom="paragraph">
                  <wp:posOffset>111760</wp:posOffset>
                </wp:positionV>
                <wp:extent cx="0" cy="222885"/>
                <wp:effectExtent l="8890" t="8890" r="10160" b="6350"/>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8F8EA9" id="直線接點 15"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8.8pt" to="5.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00224" behindDoc="0" locked="0" layoutInCell="1" allowOverlap="1">
                <wp:simplePos x="0" y="0"/>
                <wp:positionH relativeFrom="column">
                  <wp:posOffset>-381000</wp:posOffset>
                </wp:positionH>
                <wp:positionV relativeFrom="paragraph">
                  <wp:posOffset>49530</wp:posOffset>
                </wp:positionV>
                <wp:extent cx="914400" cy="1240790"/>
                <wp:effectExtent l="5715" t="10160" r="13335" b="6350"/>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240790"/>
                        </a:xfrm>
                        <a:prstGeom prst="rect">
                          <a:avLst/>
                        </a:prstGeom>
                        <a:solidFill>
                          <a:srgbClr val="FFFFFF"/>
                        </a:solidFill>
                        <a:ln w="9525">
                          <a:solidFill>
                            <a:srgbClr val="000000"/>
                          </a:solidFill>
                          <a:miter lim="800000"/>
                          <a:headEnd/>
                          <a:tailEnd/>
                        </a:ln>
                      </wps:spPr>
                      <wps:txbx>
                        <w:txbxContent>
                          <w:p w:rsidR="00D8781B" w:rsidRPr="00C35E99" w:rsidRDefault="00D8781B" w:rsidP="00D8781B">
                            <w:r w:rsidRPr="00D06BF0">
                              <w:rPr>
                                <w:rFonts w:ascii="標楷體" w:eastAsia="標楷體" w:hAnsi="標楷體" w:hint="eastAsia"/>
                              </w:rPr>
                              <w:t>通報警察單位（電話：</w:t>
                            </w:r>
                            <w:r>
                              <w:rPr>
                                <w:rFonts w:ascii="標楷體" w:eastAsia="標楷體" w:hAnsi="標楷體" w:hint="eastAsia"/>
                              </w:rPr>
                              <w:t>110</w:t>
                            </w:r>
                            <w:r w:rsidRPr="00D06BF0">
                              <w:rPr>
                                <w:rFonts w:ascii="標楷體" w:eastAsia="標楷體" w:hAnsi="標楷體" w:hint="eastAsia"/>
                              </w:rPr>
                              <w:t>）進行司法相驗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4" o:spid="_x0000_s1045" style="position:absolute;left:0;text-align:left;margin-left:-30pt;margin-top:3.9pt;width:1in;height:97.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">
                <v:textbox>
                  <w:txbxContent>
                    <w:p w:rsidR="00D8781B" w:rsidRPr="00C35E99" w:rsidRDefault="00D8781B" w:rsidP="00D8781B">
                      <w:pPr>
                        <w:rPr>
                          <w:rFonts w:hint="eastAsia"/>
                        </w:rPr>
                      </w:pPr>
                      <w:r w:rsidRPr="00D06BF0">
                        <w:rPr>
                          <w:rFonts w:ascii="標楷體" w:eastAsia="標楷體" w:hAnsi="標楷體" w:hint="eastAsia"/>
                        </w:rPr>
                        <w:t>通報警察單位（電話：</w:t>
                      </w:r>
                      <w:r>
                        <w:rPr>
                          <w:rFonts w:ascii="標楷體" w:eastAsia="標楷體" w:hAnsi="標楷體" w:hint="eastAsia"/>
                        </w:rPr>
                        <w:t>110</w:t>
                      </w:r>
                      <w:r w:rsidRPr="00D06BF0">
                        <w:rPr>
                          <w:rFonts w:ascii="標楷體" w:eastAsia="標楷體" w:hAnsi="標楷體" w:hint="eastAsia"/>
                        </w:rPr>
                        <w:t>）進行司法相驗</w:t>
                      </w:r>
                    </w:p>
                  </w:txbxContent>
                </v:textbox>
              </v:rect>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23776" behindDoc="0" locked="0" layoutInCell="1" allowOverlap="1">
                <wp:simplePos x="0" y="0"/>
                <wp:positionH relativeFrom="column">
                  <wp:posOffset>4222115</wp:posOffset>
                </wp:positionH>
                <wp:positionV relativeFrom="paragraph">
                  <wp:posOffset>192405</wp:posOffset>
                </wp:positionV>
                <wp:extent cx="0" cy="1224915"/>
                <wp:effectExtent l="8255" t="10160" r="10795" b="12700"/>
                <wp:wrapNone/>
                <wp:docPr id="13"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24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33326" id="直線接點 13"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45pt,15.15pt" to="332.45pt,1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02272" behindDoc="0" locked="0" layoutInCell="1" allowOverlap="1">
                <wp:simplePos x="0" y="0"/>
                <wp:positionH relativeFrom="column">
                  <wp:posOffset>743585</wp:posOffset>
                </wp:positionH>
                <wp:positionV relativeFrom="paragraph">
                  <wp:posOffset>80645</wp:posOffset>
                </wp:positionV>
                <wp:extent cx="560705" cy="446405"/>
                <wp:effectExtent l="6350" t="12700" r="13970" b="762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 cy="446405"/>
                        </a:xfrm>
                        <a:prstGeom prst="rect">
                          <a:avLst/>
                        </a:prstGeom>
                        <a:solidFill>
                          <a:srgbClr val="FFFFFF"/>
                        </a:solidFill>
                        <a:ln w="9525">
                          <a:solidFill>
                            <a:srgbClr val="000000"/>
                          </a:solidFill>
                          <a:miter lim="800000"/>
                          <a:headEnd/>
                          <a:tailEnd/>
                        </a:ln>
                      </wps:spPr>
                      <wps:txbx>
                        <w:txbxContent>
                          <w:p w:rsidR="00D8781B" w:rsidRDefault="00D8781B" w:rsidP="00D8781B">
                            <w:pPr>
                              <w:pStyle w:val="1"/>
                              <w:adjustRightInd/>
                              <w:spacing w:line="240" w:lineRule="auto"/>
                              <w:textAlignment w:val="auto"/>
                              <w:rPr>
                                <w:rFonts w:ascii="Times New Roman" w:eastAsia="標楷體"/>
                                <w:kern w:val="2"/>
                                <w:szCs w:val="24"/>
                              </w:rPr>
                            </w:pPr>
                            <w:r>
                              <w:rPr>
                                <w:rFonts w:ascii="Times New Roman" w:eastAsia="標楷體" w:hint="eastAsia"/>
                                <w:kern w:val="2"/>
                                <w:szCs w:val="24"/>
                              </w:rPr>
                              <w:t>就醫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 o:spid="_x0000_s1046" style="position:absolute;left:0;text-align:left;margin-left:58.55pt;margin-top:6.35pt;width:44.15pt;height:35.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">
                <v:textbox>
                  <w:txbxContent>
                    <w:p w:rsidR="00D8781B" w:rsidRDefault="00D8781B" w:rsidP="00D8781B">
                      <w:pPr>
                        <w:pStyle w:val="Normal"/>
                        <w:adjustRightInd/>
                        <w:spacing w:line="240" w:lineRule="auto"/>
                        <w:textAlignment w:val="auto"/>
                        <w:rPr>
                          <w:rFonts w:ascii="Times New Roman" w:eastAsia="標楷體" w:hint="eastAsia"/>
                          <w:kern w:val="2"/>
                          <w:szCs w:val="24"/>
                        </w:rPr>
                      </w:pPr>
                      <w:r>
                        <w:rPr>
                          <w:rFonts w:ascii="Times New Roman" w:eastAsia="標楷體" w:hint="eastAsia"/>
                          <w:kern w:val="2"/>
                          <w:szCs w:val="24"/>
                        </w:rPr>
                        <w:t>就醫</w:t>
                      </w:r>
                    </w:p>
                  </w:txbxContent>
                </v:textbox>
              </v:rect>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08416" behindDoc="0" locked="0" layoutInCell="1" allowOverlap="1">
                <wp:simplePos x="0" y="0"/>
                <wp:positionH relativeFrom="column">
                  <wp:posOffset>2133600</wp:posOffset>
                </wp:positionH>
                <wp:positionV relativeFrom="paragraph">
                  <wp:posOffset>7620</wp:posOffset>
                </wp:positionV>
                <wp:extent cx="0" cy="222250"/>
                <wp:effectExtent l="53340" t="12700" r="60960" b="22225"/>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921E5B" id="直線接點 11"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6pt" to="168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">
                <v:stroke endarrow="block"/>
              </v:line>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26848" behindDoc="0" locked="0" layoutInCell="1" allowOverlap="1">
                <wp:simplePos x="0" y="0"/>
                <wp:positionH relativeFrom="column">
                  <wp:posOffset>967740</wp:posOffset>
                </wp:positionH>
                <wp:positionV relativeFrom="paragraph">
                  <wp:posOffset>19050</wp:posOffset>
                </wp:positionV>
                <wp:extent cx="0" cy="890270"/>
                <wp:effectExtent l="11430" t="11430" r="7620" b="12700"/>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0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EED14" id="直線接點 10"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1.5pt" to="76.2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w:lastRenderedPageBreak/>
        <mc:AlternateContent>
          <mc:Choice Requires="wps">
            <w:drawing>
              <wp:anchor distT="0" distB="0" distL="114300" distR="114300" simplePos="0" relativeHeight="251725824" behindDoc="0" locked="0" layoutInCell="1" allowOverlap="1">
                <wp:simplePos x="0" y="0"/>
                <wp:positionH relativeFrom="column">
                  <wp:posOffset>1978025</wp:posOffset>
                </wp:positionH>
                <wp:positionV relativeFrom="paragraph">
                  <wp:posOffset>67310</wp:posOffset>
                </wp:positionV>
                <wp:extent cx="0" cy="334010"/>
                <wp:effectExtent l="12065" t="5715" r="6985" b="1270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C9776" id="直線接點 9"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5pt,5.3pt" to="155.7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22752" behindDoc="0" locked="0" layoutInCell="1" allowOverlap="1">
                <wp:simplePos x="0" y="0"/>
                <wp:positionH relativeFrom="column">
                  <wp:posOffset>5456555</wp:posOffset>
                </wp:positionH>
                <wp:positionV relativeFrom="paragraph">
                  <wp:posOffset>179070</wp:posOffset>
                </wp:positionV>
                <wp:extent cx="0" cy="222250"/>
                <wp:effectExtent l="13970" t="12700" r="5080" b="1270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9426A" id="直線接點 8"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65pt,14.1pt" to="429.6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"/>
            </w:pict>
          </mc:Fallback>
        </mc:AlternateContent>
      </w:r>
      <w:r w:rsidRPr="00D8781B">
        <w:rPr>
          <w:rFonts w:ascii="標楷體" w:eastAsia="標楷體" w:hAnsi="標楷體" w:cs="Times New Roman" w:hint="eastAsia"/>
          <w:noProof/>
          <w:szCs w:val="24"/>
        </w:rPr>
        <mc:AlternateContent>
          <mc:Choice Requires="wps">
            <w:drawing>
              <wp:anchor distT="0" distB="0" distL="114300" distR="114300" simplePos="0" relativeHeight="251720704" behindDoc="0" locked="0" layoutInCell="1" allowOverlap="1">
                <wp:simplePos x="0" y="0"/>
                <wp:positionH relativeFrom="column">
                  <wp:posOffset>76200</wp:posOffset>
                </wp:positionH>
                <wp:positionV relativeFrom="paragraph">
                  <wp:posOffset>180340</wp:posOffset>
                </wp:positionV>
                <wp:extent cx="0" cy="222250"/>
                <wp:effectExtent l="5715" t="13970" r="13335" b="1143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6D186" id="直線接點 7"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4.2pt" to="6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21728" behindDoc="0" locked="0" layoutInCell="1" allowOverlap="1">
                <wp:simplePos x="0" y="0"/>
                <wp:positionH relativeFrom="column">
                  <wp:posOffset>69850</wp:posOffset>
                </wp:positionH>
                <wp:positionV relativeFrom="paragraph">
                  <wp:posOffset>147320</wp:posOffset>
                </wp:positionV>
                <wp:extent cx="5386705" cy="0"/>
                <wp:effectExtent l="8890" t="6350" r="5080" b="1270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6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C312C" id="直線接點 6"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1.6pt" to="429.6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27872" behindDoc="0" locked="0" layoutInCell="1" allowOverlap="1">
                <wp:simplePos x="0" y="0"/>
                <wp:positionH relativeFrom="column">
                  <wp:posOffset>1978025</wp:posOffset>
                </wp:positionH>
                <wp:positionV relativeFrom="paragraph">
                  <wp:posOffset>227965</wp:posOffset>
                </wp:positionV>
                <wp:extent cx="2131695" cy="334645"/>
                <wp:effectExtent l="12065" t="7620" r="8890" b="1016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1695" cy="334645"/>
                        </a:xfrm>
                        <a:prstGeom prst="rect">
                          <a:avLst/>
                        </a:prstGeom>
                        <a:solidFill>
                          <a:srgbClr val="FFFFFF"/>
                        </a:solidFill>
                        <a:ln w="9525">
                          <a:solidFill>
                            <a:srgbClr val="000000"/>
                          </a:solidFill>
                          <a:miter lim="800000"/>
                          <a:headEnd/>
                          <a:tailEnd/>
                        </a:ln>
                      </wps:spPr>
                      <wps:txbx>
                        <w:txbxContent>
                          <w:p w:rsidR="00D8781B" w:rsidRPr="00BF6CDE" w:rsidRDefault="00D8781B" w:rsidP="00D8781B">
                            <w:pPr>
                              <w:pStyle w:val="a6"/>
                              <w:rPr>
                                <w:rFonts w:eastAsia="標楷體"/>
                              </w:rPr>
                            </w:pPr>
                            <w:r w:rsidRPr="00BF6CDE">
                              <w:rPr>
                                <w:rFonts w:eastAsia="標楷體" w:hint="eastAsia"/>
                              </w:rPr>
                              <w:t>後續處理及紀錄</w:t>
                            </w:r>
                          </w:p>
                          <w:p w:rsidR="00D8781B" w:rsidRPr="00F37056" w:rsidRDefault="00D8781B" w:rsidP="00D878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 o:spid="_x0000_s1047" style="position:absolute;left:0;text-align:left;margin-left:155.75pt;margin-top:17.95pt;width:167.85pt;height:26.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">
                <v:textbox>
                  <w:txbxContent>
                    <w:p w:rsidR="00D8781B" w:rsidRPr="00BF6CDE" w:rsidRDefault="00D8781B" w:rsidP="00D8781B">
                      <w:pPr>
                        <w:pStyle w:val="a6"/>
                        <w:rPr>
                          <w:rFonts w:eastAsia="標楷體" w:hint="eastAsia"/>
                        </w:rPr>
                      </w:pPr>
                      <w:r w:rsidRPr="00BF6CDE">
                        <w:rPr>
                          <w:rFonts w:eastAsia="標楷體" w:hint="eastAsia"/>
                        </w:rPr>
                        <w:t>後續處理及紀錄</w:t>
                      </w:r>
                    </w:p>
                    <w:p w:rsidR="00D8781B" w:rsidRPr="00F37056" w:rsidRDefault="00D8781B" w:rsidP="00D8781B">
                      <w:pPr>
                        <w:rPr>
                          <w:rFonts w:hint="eastAsia"/>
                        </w:rPr>
                      </w:pPr>
                    </w:p>
                  </w:txbxContent>
                </v:textbox>
              </v:rect>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28896" behindDoc="0" locked="0" layoutInCell="1" allowOverlap="1">
                <wp:simplePos x="0" y="0"/>
                <wp:positionH relativeFrom="column">
                  <wp:posOffset>3100070</wp:posOffset>
                </wp:positionH>
                <wp:positionV relativeFrom="paragraph">
                  <wp:posOffset>54610</wp:posOffset>
                </wp:positionV>
                <wp:extent cx="0" cy="333375"/>
                <wp:effectExtent l="10160" t="8890" r="8890" b="10160"/>
                <wp:wrapNone/>
                <wp:docPr id="4" name="直線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E0FF5" id="直線接點 4"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1pt,4.3pt" to="244.1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"/>
            </w:pict>
          </mc:Fallback>
        </mc:AlternateContent>
      </w:r>
    </w:p>
    <w:p w:rsidR="00D8781B" w:rsidRPr="00D8781B" w:rsidRDefault="00D8781B" w:rsidP="00D8781B">
      <w:pPr>
        <w:snapToGrid w:val="0"/>
        <w:spacing w:line="400" w:lineRule="exact"/>
        <w:jc w:val="both"/>
        <w:rPr>
          <w:rFonts w:ascii="標楷體" w:eastAsia="標楷體" w:hAnsi="標楷體" w:cs="Times New Roman"/>
          <w:szCs w:val="24"/>
        </w:rPr>
      </w:pPr>
      <w:r w:rsidRPr="00D8781B">
        <w:rPr>
          <w:rFonts w:ascii="標楷體" w:eastAsia="標楷體" w:hAnsi="標楷體" w:cs="Times New Roman" w:hint="eastAsia"/>
          <w:noProof/>
          <w:szCs w:val="24"/>
        </w:rPr>
        <mc:AlternateContent>
          <mc:Choice Requires="wps">
            <w:drawing>
              <wp:anchor distT="0" distB="0" distL="114300" distR="114300" simplePos="0" relativeHeight="251729920" behindDoc="0" locked="0" layoutInCell="1" allowOverlap="1">
                <wp:simplePos x="0" y="0"/>
                <wp:positionH relativeFrom="column">
                  <wp:posOffset>1978025</wp:posOffset>
                </wp:positionH>
                <wp:positionV relativeFrom="paragraph">
                  <wp:posOffset>133985</wp:posOffset>
                </wp:positionV>
                <wp:extent cx="2131695" cy="334645"/>
                <wp:effectExtent l="12065" t="8890" r="8890" b="889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1695" cy="334645"/>
                        </a:xfrm>
                        <a:prstGeom prst="rect">
                          <a:avLst/>
                        </a:prstGeom>
                        <a:solidFill>
                          <a:srgbClr val="FFFFFF"/>
                        </a:solidFill>
                        <a:ln w="9525">
                          <a:solidFill>
                            <a:srgbClr val="000000"/>
                          </a:solidFill>
                          <a:miter lim="800000"/>
                          <a:headEnd/>
                          <a:tailEnd/>
                        </a:ln>
                      </wps:spPr>
                      <wps:txbx>
                        <w:txbxContent>
                          <w:p w:rsidR="00D8781B" w:rsidRPr="00BF6CDE" w:rsidRDefault="00D8781B" w:rsidP="00D8781B">
                            <w:pPr>
                              <w:pStyle w:val="a6"/>
                              <w:rPr>
                                <w:rFonts w:eastAsia="標楷體"/>
                              </w:rPr>
                            </w:pPr>
                            <w:r w:rsidRPr="00BF6CDE">
                              <w:rPr>
                                <w:rFonts w:eastAsia="標楷體" w:hint="eastAsia"/>
                              </w:rPr>
                              <w:t>檢討與評估</w:t>
                            </w:r>
                          </w:p>
                          <w:p w:rsidR="00D8781B" w:rsidRPr="00F37056" w:rsidRDefault="00D8781B" w:rsidP="00D8781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48" style="position:absolute;left:0;text-align:left;margin-left:155.75pt;margin-top:10.55pt;width:167.85pt;height:26.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">
                <v:textbox>
                  <w:txbxContent>
                    <w:p w:rsidR="00D8781B" w:rsidRPr="00BF6CDE" w:rsidRDefault="00D8781B" w:rsidP="00D8781B">
                      <w:pPr>
                        <w:pStyle w:val="a6"/>
                        <w:rPr>
                          <w:rFonts w:eastAsia="標楷體" w:hint="eastAsia"/>
                        </w:rPr>
                      </w:pPr>
                      <w:r w:rsidRPr="00BF6CDE">
                        <w:rPr>
                          <w:rFonts w:eastAsia="標楷體" w:hint="eastAsia"/>
                        </w:rPr>
                        <w:t>檢討與評估</w:t>
                      </w:r>
                    </w:p>
                    <w:p w:rsidR="00D8781B" w:rsidRPr="00F37056" w:rsidRDefault="00D8781B" w:rsidP="00D8781B">
                      <w:pPr>
                        <w:rPr>
                          <w:rFonts w:hint="eastAsia"/>
                        </w:rPr>
                      </w:pPr>
                    </w:p>
                  </w:txbxContent>
                </v:textbox>
              </v:rect>
            </w:pict>
          </mc:Fallback>
        </mc:AlternateContent>
      </w:r>
    </w:p>
    <w:p w:rsidR="00D8781B" w:rsidRPr="00D8781B" w:rsidRDefault="00D8781B" w:rsidP="00D8781B">
      <w:pPr>
        <w:spacing w:line="360" w:lineRule="exact"/>
        <w:jc w:val="both"/>
        <w:rPr>
          <w:rFonts w:ascii="標楷體" w:eastAsia="標楷體" w:hAnsi="標楷體" w:cs="Times New Roman"/>
          <w:b/>
          <w:bCs/>
          <w:sz w:val="28"/>
          <w:szCs w:val="28"/>
        </w:rPr>
      </w:pPr>
      <w:r w:rsidRPr="00D8781B">
        <w:rPr>
          <w:rFonts w:ascii="標楷體" w:eastAsia="標楷體" w:hAnsi="標楷體" w:cs="Times New Roman"/>
          <w:sz w:val="32"/>
          <w:szCs w:val="32"/>
        </w:rPr>
        <w:br w:type="page"/>
      </w:r>
      <w:r w:rsidRPr="00D8781B">
        <w:rPr>
          <w:rFonts w:ascii="標楷體" w:eastAsia="標楷體" w:hAnsi="標楷體" w:cs="Times New Roman" w:hint="eastAsia"/>
          <w:b/>
          <w:sz w:val="28"/>
          <w:szCs w:val="28"/>
        </w:rPr>
        <w:lastRenderedPageBreak/>
        <w:t>附件三之一：</w:t>
      </w:r>
      <w:r w:rsidRPr="00D8781B">
        <w:rPr>
          <w:rFonts w:ascii="標楷體" w:eastAsia="標楷體" w:hAnsi="標楷體" w:cs="Times New Roman" w:hint="eastAsia"/>
          <w:b/>
          <w:bCs/>
          <w:sz w:val="28"/>
          <w:szCs w:val="28"/>
        </w:rPr>
        <w:t>緊急事故處理同意書</w:t>
      </w:r>
    </w:p>
    <w:p w:rsidR="00D8781B" w:rsidRPr="00D8781B" w:rsidRDefault="00D8781B" w:rsidP="00D8781B">
      <w:pPr>
        <w:spacing w:line="360" w:lineRule="exact"/>
        <w:jc w:val="both"/>
        <w:rPr>
          <w:rFonts w:ascii="標楷體" w:eastAsia="標楷體" w:hAnsi="標楷體" w:cs="Times New Roman"/>
          <w:b/>
          <w:sz w:val="28"/>
          <w:szCs w:val="28"/>
        </w:rPr>
      </w:pPr>
    </w:p>
    <w:p w:rsidR="00D8781B" w:rsidRPr="00D8781B" w:rsidRDefault="00D8781B" w:rsidP="00D8781B">
      <w:pPr>
        <w:spacing w:line="440" w:lineRule="exact"/>
        <w:jc w:val="both"/>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本人</w:t>
      </w:r>
      <w:r w:rsidRPr="00D8781B">
        <w:rPr>
          <w:rFonts w:ascii="標楷體" w:eastAsia="標楷體" w:hAnsi="標楷體" w:cs="Times New Roman" w:hint="eastAsia"/>
          <w:sz w:val="28"/>
          <w:szCs w:val="28"/>
          <w:u w:val="single"/>
        </w:rPr>
        <w:t xml:space="preserve">         </w:t>
      </w:r>
      <w:r w:rsidRPr="00D8781B">
        <w:rPr>
          <w:rFonts w:ascii="標楷體" w:eastAsia="標楷體" w:hAnsi="標楷體" w:cs="Times New Roman" w:hint="eastAsia"/>
          <w:sz w:val="28"/>
          <w:szCs w:val="28"/>
        </w:rPr>
        <w:t>同意</w:t>
      </w:r>
      <w:r w:rsidRPr="00D8781B">
        <w:rPr>
          <w:rFonts w:ascii="標楷體" w:eastAsia="標楷體" w:hAnsi="標楷體" w:cs="Times New Roman" w:hint="eastAsia"/>
          <w:sz w:val="28"/>
          <w:szCs w:val="28"/>
          <w:u w:val="single"/>
        </w:rPr>
        <w:t xml:space="preserve">　　　　 　</w:t>
      </w:r>
      <w:r w:rsidRPr="00D8781B">
        <w:rPr>
          <w:rFonts w:ascii="標楷體" w:eastAsia="標楷體" w:hAnsi="標楷體" w:cs="Times New Roman" w:hint="eastAsia"/>
          <w:sz w:val="28"/>
          <w:szCs w:val="28"/>
        </w:rPr>
        <w:t>就居住榮家（機構名稱：臺北榮譽國民之家，地址：新北市三峽區白雞路127號）期間，因發生急、重傷病或其他緊急情形時，茲指定</w:t>
      </w:r>
      <w:r w:rsidRPr="00D8781B">
        <w:rPr>
          <w:rFonts w:ascii="標楷體" w:eastAsia="標楷體" w:hAnsi="標楷體" w:cs="Times New Roman" w:hint="eastAsia"/>
          <w:sz w:val="28"/>
          <w:szCs w:val="28"/>
          <w:u w:val="single"/>
        </w:rPr>
        <w:t xml:space="preserve">　　　    　</w:t>
      </w:r>
      <w:r w:rsidRPr="00D8781B">
        <w:rPr>
          <w:rFonts w:ascii="標楷體" w:eastAsia="標楷體" w:hAnsi="標楷體" w:cs="Times New Roman" w:hint="eastAsia"/>
          <w:sz w:val="28"/>
          <w:szCs w:val="28"/>
        </w:rPr>
        <w:t>為緊急聯絡人，如經榮家通知後未及時處理者，茲同意依緊急意外事故處理流程委由貴機構全權處理。</w:t>
      </w:r>
    </w:p>
    <w:p w:rsidR="00D8781B" w:rsidRPr="00D8781B" w:rsidRDefault="00D8781B" w:rsidP="00D8781B">
      <w:pPr>
        <w:spacing w:line="440" w:lineRule="exact"/>
        <w:jc w:val="both"/>
        <w:rPr>
          <w:rFonts w:ascii="標楷體" w:eastAsia="標楷體" w:hAnsi="標楷體" w:cs="Times New Roman"/>
          <w:sz w:val="28"/>
          <w:szCs w:val="28"/>
        </w:rPr>
      </w:pPr>
    </w:p>
    <w:p w:rsidR="00D8781B" w:rsidRPr="00D8781B" w:rsidRDefault="00D8781B" w:rsidP="00D8781B">
      <w:pPr>
        <w:spacing w:line="440" w:lineRule="exact"/>
        <w:jc w:val="both"/>
        <w:rPr>
          <w:rFonts w:ascii="標楷體" w:eastAsia="標楷體" w:hAnsi="標楷體" w:cs="Times New Roman"/>
          <w:sz w:val="28"/>
          <w:szCs w:val="28"/>
        </w:rPr>
      </w:pPr>
    </w:p>
    <w:p w:rsidR="00D8781B" w:rsidRPr="00D8781B" w:rsidRDefault="00D8781B" w:rsidP="00D8781B">
      <w:pPr>
        <w:spacing w:line="440" w:lineRule="exact"/>
        <w:ind w:leftChars="600" w:left="14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立同意書人：</w:t>
      </w:r>
      <w:r w:rsidRPr="00D8781B">
        <w:rPr>
          <w:rFonts w:ascii="標楷體" w:eastAsia="標楷體" w:hAnsi="標楷體" w:cs="Times New Roman"/>
          <w:sz w:val="28"/>
          <w:szCs w:val="28"/>
        </w:rPr>
        <w:t xml:space="preserve"> </w:t>
      </w:r>
    </w:p>
    <w:p w:rsidR="00D8781B" w:rsidRPr="00D8781B" w:rsidRDefault="00D8781B" w:rsidP="00D8781B">
      <w:pPr>
        <w:spacing w:line="340" w:lineRule="exact"/>
        <w:ind w:leftChars="600" w:left="1440"/>
        <w:jc w:val="both"/>
        <w:rPr>
          <w:rFonts w:ascii="標楷體" w:eastAsia="標楷體" w:hAnsi="標楷體" w:cs="Times New Roman"/>
          <w:sz w:val="28"/>
          <w:szCs w:val="28"/>
        </w:rPr>
      </w:pPr>
    </w:p>
    <w:p w:rsidR="00D8781B" w:rsidRPr="00D8781B" w:rsidRDefault="00D8781B" w:rsidP="00D8781B">
      <w:pPr>
        <w:spacing w:line="340" w:lineRule="exact"/>
        <w:ind w:leftChars="600" w:left="14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緊急聯絡人：</w:t>
      </w:r>
      <w:r w:rsidRPr="00D8781B">
        <w:rPr>
          <w:rFonts w:ascii="標楷體" w:eastAsia="標楷體" w:hAnsi="標楷體" w:cs="Times New Roman"/>
          <w:sz w:val="28"/>
          <w:szCs w:val="28"/>
        </w:rPr>
        <w:t xml:space="preserve"> </w:t>
      </w:r>
    </w:p>
    <w:p w:rsidR="00D8781B" w:rsidRPr="00D8781B" w:rsidRDefault="00D8781B" w:rsidP="00D8781B">
      <w:pPr>
        <w:spacing w:line="340" w:lineRule="exact"/>
        <w:ind w:leftChars="600" w:left="1440"/>
        <w:jc w:val="both"/>
        <w:rPr>
          <w:rFonts w:ascii="標楷體" w:eastAsia="標楷體" w:hAnsi="標楷體" w:cs="Times New Roman"/>
          <w:sz w:val="28"/>
          <w:szCs w:val="28"/>
        </w:rPr>
      </w:pPr>
    </w:p>
    <w:p w:rsidR="00D8781B" w:rsidRPr="00D8781B" w:rsidRDefault="00D8781B" w:rsidP="00D8781B">
      <w:pPr>
        <w:spacing w:line="340" w:lineRule="exact"/>
        <w:ind w:leftChars="600" w:left="14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國民身分證統一編號：</w:t>
      </w:r>
      <w:r w:rsidRPr="00D8781B">
        <w:rPr>
          <w:rFonts w:ascii="標楷體" w:eastAsia="標楷體" w:hAnsi="標楷體" w:cs="Times New Roman"/>
          <w:sz w:val="28"/>
          <w:szCs w:val="28"/>
        </w:rPr>
        <w:t xml:space="preserve"> </w:t>
      </w:r>
    </w:p>
    <w:p w:rsidR="00D8781B" w:rsidRPr="00D8781B" w:rsidRDefault="00D8781B" w:rsidP="00D8781B">
      <w:pPr>
        <w:spacing w:line="340" w:lineRule="exact"/>
        <w:ind w:leftChars="600" w:left="1440"/>
        <w:jc w:val="both"/>
        <w:rPr>
          <w:rFonts w:ascii="標楷體" w:eastAsia="標楷體" w:hAnsi="標楷體" w:cs="Times New Roman"/>
          <w:sz w:val="28"/>
          <w:szCs w:val="28"/>
        </w:rPr>
      </w:pPr>
    </w:p>
    <w:p w:rsidR="00D8781B" w:rsidRPr="00D8781B" w:rsidRDefault="00D8781B" w:rsidP="00D8781B">
      <w:pPr>
        <w:spacing w:line="340" w:lineRule="exact"/>
        <w:ind w:leftChars="600" w:left="14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戶籍地址：</w:t>
      </w:r>
      <w:r w:rsidRPr="00D8781B">
        <w:rPr>
          <w:rFonts w:ascii="標楷體" w:eastAsia="標楷體" w:hAnsi="標楷體" w:cs="Times New Roman"/>
          <w:sz w:val="28"/>
          <w:szCs w:val="28"/>
        </w:rPr>
        <w:t xml:space="preserve"> </w:t>
      </w:r>
      <w:r w:rsidRPr="00D8781B">
        <w:rPr>
          <w:rFonts w:ascii="標楷體" w:eastAsia="標楷體" w:hAnsi="標楷體" w:cs="Times New Roman" w:hint="eastAsia"/>
          <w:sz w:val="28"/>
          <w:szCs w:val="28"/>
        </w:rPr>
        <w:t xml:space="preserve">                   </w:t>
      </w:r>
    </w:p>
    <w:p w:rsidR="00D8781B" w:rsidRPr="00D8781B" w:rsidRDefault="00D8781B" w:rsidP="00D8781B">
      <w:pPr>
        <w:spacing w:line="340" w:lineRule="exact"/>
        <w:ind w:leftChars="600" w:left="1440"/>
        <w:jc w:val="both"/>
        <w:rPr>
          <w:rFonts w:ascii="標楷體" w:eastAsia="標楷體" w:hAnsi="標楷體" w:cs="Times New Roman"/>
          <w:sz w:val="28"/>
          <w:szCs w:val="28"/>
        </w:rPr>
      </w:pPr>
    </w:p>
    <w:p w:rsidR="00D8781B" w:rsidRPr="00D8781B" w:rsidRDefault="00D8781B" w:rsidP="00D8781B">
      <w:pPr>
        <w:spacing w:line="340" w:lineRule="exact"/>
        <w:ind w:leftChars="600" w:left="1440"/>
        <w:jc w:val="both"/>
        <w:rPr>
          <w:rFonts w:ascii="標楷體" w:eastAsia="標楷體" w:hAnsi="標楷體" w:cs="Times New Roman"/>
          <w:sz w:val="28"/>
          <w:szCs w:val="28"/>
        </w:rPr>
      </w:pPr>
      <w:r w:rsidRPr="00D8781B">
        <w:rPr>
          <w:rFonts w:ascii="標楷體" w:eastAsia="標楷體" w:hAnsi="標楷體" w:cs="Times New Roman" w:hint="eastAsia"/>
          <w:sz w:val="28"/>
          <w:szCs w:val="28"/>
        </w:rPr>
        <w:t>聯絡地址：</w:t>
      </w:r>
    </w:p>
    <w:p w:rsidR="00D8781B" w:rsidRPr="00D8781B" w:rsidRDefault="00D8781B" w:rsidP="00D8781B">
      <w:pPr>
        <w:spacing w:line="340" w:lineRule="exact"/>
        <w:ind w:leftChars="600" w:left="1440"/>
        <w:jc w:val="both"/>
        <w:rPr>
          <w:rFonts w:ascii="標楷體" w:eastAsia="標楷體" w:hAnsi="標楷體" w:cs="Times New Roman"/>
          <w:sz w:val="28"/>
          <w:szCs w:val="28"/>
        </w:rPr>
      </w:pPr>
    </w:p>
    <w:p w:rsidR="00D8781B" w:rsidRPr="00D8781B" w:rsidRDefault="00D8781B" w:rsidP="00D8781B">
      <w:pPr>
        <w:spacing w:line="340" w:lineRule="exact"/>
        <w:ind w:leftChars="600" w:left="1440"/>
        <w:rPr>
          <w:rFonts w:ascii="標楷體" w:eastAsia="標楷體" w:hAnsi="標楷體" w:cs="Times New Roman"/>
          <w:sz w:val="28"/>
          <w:szCs w:val="28"/>
        </w:rPr>
      </w:pPr>
      <w:r w:rsidRPr="00D8781B">
        <w:rPr>
          <w:rFonts w:ascii="標楷體" w:eastAsia="標楷體" w:hAnsi="標楷體" w:cs="Times New Roman" w:hint="eastAsia"/>
          <w:sz w:val="28"/>
          <w:szCs w:val="28"/>
        </w:rPr>
        <w:t>聯絡電話：                  手機號碼：</w:t>
      </w:r>
    </w:p>
    <w:p w:rsidR="00D8781B" w:rsidRPr="00D8781B" w:rsidRDefault="00D8781B" w:rsidP="00D8781B">
      <w:pPr>
        <w:spacing w:line="340" w:lineRule="exact"/>
        <w:ind w:leftChars="600" w:left="1440"/>
        <w:rPr>
          <w:rFonts w:ascii="標楷體" w:eastAsia="標楷體" w:hAnsi="標楷體" w:cs="Times New Roman"/>
          <w:sz w:val="28"/>
          <w:szCs w:val="28"/>
        </w:rPr>
      </w:pPr>
    </w:p>
    <w:p w:rsidR="00D8781B" w:rsidRPr="00D8781B" w:rsidRDefault="00D8781B" w:rsidP="00D8781B">
      <w:pPr>
        <w:snapToGrid w:val="0"/>
        <w:rPr>
          <w:rFonts w:ascii="標楷體" w:eastAsia="標楷體" w:hAnsi="標楷體" w:cs="Times New Roman"/>
          <w:sz w:val="28"/>
          <w:szCs w:val="28"/>
        </w:rPr>
      </w:pPr>
      <w:r w:rsidRPr="00D8781B">
        <w:rPr>
          <w:rFonts w:ascii="標楷體" w:eastAsia="標楷體" w:hAnsi="標楷體" w:cs="Times New Roman" w:hint="eastAsia"/>
          <w:sz w:val="28"/>
          <w:szCs w:val="28"/>
        </w:rPr>
        <w:t xml:space="preserve">　　　　　傳真號碼：</w:t>
      </w:r>
    </w:p>
    <w:p w:rsidR="00D8781B" w:rsidRPr="00D8781B" w:rsidRDefault="00D8781B" w:rsidP="00D8781B">
      <w:pPr>
        <w:autoSpaceDE w:val="0"/>
        <w:autoSpaceDN w:val="0"/>
        <w:adjustRightInd w:val="0"/>
        <w:spacing w:line="480" w:lineRule="exact"/>
        <w:jc w:val="center"/>
        <w:rPr>
          <w:rFonts w:ascii="標楷體" w:eastAsia="標楷體" w:hAnsi="標楷體" w:cs="標楷體"/>
          <w:spacing w:val="17"/>
          <w:kern w:val="0"/>
          <w:sz w:val="28"/>
          <w:szCs w:val="28"/>
          <w:lang w:val="zh-TW"/>
        </w:rPr>
      </w:pPr>
    </w:p>
    <w:p w:rsidR="00D8781B" w:rsidRPr="00D8781B" w:rsidRDefault="00D8781B" w:rsidP="00D8781B">
      <w:pPr>
        <w:autoSpaceDE w:val="0"/>
        <w:autoSpaceDN w:val="0"/>
        <w:adjustRightInd w:val="0"/>
        <w:spacing w:line="480" w:lineRule="exact"/>
        <w:jc w:val="center"/>
        <w:rPr>
          <w:rFonts w:ascii="標楷體" w:eastAsia="標楷體" w:hAnsi="標楷體" w:cs="標楷體"/>
          <w:spacing w:val="17"/>
          <w:kern w:val="0"/>
          <w:sz w:val="28"/>
          <w:szCs w:val="28"/>
          <w:lang w:val="zh-TW"/>
        </w:rPr>
      </w:pPr>
    </w:p>
    <w:p w:rsidR="00D8781B" w:rsidRPr="00D8781B" w:rsidRDefault="00D8781B" w:rsidP="00D8781B">
      <w:pPr>
        <w:autoSpaceDE w:val="0"/>
        <w:autoSpaceDN w:val="0"/>
        <w:adjustRightInd w:val="0"/>
        <w:spacing w:line="480" w:lineRule="exact"/>
        <w:jc w:val="center"/>
        <w:rPr>
          <w:rFonts w:ascii="標楷體" w:eastAsia="標楷體" w:hAnsi="標楷體" w:cs="標楷體"/>
          <w:spacing w:val="17"/>
          <w:kern w:val="0"/>
          <w:sz w:val="28"/>
          <w:szCs w:val="28"/>
          <w:lang w:val="zh-TW"/>
        </w:rPr>
      </w:pPr>
    </w:p>
    <w:p w:rsidR="00D8781B" w:rsidRPr="00D8781B" w:rsidRDefault="00D8781B" w:rsidP="00D8781B">
      <w:pPr>
        <w:autoSpaceDE w:val="0"/>
        <w:autoSpaceDN w:val="0"/>
        <w:adjustRightInd w:val="0"/>
        <w:spacing w:line="480" w:lineRule="exact"/>
        <w:jc w:val="center"/>
        <w:rPr>
          <w:rFonts w:ascii="標楷體" w:eastAsia="標楷體" w:hAnsi="Times New Roman" w:cs="標楷體"/>
          <w:kern w:val="0"/>
          <w:sz w:val="28"/>
          <w:szCs w:val="28"/>
        </w:rPr>
      </w:pPr>
      <w:r w:rsidRPr="00D8781B">
        <w:rPr>
          <w:rFonts w:ascii="標楷體" w:eastAsia="標楷體" w:hAnsi="標楷體" w:cs="標楷體" w:hint="eastAsia"/>
          <w:spacing w:val="17"/>
          <w:kern w:val="0"/>
          <w:sz w:val="28"/>
          <w:szCs w:val="28"/>
          <w:lang w:val="zh-TW"/>
        </w:rPr>
        <w:t xml:space="preserve">中華民國　　　年　　　月　　　　</w:t>
      </w:r>
      <w:r w:rsidRPr="00D8781B">
        <w:rPr>
          <w:rFonts w:ascii="標楷體" w:eastAsia="標楷體" w:hAnsi="標楷體" w:cs="標楷體" w:hint="eastAsia"/>
          <w:spacing w:val="8"/>
          <w:kern w:val="0"/>
          <w:sz w:val="28"/>
          <w:szCs w:val="28"/>
          <w:lang w:val="zh-TW"/>
        </w:rPr>
        <w:t>日</w:t>
      </w: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lang w:val="zh-TW"/>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lang w:val="zh-TW"/>
        </w:rPr>
      </w:pPr>
    </w:p>
    <w:p w:rsidR="00D8781B" w:rsidRPr="00D8781B" w:rsidRDefault="00D8781B" w:rsidP="00D8781B">
      <w:pPr>
        <w:autoSpaceDE w:val="0"/>
        <w:autoSpaceDN w:val="0"/>
        <w:adjustRightInd w:val="0"/>
        <w:spacing w:line="520" w:lineRule="atLeast"/>
        <w:ind w:left="2240" w:hanging="2240"/>
        <w:jc w:val="both"/>
        <w:rPr>
          <w:rFonts w:ascii="標楷體" w:eastAsia="標楷體" w:hAnsi="Times New Roman" w:cs="標楷體"/>
          <w:kern w:val="0"/>
          <w:sz w:val="28"/>
          <w:szCs w:val="28"/>
          <w:lang w:val="zh-TW"/>
        </w:rPr>
      </w:pPr>
    </w:p>
    <w:p w:rsidR="00473D57" w:rsidRPr="00473D57" w:rsidRDefault="00473D57" w:rsidP="00473D57">
      <w:pPr>
        <w:spacing w:line="520" w:lineRule="exact"/>
        <w:rPr>
          <w:rFonts w:ascii="標楷體" w:eastAsia="標楷體" w:hAnsi="標楷體" w:cs="Times New Roman"/>
          <w:sz w:val="32"/>
          <w:szCs w:val="32"/>
        </w:rPr>
      </w:pPr>
      <w:r w:rsidRPr="00473D57">
        <w:rPr>
          <w:rFonts w:ascii="標楷體" w:eastAsia="標楷體" w:hAnsi="標楷體" w:cs="Times New Roman" w:hint="eastAsia"/>
          <w:sz w:val="32"/>
          <w:szCs w:val="32"/>
        </w:rPr>
        <w:lastRenderedPageBreak/>
        <w:t>附</w:t>
      </w:r>
      <w:r w:rsidRPr="00473D57">
        <w:rPr>
          <w:rFonts w:ascii="標楷體" w:eastAsia="標楷體" w:hAnsi="標楷體" w:cs="Times New Roman"/>
          <w:sz w:val="32"/>
          <w:szCs w:val="32"/>
        </w:rPr>
        <w:t>件</w:t>
      </w:r>
      <w:r w:rsidRPr="00473D57">
        <w:rPr>
          <w:rFonts w:ascii="標楷體" w:eastAsia="標楷體" w:hAnsi="標楷體" w:cs="Times New Roman" w:hint="eastAsia"/>
          <w:sz w:val="32"/>
          <w:szCs w:val="32"/>
        </w:rPr>
        <w:t>2</w:t>
      </w:r>
    </w:p>
    <w:p w:rsidR="00473D57" w:rsidRPr="00473D57" w:rsidRDefault="00473D57" w:rsidP="00473D57">
      <w:pPr>
        <w:spacing w:line="520" w:lineRule="exact"/>
        <w:jc w:val="center"/>
        <w:rPr>
          <w:rFonts w:ascii="標楷體" w:eastAsia="標楷體" w:hAnsi="標楷體" w:cs="Times New Roman"/>
          <w:sz w:val="32"/>
          <w:szCs w:val="32"/>
        </w:rPr>
      </w:pPr>
      <w:r w:rsidRPr="00473D57">
        <w:rPr>
          <w:rFonts w:ascii="標楷體" w:eastAsia="標楷體" w:hAnsi="標楷體" w:cs="Times New Roman" w:hint="eastAsia"/>
          <w:sz w:val="32"/>
          <w:szCs w:val="32"/>
        </w:rPr>
        <w:t>國軍退除役官兵輔導委員會</w:t>
      </w:r>
      <w:r w:rsidRPr="00473D57">
        <w:rPr>
          <w:rFonts w:ascii="標楷體" w:eastAsia="標楷體" w:hAnsi="標楷體" w:cs="Times New Roman" w:hint="eastAsia"/>
          <w:color w:val="FF0000"/>
          <w:sz w:val="32"/>
          <w:szCs w:val="32"/>
        </w:rPr>
        <w:t>臺北</w:t>
      </w:r>
      <w:r w:rsidRPr="00473D57">
        <w:rPr>
          <w:rFonts w:ascii="標楷體" w:eastAsia="標楷體" w:hAnsi="標楷體" w:cs="Times New Roman" w:hint="eastAsia"/>
          <w:sz w:val="32"/>
          <w:szCs w:val="32"/>
        </w:rPr>
        <w:t>榮譽國民之家（一般民眾）</w:t>
      </w:r>
    </w:p>
    <w:p w:rsidR="00473D57" w:rsidRPr="00473D57" w:rsidRDefault="00473D57" w:rsidP="00473D57">
      <w:pPr>
        <w:spacing w:line="520" w:lineRule="exact"/>
        <w:jc w:val="center"/>
        <w:rPr>
          <w:rFonts w:ascii="標楷體" w:eastAsia="標楷體" w:hAnsi="標楷體" w:cs="Times New Roman"/>
          <w:sz w:val="32"/>
          <w:szCs w:val="32"/>
        </w:rPr>
      </w:pPr>
      <w:r w:rsidRPr="00473D57">
        <w:rPr>
          <w:rFonts w:ascii="標楷體" w:eastAsia="標楷體" w:hAnsi="標楷體" w:cs="Times New Roman" w:hint="eastAsia"/>
          <w:sz w:val="32"/>
          <w:szCs w:val="32"/>
        </w:rPr>
        <w:t>自費失能養護照顧</w:t>
      </w:r>
      <w:r w:rsidRPr="00473D57">
        <w:rPr>
          <w:rFonts w:ascii="標楷體" w:eastAsia="標楷體" w:hAnsi="標楷體" w:cs="Times New Roman"/>
          <w:sz w:val="32"/>
          <w:szCs w:val="32"/>
        </w:rPr>
        <w:t>契約書</w:t>
      </w:r>
      <w:r w:rsidRPr="00473D57">
        <w:rPr>
          <w:rFonts w:ascii="標楷體" w:eastAsia="標楷體" w:hAnsi="標楷體" w:cs="Times New Roman" w:hint="eastAsia"/>
          <w:sz w:val="32"/>
          <w:szCs w:val="32"/>
        </w:rPr>
        <w:t>(稿)</w:t>
      </w:r>
    </w:p>
    <w:p w:rsidR="00473D57" w:rsidRPr="00473D57" w:rsidRDefault="00473D57" w:rsidP="00473D57">
      <w:pPr>
        <w:spacing w:line="520" w:lineRule="exact"/>
        <w:jc w:val="center"/>
        <w:rPr>
          <w:rFonts w:ascii="標楷體" w:eastAsia="標楷體" w:hAnsi="標楷體" w:cs="Times New Roman"/>
          <w:sz w:val="32"/>
          <w:szCs w:val="32"/>
        </w:rPr>
      </w:pPr>
    </w:p>
    <w:p w:rsidR="00473D57" w:rsidRPr="00473D57" w:rsidRDefault="00473D57" w:rsidP="00473D57">
      <w:pPr>
        <w:spacing w:line="520" w:lineRule="exact"/>
        <w:jc w:val="right"/>
        <w:rPr>
          <w:rFonts w:ascii="標楷體" w:eastAsia="標楷體" w:hAnsi="標楷體" w:cs="Times New Roman"/>
          <w:sz w:val="28"/>
          <w:szCs w:val="28"/>
        </w:rPr>
      </w:pPr>
      <w:r w:rsidRPr="00473D57">
        <w:rPr>
          <w:rFonts w:ascii="標楷體" w:eastAsia="標楷體" w:hAnsi="標楷體" w:cs="Times New Roman"/>
          <w:sz w:val="28"/>
          <w:szCs w:val="28"/>
        </w:rPr>
        <w:t>本契約於中華民國____年____月_____日經乙方攜回審閱</w:t>
      </w:r>
    </w:p>
    <w:p w:rsidR="00473D57" w:rsidRPr="00473D57" w:rsidRDefault="00473D57" w:rsidP="00473D57">
      <w:pPr>
        <w:spacing w:line="520" w:lineRule="exact"/>
        <w:jc w:val="right"/>
        <w:rPr>
          <w:rFonts w:ascii="標楷體" w:eastAsia="標楷體" w:hAnsi="標楷體" w:cs="Times New Roman"/>
          <w:sz w:val="28"/>
          <w:szCs w:val="28"/>
        </w:rPr>
      </w:pPr>
      <w:r w:rsidRPr="00473D57">
        <w:rPr>
          <w:rFonts w:ascii="標楷體" w:eastAsia="標楷體" w:hAnsi="標楷體" w:cs="Times New Roman"/>
          <w:sz w:val="28"/>
          <w:szCs w:val="28"/>
        </w:rPr>
        <w:t xml:space="preserve"> (契約審閱期間至少為</w:t>
      </w:r>
      <w:r w:rsidRPr="00473D57">
        <w:rPr>
          <w:rFonts w:ascii="標楷體" w:eastAsia="標楷體" w:hAnsi="標楷體" w:cs="Times New Roman" w:hint="eastAsia"/>
          <w:sz w:val="28"/>
          <w:szCs w:val="28"/>
        </w:rPr>
        <w:t>5</w:t>
      </w:r>
      <w:r w:rsidRPr="00473D57">
        <w:rPr>
          <w:rFonts w:ascii="標楷體" w:eastAsia="標楷體" w:hAnsi="標楷體" w:cs="Times New Roman"/>
          <w:sz w:val="28"/>
          <w:szCs w:val="28"/>
        </w:rPr>
        <w:t>日)</w:t>
      </w:r>
    </w:p>
    <w:p w:rsidR="00473D57" w:rsidRPr="00473D57" w:rsidRDefault="00473D57" w:rsidP="00473D57">
      <w:pPr>
        <w:spacing w:line="520" w:lineRule="exact"/>
        <w:rPr>
          <w:rFonts w:ascii="標楷體" w:eastAsia="標楷體" w:hAnsi="標楷體" w:cs="Times New Roman"/>
          <w:sz w:val="28"/>
          <w:szCs w:val="28"/>
        </w:rPr>
      </w:pP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標楷體" w:cs="Times New Roman" w:hint="eastAsia"/>
          <w:sz w:val="28"/>
          <w:szCs w:val="28"/>
        </w:rPr>
        <w:t>立契約當事人國軍退除役官兵輔導委員會</w:t>
      </w:r>
      <w:r w:rsidRPr="00473D57">
        <w:rPr>
          <w:rFonts w:ascii="標楷體" w:eastAsia="標楷體" w:hAnsi="標楷體" w:cs="Times New Roman" w:hint="eastAsia"/>
          <w:color w:val="FF0000"/>
          <w:sz w:val="28"/>
          <w:szCs w:val="28"/>
        </w:rPr>
        <w:t>臺北</w:t>
      </w:r>
      <w:r w:rsidRPr="00473D57">
        <w:rPr>
          <w:rFonts w:ascii="標楷體" w:eastAsia="標楷體" w:hAnsi="標楷體" w:cs="Times New Roman" w:hint="eastAsia"/>
          <w:sz w:val="28"/>
          <w:szCs w:val="28"/>
        </w:rPr>
        <w:t>榮譽國民之家（以下簡稱甲方</w:t>
      </w: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標楷體" w:cs="Times New Roman" w:hint="eastAsia"/>
          <w:sz w:val="28"/>
          <w:szCs w:val="28"/>
        </w:rPr>
        <w:t>__________（以下簡稱乙方），茲為養護事宜，雙方同意依本契約條款履行並</w:t>
      </w: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標楷體" w:cs="Times New Roman" w:hint="eastAsia"/>
          <w:sz w:val="28"/>
          <w:szCs w:val="28"/>
        </w:rPr>
        <w:t>簽立條款如下：</w:t>
      </w:r>
    </w:p>
    <w:p w:rsidR="00473D57" w:rsidRPr="00473D57" w:rsidRDefault="00473D57" w:rsidP="00473D57">
      <w:pPr>
        <w:numPr>
          <w:ilvl w:val="0"/>
          <w:numId w:val="5"/>
        </w:numPr>
        <w:spacing w:line="480" w:lineRule="exact"/>
        <w:rPr>
          <w:rFonts w:ascii="標楷體" w:eastAsia="標楷體" w:hAnsi="Times New Roman" w:cs="Times New Roman"/>
          <w:sz w:val="28"/>
          <w:szCs w:val="28"/>
        </w:rPr>
      </w:pPr>
      <w:r w:rsidRPr="00473D57">
        <w:rPr>
          <w:rFonts w:ascii="標楷體" w:eastAsia="標楷體" w:hAnsi="Times New Roman" w:cs="Times New Roman" w:hint="eastAsia"/>
          <w:sz w:val="28"/>
          <w:szCs w:val="28"/>
        </w:rPr>
        <w:t>甲方提供坐落於</w:t>
      </w:r>
      <w:r w:rsidRPr="00473D57">
        <w:rPr>
          <w:rFonts w:ascii="標楷體" w:eastAsia="標楷體" w:hAnsi="標楷體" w:cs="Times New Roman" w:hint="eastAsia"/>
          <w:sz w:val="28"/>
          <w:szCs w:val="28"/>
        </w:rPr>
        <w:t>新北市三峽區白雞路127號養護○堂</w:t>
      </w:r>
      <w:r w:rsidRPr="00473D57">
        <w:rPr>
          <w:rFonts w:ascii="標楷體" w:eastAsia="標楷體" w:hAnsi="Times New Roman" w:cs="Times New Roman" w:hint="eastAsia"/>
          <w:sz w:val="28"/>
          <w:szCs w:val="28"/>
        </w:rPr>
        <w:t>，暨第十條所定之服務，乙方依</w:t>
      </w:r>
      <w:r w:rsidRPr="00473D57">
        <w:rPr>
          <w:rFonts w:ascii="標楷體" w:eastAsia="標楷體" w:hAnsi="Times New Roman" w:cs="Times New Roman" w:hint="eastAsia"/>
          <w:color w:val="FF0000"/>
          <w:sz w:val="28"/>
          <w:szCs w:val="28"/>
        </w:rPr>
        <w:t>第四條</w:t>
      </w:r>
      <w:r w:rsidRPr="00473D57">
        <w:rPr>
          <w:rFonts w:ascii="標楷體" w:eastAsia="標楷體" w:hAnsi="Times New Roman" w:cs="Times New Roman" w:hint="eastAsia"/>
          <w:sz w:val="28"/>
          <w:szCs w:val="28"/>
        </w:rPr>
        <w:t>所定收費標準繳費</w:t>
      </w:r>
      <w:r w:rsidRPr="00473D57">
        <w:rPr>
          <w:rFonts w:ascii="標楷體" w:eastAsia="標楷體" w:hAnsi="標楷體" w:cs="Times New Roman" w:hint="eastAsia"/>
          <w:sz w:val="28"/>
          <w:szCs w:val="28"/>
        </w:rPr>
        <w:t>供乙方進住使用。</w:t>
      </w:r>
    </w:p>
    <w:p w:rsidR="00473D57" w:rsidRPr="00473D57" w:rsidRDefault="00473D57" w:rsidP="00473D57">
      <w:pPr>
        <w:numPr>
          <w:ilvl w:val="0"/>
          <w:numId w:val="5"/>
        </w:numPr>
        <w:spacing w:line="480" w:lineRule="exact"/>
        <w:rPr>
          <w:rFonts w:ascii="標楷體" w:eastAsia="標楷體" w:hAnsi="Times New Roman" w:cs="Times New Roman"/>
          <w:sz w:val="28"/>
          <w:szCs w:val="28"/>
        </w:rPr>
      </w:pPr>
      <w:r w:rsidRPr="00473D57">
        <w:rPr>
          <w:rFonts w:ascii="標楷體" w:eastAsia="標楷體" w:hAnsi="Times New Roman" w:cs="Times New Roman" w:hint="eastAsia"/>
          <w:sz w:val="28"/>
          <w:szCs w:val="28"/>
        </w:rPr>
        <w:t>本契約有效期間自簽定之日起至民國</w:t>
      </w:r>
      <w:r w:rsidRPr="00473D57">
        <w:rPr>
          <w:rFonts w:ascii="標楷體" w:eastAsia="標楷體" w:hAnsi="標楷體" w:cs="Times New Roman" w:hint="eastAsia"/>
          <w:sz w:val="28"/>
          <w:szCs w:val="28"/>
        </w:rPr>
        <w:t>○○○</w:t>
      </w:r>
      <w:r w:rsidRPr="00473D57">
        <w:rPr>
          <w:rFonts w:ascii="標楷體" w:eastAsia="標楷體" w:hAnsi="Times New Roman" w:cs="Times New Roman" w:hint="eastAsia"/>
          <w:sz w:val="28"/>
          <w:szCs w:val="28"/>
        </w:rPr>
        <w:t>年○○月○○日為止。</w:t>
      </w:r>
    </w:p>
    <w:p w:rsidR="00473D57" w:rsidRPr="00473D57" w:rsidRDefault="00473D57" w:rsidP="00473D57">
      <w:pPr>
        <w:numPr>
          <w:ilvl w:val="0"/>
          <w:numId w:val="5"/>
        </w:numPr>
        <w:autoSpaceDE w:val="0"/>
        <w:autoSpaceDN w:val="0"/>
        <w:adjustRightInd w:val="0"/>
        <w:spacing w:line="480" w:lineRule="exact"/>
        <w:rPr>
          <w:rFonts w:ascii="標楷體" w:eastAsia="標楷體" w:hAnsi="Times New Roman" w:cs="標楷體"/>
          <w:kern w:val="0"/>
          <w:sz w:val="28"/>
          <w:szCs w:val="28"/>
          <w:lang w:val="zh-TW"/>
        </w:rPr>
      </w:pPr>
      <w:r w:rsidRPr="00473D57">
        <w:rPr>
          <w:rFonts w:ascii="標楷體" w:eastAsia="標楷體" w:hAnsi="Times New Roman" w:cs="標楷體" w:hint="eastAsia"/>
          <w:kern w:val="0"/>
          <w:sz w:val="28"/>
          <w:szCs w:val="28"/>
          <w:lang w:val="zh-TW"/>
        </w:rPr>
        <w:t>甲方應將投保公共意外責任險證明文件揭示適當地點供乙方參閱，並</w:t>
      </w:r>
    </w:p>
    <w:p w:rsidR="00473D57" w:rsidRPr="00473D57" w:rsidRDefault="00473D57" w:rsidP="00473D57">
      <w:pPr>
        <w:autoSpaceDE w:val="0"/>
        <w:autoSpaceDN w:val="0"/>
        <w:adjustRightInd w:val="0"/>
        <w:spacing w:line="480" w:lineRule="exact"/>
        <w:rPr>
          <w:rFonts w:ascii="標楷體" w:eastAsia="標楷體" w:hAnsi="Times New Roman" w:cs="標楷體"/>
          <w:kern w:val="0"/>
          <w:sz w:val="28"/>
          <w:szCs w:val="28"/>
          <w:lang w:val="zh-TW"/>
        </w:rPr>
      </w:pPr>
      <w:r w:rsidRPr="00473D57">
        <w:rPr>
          <w:rFonts w:ascii="標楷體" w:eastAsia="標楷體" w:hAnsi="Times New Roman" w:cs="標楷體" w:hint="eastAsia"/>
          <w:kern w:val="0"/>
          <w:sz w:val="28"/>
          <w:szCs w:val="28"/>
          <w:lang w:val="zh-TW"/>
        </w:rPr>
        <w:t xml:space="preserve">       主動提示。</w:t>
      </w:r>
    </w:p>
    <w:p w:rsidR="00473D57" w:rsidRPr="00473D57" w:rsidRDefault="00473D57" w:rsidP="00473D57">
      <w:pPr>
        <w:numPr>
          <w:ilvl w:val="0"/>
          <w:numId w:val="5"/>
        </w:numPr>
        <w:spacing w:line="480" w:lineRule="exact"/>
        <w:rPr>
          <w:rFonts w:ascii="標楷體" w:eastAsia="標楷體" w:hAnsi="Times New Roman" w:cs="Times New Roman"/>
          <w:sz w:val="28"/>
          <w:szCs w:val="28"/>
        </w:rPr>
      </w:pPr>
      <w:r w:rsidRPr="00473D57">
        <w:rPr>
          <w:rFonts w:ascii="標楷體" w:eastAsia="標楷體" w:hAnsi="Times New Roman" w:cs="Times New Roman" w:hint="eastAsia"/>
          <w:sz w:val="28"/>
          <w:szCs w:val="28"/>
        </w:rPr>
        <w:t>乙方應繳納保證金、服務費用及伙食費等費用，其</w:t>
      </w:r>
      <w:r w:rsidRPr="00473D57">
        <w:rPr>
          <w:rFonts w:ascii="標楷體" w:eastAsia="標楷體" w:hAnsi="標楷體" w:cs="Times New Roman" w:hint="eastAsia"/>
          <w:sz w:val="28"/>
          <w:szCs w:val="28"/>
        </w:rPr>
        <w:t>數額及</w:t>
      </w:r>
      <w:r w:rsidRPr="00473D57">
        <w:rPr>
          <w:rFonts w:ascii="標楷體" w:eastAsia="標楷體" w:hAnsi="Times New Roman" w:cs="Times New Roman" w:hint="eastAsia"/>
          <w:sz w:val="28"/>
          <w:szCs w:val="28"/>
        </w:rPr>
        <w:t>繳費方式如</w:t>
      </w:r>
    </w:p>
    <w:p w:rsidR="00473D57" w:rsidRPr="00473D57" w:rsidRDefault="00473D57" w:rsidP="00473D57">
      <w:pPr>
        <w:spacing w:line="480" w:lineRule="exact"/>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下：</w:t>
      </w:r>
    </w:p>
    <w:p w:rsidR="00473D57" w:rsidRPr="00473D57" w:rsidRDefault="00473D57" w:rsidP="00473D57">
      <w:pPr>
        <w:numPr>
          <w:ilvl w:val="0"/>
          <w:numId w:val="8"/>
        </w:numPr>
        <w:spacing w:line="480" w:lineRule="exact"/>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保證金：乙方應於訂定契約時，一次繳足相當於2個月服務費用之保證金新臺幣(下同)35</w:t>
      </w:r>
      <w:r w:rsidRPr="00473D57">
        <w:rPr>
          <w:rFonts w:ascii="標楷體" w:eastAsia="標楷體" w:hAnsi="Times New Roman" w:cs="Times New Roman"/>
          <w:sz w:val="28"/>
          <w:szCs w:val="28"/>
        </w:rPr>
        <w:t>,</w:t>
      </w:r>
      <w:r w:rsidRPr="00473D57">
        <w:rPr>
          <w:rFonts w:ascii="標楷體" w:eastAsia="標楷體" w:hAnsi="Times New Roman" w:cs="Times New Roman" w:hint="eastAsia"/>
          <w:sz w:val="28"/>
          <w:szCs w:val="28"/>
        </w:rPr>
        <w:t>900元整予甲方，甲方應以機構名義於金融機構設立專戶儲存保證金，保證金以現金方式收取。</w:t>
      </w:r>
    </w:p>
    <w:p w:rsidR="00473D57" w:rsidRPr="00473D57" w:rsidRDefault="00473D57" w:rsidP="00473D57">
      <w:pPr>
        <w:spacing w:line="480" w:lineRule="exact"/>
        <w:ind w:left="84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乙方欠繳服務費用或其他費用，或對甲方負損害賠償責</w:t>
      </w:r>
      <w:r w:rsidRPr="00473D57">
        <w:rPr>
          <w:rFonts w:ascii="標楷體" w:eastAsia="標楷體" w:hAnsi="Times New Roman" w:cs="Times New Roman" w:hint="eastAsia"/>
          <w:sz w:val="28"/>
          <w:szCs w:val="28"/>
        </w:rPr>
        <w:lastRenderedPageBreak/>
        <w:t xml:space="preserve">任時，甲 </w:t>
      </w:r>
    </w:p>
    <w:p w:rsidR="00473D57" w:rsidRPr="00473D57" w:rsidRDefault="00473D57" w:rsidP="00473D57">
      <w:pPr>
        <w:spacing w:line="480" w:lineRule="exact"/>
        <w:ind w:left="84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方得定7日以上之期限通知乙方繳納，逾期仍不繳納者，甲方得</w:t>
      </w:r>
    </w:p>
    <w:p w:rsidR="00473D57" w:rsidRPr="00473D57" w:rsidRDefault="00473D57" w:rsidP="00473D57">
      <w:pPr>
        <w:spacing w:line="480" w:lineRule="exact"/>
        <w:ind w:left="84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於保證金內扣抵，其不足數乙方仍應依第七條補足。</w:t>
      </w:r>
    </w:p>
    <w:p w:rsidR="00473D57" w:rsidRPr="00473D57" w:rsidRDefault="00473D57" w:rsidP="00473D57">
      <w:pPr>
        <w:spacing w:line="480" w:lineRule="exact"/>
        <w:ind w:left="1960" w:hangingChars="700" w:hanging="1960"/>
        <w:jc w:val="both"/>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       二、 服務費用：</w:t>
      </w:r>
      <w:r w:rsidRPr="00473D57">
        <w:rPr>
          <w:rFonts w:ascii="標楷體" w:eastAsia="標楷體" w:hAnsi="標楷體" w:cs="Times New Roman" w:hint="eastAsia"/>
          <w:sz w:val="28"/>
          <w:szCs w:val="28"/>
        </w:rPr>
        <w:t>每月1</w:t>
      </w:r>
      <w:r w:rsidRPr="00473D57">
        <w:rPr>
          <w:rFonts w:ascii="標楷體" w:eastAsia="標楷體" w:hAnsi="標楷體" w:cs="Times New Roman"/>
          <w:sz w:val="28"/>
          <w:szCs w:val="28"/>
        </w:rPr>
        <w:t>7,95</w:t>
      </w:r>
      <w:r w:rsidRPr="00473D57">
        <w:rPr>
          <w:rFonts w:ascii="標楷體" w:eastAsia="標楷體" w:hAnsi="標楷體" w:cs="Times New Roman" w:hint="eastAsia"/>
          <w:sz w:val="28"/>
          <w:szCs w:val="28"/>
        </w:rPr>
        <w:t>0元整，乙方最遲應於進住之日依當月進</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住日數繳納，並於嗣後每月</w:t>
      </w:r>
      <w:r w:rsidRPr="00473D57">
        <w:rPr>
          <w:rFonts w:ascii="標楷體" w:eastAsia="標楷體" w:hAnsi="標楷體" w:cs="Times New Roman" w:hint="eastAsia"/>
          <w:sz w:val="28"/>
          <w:szCs w:val="28"/>
          <w:u w:val="single"/>
        </w:rPr>
        <w:t>1</w:t>
      </w:r>
      <w:r w:rsidRPr="00473D57">
        <w:rPr>
          <w:rFonts w:ascii="標楷體" w:eastAsia="標楷體" w:hAnsi="標楷體" w:cs="Times New Roman" w:hint="eastAsia"/>
          <w:sz w:val="28"/>
          <w:szCs w:val="28"/>
        </w:rPr>
        <w:t>日按月繳納</w:t>
      </w:r>
      <w:r w:rsidRPr="00473D57">
        <w:rPr>
          <w:rFonts w:ascii="標楷體" w:eastAsia="標楷體" w:hAnsi="Times New Roman" w:cs="Times New Roman" w:hint="eastAsia"/>
          <w:sz w:val="28"/>
          <w:szCs w:val="28"/>
        </w:rPr>
        <w:t>，乙方進住不足月者</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以日計算(以當月天數折算實際進住日數，不足1元者以四捨五</w:t>
      </w:r>
    </w:p>
    <w:p w:rsidR="00473D57" w:rsidRPr="00473D57" w:rsidRDefault="00473D57" w:rsidP="00473D57">
      <w:pPr>
        <w:spacing w:line="480" w:lineRule="exact"/>
        <w:ind w:left="1960" w:hangingChars="700" w:hanging="1960"/>
        <w:jc w:val="both"/>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            入計算)</w:t>
      </w:r>
      <w:r w:rsidRPr="00473D57">
        <w:rPr>
          <w:rFonts w:ascii="標楷體" w:eastAsia="標楷體" w:hAnsi="標楷體" w:cs="Times New Roman" w:hint="eastAsia"/>
          <w:sz w:val="28"/>
          <w:szCs w:val="28"/>
        </w:rPr>
        <w:t>。本款服務費用，包括住宿費、養護照顧費等，惟不含</w:t>
      </w:r>
    </w:p>
    <w:p w:rsidR="00473D57" w:rsidRPr="00473D57" w:rsidRDefault="00473D57" w:rsidP="00473D57">
      <w:pPr>
        <w:spacing w:line="480" w:lineRule="exact"/>
        <w:ind w:left="1960" w:hangingChars="700" w:hanging="196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第六條所應自行負擔費用，其計費數額及內容如下：</w:t>
      </w:r>
    </w:p>
    <w:p w:rsidR="00473D57" w:rsidRPr="00473D57" w:rsidRDefault="00473D57" w:rsidP="00473D57">
      <w:pPr>
        <w:numPr>
          <w:ilvl w:val="0"/>
          <w:numId w:val="7"/>
        </w:numPr>
        <w:spacing w:line="480" w:lineRule="exact"/>
        <w:jc w:val="both"/>
        <w:rPr>
          <w:rFonts w:ascii="標楷體" w:eastAsia="標楷體" w:hAnsi="標楷體" w:cs="Times New Roman"/>
          <w:sz w:val="28"/>
          <w:szCs w:val="28"/>
        </w:rPr>
      </w:pPr>
      <w:r w:rsidRPr="00473D57">
        <w:rPr>
          <w:rFonts w:ascii="標楷體" w:eastAsia="標楷體" w:hAnsi="標楷體" w:cs="Times New Roman" w:hint="eastAsia"/>
          <w:sz w:val="28"/>
          <w:szCs w:val="28"/>
        </w:rPr>
        <w:t>住宿費：每月</w:t>
      </w:r>
      <w:r w:rsidRPr="00473D57">
        <w:rPr>
          <w:rFonts w:ascii="標楷體" w:eastAsia="標楷體" w:hAnsi="標楷體" w:cs="Times New Roman"/>
          <w:sz w:val="28"/>
          <w:szCs w:val="28"/>
        </w:rPr>
        <w:t>6</w:t>
      </w:r>
      <w:r w:rsidRPr="00473D57">
        <w:rPr>
          <w:rFonts w:ascii="標楷體" w:eastAsia="標楷體" w:hAnsi="標楷體" w:cs="Times New Roman" w:hint="eastAsia"/>
          <w:sz w:val="28"/>
          <w:szCs w:val="28"/>
        </w:rPr>
        <w:t>,</w:t>
      </w:r>
      <w:r w:rsidRPr="00473D57">
        <w:rPr>
          <w:rFonts w:ascii="標楷體" w:eastAsia="標楷體" w:hAnsi="標楷體" w:cs="Times New Roman"/>
          <w:sz w:val="28"/>
          <w:szCs w:val="28"/>
        </w:rPr>
        <w:t>950</w:t>
      </w:r>
      <w:r w:rsidRPr="00473D57">
        <w:rPr>
          <w:rFonts w:ascii="標楷體" w:eastAsia="標楷體" w:hAnsi="標楷體" w:cs="Times New Roman" w:hint="eastAsia"/>
          <w:sz w:val="28"/>
          <w:szCs w:val="28"/>
        </w:rPr>
        <w:t>元，由甲方提供第一條所示之房間。</w:t>
      </w:r>
    </w:p>
    <w:p w:rsidR="00473D57" w:rsidRPr="00473D57" w:rsidRDefault="00473D57" w:rsidP="00473D57">
      <w:pPr>
        <w:numPr>
          <w:ilvl w:val="0"/>
          <w:numId w:val="7"/>
        </w:numPr>
        <w:spacing w:line="480" w:lineRule="exact"/>
        <w:jc w:val="both"/>
        <w:rPr>
          <w:rFonts w:ascii="標楷體" w:eastAsia="標楷體" w:hAnsi="標楷體" w:cs="Times New Roman"/>
          <w:sz w:val="28"/>
          <w:szCs w:val="24"/>
        </w:rPr>
      </w:pPr>
      <w:r w:rsidRPr="00473D57">
        <w:rPr>
          <w:rFonts w:ascii="標楷體" w:eastAsia="標楷體" w:hAnsi="Times New Roman" w:cs="Times New Roman" w:hint="eastAsia"/>
          <w:sz w:val="28"/>
          <w:szCs w:val="28"/>
        </w:rPr>
        <w:t>養護照顧費：每月11</w:t>
      </w:r>
      <w:r w:rsidRPr="00473D57">
        <w:rPr>
          <w:rFonts w:ascii="標楷體" w:eastAsia="標楷體" w:hAnsi="Times New Roman" w:cs="Times New Roman"/>
          <w:sz w:val="28"/>
          <w:szCs w:val="28"/>
        </w:rPr>
        <w:t>,</w:t>
      </w:r>
      <w:r w:rsidRPr="00473D57">
        <w:rPr>
          <w:rFonts w:ascii="標楷體" w:eastAsia="標楷體" w:hAnsi="Times New Roman" w:cs="Times New Roman" w:hint="eastAsia"/>
          <w:sz w:val="28"/>
          <w:szCs w:val="28"/>
        </w:rPr>
        <w:t>000元，</w:t>
      </w:r>
      <w:r w:rsidRPr="00473D57">
        <w:rPr>
          <w:rFonts w:ascii="標楷體" w:eastAsia="標楷體" w:hAnsi="標楷體" w:cs="Times New Roman" w:hint="eastAsia"/>
          <w:sz w:val="28"/>
          <w:szCs w:val="24"/>
        </w:rPr>
        <w:t>依第十條規定應由甲方提供</w:t>
      </w:r>
    </w:p>
    <w:p w:rsidR="00473D57" w:rsidRPr="00473D57" w:rsidRDefault="00473D57" w:rsidP="00473D57">
      <w:pPr>
        <w:spacing w:line="480" w:lineRule="exact"/>
        <w:ind w:left="1395"/>
        <w:jc w:val="both"/>
        <w:rPr>
          <w:rFonts w:ascii="標楷體" w:eastAsia="標楷體" w:hAnsi="Times New Roman" w:cs="Times New Roman"/>
          <w:sz w:val="28"/>
          <w:szCs w:val="28"/>
        </w:rPr>
      </w:pPr>
      <w:r w:rsidRPr="00473D57">
        <w:rPr>
          <w:rFonts w:ascii="標楷體" w:eastAsia="標楷體" w:hAnsi="標楷體" w:cs="Times New Roman" w:hint="eastAsia"/>
          <w:sz w:val="28"/>
          <w:szCs w:val="24"/>
        </w:rPr>
        <w:t xml:space="preserve">      服務之費用。</w:t>
      </w:r>
    </w:p>
    <w:p w:rsidR="00473D57" w:rsidRPr="00473D57" w:rsidRDefault="00473D57" w:rsidP="00473D57">
      <w:pPr>
        <w:autoSpaceDE w:val="0"/>
        <w:autoSpaceDN w:val="0"/>
        <w:adjustRightInd w:val="0"/>
        <w:spacing w:line="480" w:lineRule="exact"/>
        <w:ind w:left="1400" w:hanging="1400"/>
        <w:rPr>
          <w:rFonts w:ascii="標楷體" w:eastAsia="標楷體" w:hAnsi="Times New Roman" w:cs="標楷體"/>
          <w:kern w:val="0"/>
          <w:sz w:val="28"/>
          <w:szCs w:val="28"/>
          <w:lang w:val="zh-TW"/>
        </w:rPr>
      </w:pPr>
      <w:r w:rsidRPr="00473D57">
        <w:rPr>
          <w:rFonts w:ascii="標楷體" w:eastAsia="標楷體" w:hAnsi="標楷體" w:cs="Times New Roman" w:hint="eastAsia"/>
          <w:sz w:val="28"/>
          <w:szCs w:val="28"/>
        </w:rPr>
        <w:t xml:space="preserve">               </w:t>
      </w:r>
      <w:r w:rsidRPr="00473D57">
        <w:rPr>
          <w:rFonts w:ascii="標楷體" w:eastAsia="標楷體" w:hAnsi="Times New Roman" w:cs="標楷體" w:hint="eastAsia"/>
          <w:kern w:val="0"/>
          <w:sz w:val="28"/>
          <w:szCs w:val="28"/>
          <w:lang w:val="zh-TW"/>
        </w:rPr>
        <w:t>乙方進住後得提出換房之要求，並由甲乙雙方協調後為之。</w:t>
      </w:r>
    </w:p>
    <w:p w:rsidR="00473D57" w:rsidRPr="00473D57" w:rsidRDefault="00473D57" w:rsidP="00473D57">
      <w:pPr>
        <w:autoSpaceDE w:val="0"/>
        <w:autoSpaceDN w:val="0"/>
        <w:adjustRightInd w:val="0"/>
        <w:spacing w:line="480" w:lineRule="exact"/>
        <w:ind w:left="1400" w:hanging="1400"/>
        <w:rPr>
          <w:rFonts w:ascii="標楷體" w:eastAsia="標楷體" w:hAnsi="標楷體" w:cs="Times New Roman"/>
          <w:sz w:val="28"/>
          <w:szCs w:val="28"/>
        </w:rPr>
      </w:pPr>
      <w:r w:rsidRPr="00473D57">
        <w:rPr>
          <w:rFonts w:ascii="標楷體" w:eastAsia="標楷體" w:hAnsi="Times New Roman" w:cs="標楷體" w:hint="eastAsia"/>
          <w:kern w:val="0"/>
          <w:sz w:val="28"/>
          <w:szCs w:val="28"/>
          <w:lang w:val="zh-TW"/>
        </w:rPr>
        <w:t xml:space="preserve">               甲方因修繕、感控等因素有調整必要時，乙方</w:t>
      </w:r>
      <w:r w:rsidRPr="00473D57">
        <w:rPr>
          <w:rFonts w:ascii="標楷體" w:eastAsia="標楷體" w:hAnsi="Times New Roman" w:cs="標楷體" w:hint="eastAsia"/>
          <w:b/>
          <w:bCs/>
          <w:kern w:val="0"/>
          <w:sz w:val="28"/>
          <w:szCs w:val="28"/>
          <w:lang w:val="zh-TW"/>
        </w:rPr>
        <w:t>應</w:t>
      </w:r>
      <w:r w:rsidRPr="00473D57">
        <w:rPr>
          <w:rFonts w:ascii="標楷體" w:eastAsia="標楷體" w:hAnsi="Times New Roman" w:cs="標楷體" w:hint="eastAsia"/>
          <w:kern w:val="0"/>
          <w:sz w:val="28"/>
          <w:szCs w:val="28"/>
          <w:lang w:val="zh-TW"/>
        </w:rPr>
        <w:t>配合辦理。</w:t>
      </w:r>
    </w:p>
    <w:p w:rsidR="00473D57" w:rsidRPr="00473D57" w:rsidRDefault="00473D57" w:rsidP="00473D57">
      <w:pPr>
        <w:spacing w:line="480" w:lineRule="exact"/>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三、</w:t>
      </w:r>
      <w:r w:rsidRPr="00473D57">
        <w:rPr>
          <w:rFonts w:ascii="標楷體" w:eastAsia="標楷體" w:hAnsi="標楷體" w:cs="Times New Roman" w:hint="eastAsia"/>
          <w:sz w:val="28"/>
          <w:szCs w:val="28"/>
        </w:rPr>
        <w:t>伙食費：每月</w:t>
      </w:r>
      <w:r w:rsidRPr="00473D57">
        <w:rPr>
          <w:rFonts w:ascii="標楷體" w:eastAsia="標楷體" w:hAnsi="Times New Roman" w:cs="Times New Roman" w:hint="eastAsia"/>
          <w:sz w:val="28"/>
          <w:szCs w:val="28"/>
        </w:rPr>
        <w:t>3</w:t>
      </w:r>
      <w:r w:rsidRPr="00473D57">
        <w:rPr>
          <w:rFonts w:ascii="標楷體" w:eastAsia="標楷體" w:hAnsi="Times New Roman" w:cs="Times New Roman"/>
          <w:sz w:val="28"/>
          <w:szCs w:val="28"/>
        </w:rPr>
        <w:t>,</w:t>
      </w:r>
      <w:r w:rsidRPr="00473D57">
        <w:rPr>
          <w:rFonts w:ascii="標楷體" w:eastAsia="標楷體" w:hAnsi="Times New Roman" w:cs="Times New Roman" w:hint="eastAsia"/>
          <w:sz w:val="28"/>
          <w:szCs w:val="28"/>
        </w:rPr>
        <w:t>600元整(</w:t>
      </w:r>
      <w:r w:rsidRPr="00473D57">
        <w:rPr>
          <w:rFonts w:ascii="標楷體" w:eastAsia="標楷體" w:hAnsi="標楷體" w:cs="Times New Roman" w:hint="eastAsia"/>
          <w:sz w:val="28"/>
          <w:szCs w:val="28"/>
        </w:rPr>
        <w:t>含每日三餐</w:t>
      </w:r>
      <w:r w:rsidRPr="00473D57">
        <w:rPr>
          <w:rFonts w:ascii="標楷體" w:eastAsia="標楷體" w:hAnsi="Times New Roman" w:cs="Times New Roman" w:hint="eastAsia"/>
          <w:sz w:val="28"/>
          <w:szCs w:val="28"/>
        </w:rPr>
        <w:t>)，並於春節、端午節及中</w:t>
      </w:r>
    </w:p>
    <w:p w:rsidR="00473D57" w:rsidRPr="00473D57" w:rsidRDefault="00473D57" w:rsidP="00473D57">
      <w:pPr>
        <w:spacing w:line="480" w:lineRule="exact"/>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秋節各加收加菜金120元，由乙方支應。</w:t>
      </w:r>
    </w:p>
    <w:p w:rsidR="00473D57" w:rsidRPr="00473D57" w:rsidRDefault="00473D57" w:rsidP="00473D57">
      <w:pPr>
        <w:spacing w:line="480" w:lineRule="exact"/>
        <w:ind w:left="1960" w:hangingChars="700" w:hanging="1960"/>
        <w:jc w:val="both"/>
        <w:rPr>
          <w:rFonts w:ascii="標楷體" w:eastAsia="標楷體" w:hAnsi="Times New Roman" w:cs="標楷體"/>
          <w:bCs/>
          <w:kern w:val="0"/>
          <w:sz w:val="28"/>
          <w:szCs w:val="28"/>
          <w:lang w:val="zh-TW"/>
        </w:rPr>
      </w:pPr>
      <w:r w:rsidRPr="00473D57">
        <w:rPr>
          <w:rFonts w:ascii="標楷體" w:eastAsia="標楷體" w:hAnsi="標楷體" w:cs="Times New Roman" w:hint="eastAsia"/>
          <w:sz w:val="28"/>
          <w:szCs w:val="28"/>
        </w:rPr>
        <w:t xml:space="preserve">            </w:t>
      </w:r>
      <w:r w:rsidRPr="00473D57">
        <w:rPr>
          <w:rFonts w:ascii="標楷體" w:eastAsia="標楷體" w:hAnsi="Times New Roman" w:cs="標楷體" w:hint="eastAsia"/>
          <w:bCs/>
          <w:kern w:val="0"/>
          <w:sz w:val="28"/>
          <w:szCs w:val="28"/>
          <w:lang w:val="zh-TW"/>
        </w:rPr>
        <w:t>乙方應於進住日起參與甲方團體伙食，非經地區醫院</w:t>
      </w:r>
      <w:r w:rsidRPr="00473D57">
        <w:rPr>
          <w:rFonts w:ascii="標楷體" w:eastAsia="標楷體" w:hAnsi="Times New Roman" w:cs="標楷體"/>
          <w:bCs/>
          <w:kern w:val="0"/>
          <w:sz w:val="28"/>
          <w:szCs w:val="28"/>
          <w:lang w:val="zh-TW"/>
        </w:rPr>
        <w:t>(</w:t>
      </w:r>
      <w:r w:rsidRPr="00473D57">
        <w:rPr>
          <w:rFonts w:ascii="標楷體" w:eastAsia="標楷體" w:hAnsi="Times New Roman" w:cs="標楷體" w:hint="eastAsia"/>
          <w:bCs/>
          <w:kern w:val="0"/>
          <w:sz w:val="28"/>
          <w:szCs w:val="28"/>
          <w:lang w:val="zh-TW"/>
        </w:rPr>
        <w:t>含以上</w:t>
      </w:r>
      <w:r w:rsidRPr="00473D57">
        <w:rPr>
          <w:rFonts w:ascii="標楷體" w:eastAsia="標楷體" w:hAnsi="Times New Roman" w:cs="標楷體"/>
          <w:bCs/>
          <w:kern w:val="0"/>
          <w:sz w:val="28"/>
          <w:szCs w:val="28"/>
          <w:lang w:val="zh-TW"/>
        </w:rPr>
        <w:t>)</w:t>
      </w:r>
      <w:r w:rsidRPr="00473D57">
        <w:rPr>
          <w:rFonts w:ascii="標楷體" w:eastAsia="標楷體" w:hAnsi="Times New Roman" w:cs="標楷體" w:hint="eastAsia"/>
          <w:bCs/>
          <w:kern w:val="0"/>
          <w:sz w:val="28"/>
          <w:szCs w:val="28"/>
          <w:lang w:val="zh-TW"/>
        </w:rPr>
        <w:t>開</w:t>
      </w:r>
    </w:p>
    <w:p w:rsidR="00473D57" w:rsidRPr="00473D57" w:rsidRDefault="00473D57" w:rsidP="00473D57">
      <w:pPr>
        <w:spacing w:line="480" w:lineRule="exact"/>
        <w:ind w:left="1960" w:hangingChars="700" w:hanging="1960"/>
        <w:jc w:val="both"/>
        <w:rPr>
          <w:rFonts w:ascii="標楷體" w:eastAsia="標楷體" w:hAnsi="Times New Roman" w:cs="標楷體"/>
          <w:bCs/>
          <w:kern w:val="0"/>
          <w:sz w:val="28"/>
          <w:szCs w:val="28"/>
          <w:lang w:val="zh-TW"/>
        </w:rPr>
      </w:pPr>
      <w:r w:rsidRPr="00473D57">
        <w:rPr>
          <w:rFonts w:ascii="標楷體" w:eastAsia="標楷體" w:hAnsi="Times New Roman" w:cs="標楷體" w:hint="eastAsia"/>
          <w:bCs/>
          <w:kern w:val="0"/>
          <w:sz w:val="28"/>
          <w:szCs w:val="28"/>
          <w:lang w:val="zh-TW"/>
        </w:rPr>
        <w:t xml:space="preserve">            立之醫囑證明或特殊情形，簽奉本家權責長官核准外，</w:t>
      </w:r>
      <w:r w:rsidRPr="00473D57">
        <w:rPr>
          <w:rFonts w:ascii="標楷體" w:eastAsia="標楷體" w:hAnsi="Times New Roman" w:cs="標楷體" w:hint="eastAsia"/>
          <w:bCs/>
          <w:kern w:val="0"/>
          <w:sz w:val="28"/>
          <w:szCs w:val="28"/>
          <w:lang w:val="zh-TW"/>
        </w:rPr>
        <w:lastRenderedPageBreak/>
        <w:t>乙方不得</w:t>
      </w:r>
    </w:p>
    <w:p w:rsidR="00473D57" w:rsidRPr="00473D57" w:rsidRDefault="00473D57" w:rsidP="00473D57">
      <w:pPr>
        <w:spacing w:line="480" w:lineRule="exact"/>
        <w:ind w:left="1960" w:hangingChars="700" w:hanging="1960"/>
        <w:jc w:val="both"/>
        <w:rPr>
          <w:rFonts w:ascii="標楷體" w:eastAsia="標楷體" w:hAnsi="標楷體" w:cs="Times New Roman"/>
          <w:sz w:val="28"/>
          <w:szCs w:val="28"/>
          <w:u w:val="single"/>
        </w:rPr>
      </w:pPr>
      <w:r w:rsidRPr="00473D57">
        <w:rPr>
          <w:rFonts w:ascii="標楷體" w:eastAsia="標楷體" w:hAnsi="Times New Roman" w:cs="標楷體" w:hint="eastAsia"/>
          <w:bCs/>
          <w:kern w:val="0"/>
          <w:sz w:val="28"/>
          <w:szCs w:val="28"/>
          <w:lang w:val="zh-TW"/>
        </w:rPr>
        <w:t xml:space="preserve">            以任何理由拒絕搭團體伙食。</w:t>
      </w:r>
      <w:r w:rsidRPr="00473D57">
        <w:rPr>
          <w:rFonts w:ascii="標楷體" w:eastAsia="標楷體" w:hAnsi="Times New Roman" w:cs="標楷體" w:hint="eastAsia"/>
          <w:kern w:val="0"/>
          <w:sz w:val="28"/>
          <w:szCs w:val="28"/>
          <w:lang w:val="zh-TW"/>
        </w:rPr>
        <w:t xml:space="preserve">　　</w:t>
      </w:r>
      <w:r w:rsidRPr="00473D57">
        <w:rPr>
          <w:rFonts w:ascii="標楷體" w:eastAsia="標楷體" w:hAnsi="Times New Roman" w:cs="標楷體"/>
          <w:kern w:val="0"/>
          <w:sz w:val="28"/>
          <w:szCs w:val="28"/>
          <w:lang w:val="zh-TW"/>
        </w:rPr>
        <w:t xml:space="preserve">    </w:t>
      </w:r>
      <w:r w:rsidRPr="00473D57">
        <w:rPr>
          <w:rFonts w:ascii="標楷體" w:eastAsia="標楷體" w:hAnsi="標楷體" w:cs="Times New Roman" w:hint="eastAsia"/>
          <w:sz w:val="28"/>
          <w:szCs w:val="28"/>
        </w:rPr>
        <w:t xml:space="preserve"> </w:t>
      </w:r>
    </w:p>
    <w:p w:rsidR="00473D57" w:rsidRPr="00473D57" w:rsidRDefault="00473D57" w:rsidP="00473D57">
      <w:pPr>
        <w:spacing w:line="480" w:lineRule="exact"/>
        <w:ind w:left="1960" w:hangingChars="700" w:hanging="196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乙方如以轉帳、電匯等方式繳交前開費用，所生之轉帳、電匯等</w:t>
      </w:r>
    </w:p>
    <w:p w:rsidR="00473D57" w:rsidRPr="00473D57" w:rsidRDefault="00473D57" w:rsidP="00473D57">
      <w:pPr>
        <w:spacing w:line="480" w:lineRule="exact"/>
        <w:ind w:left="1960" w:hangingChars="700" w:hanging="196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手續費由乙方自行負擔。</w:t>
      </w: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第五條 </w:t>
      </w:r>
      <w:r w:rsidRPr="00473D57">
        <w:rPr>
          <w:rFonts w:ascii="標楷體" w:eastAsia="標楷體" w:hAnsi="標楷體" w:cs="Times New Roman" w:hint="eastAsia"/>
          <w:sz w:val="28"/>
          <w:szCs w:val="28"/>
        </w:rPr>
        <w:t>甲方於契約期限內，非經乙方同意，不得調高前條所定各項費用。</w:t>
      </w:r>
    </w:p>
    <w:p w:rsidR="00473D57" w:rsidRPr="00473D57" w:rsidRDefault="00473D57" w:rsidP="00473D57">
      <w:pPr>
        <w:suppressAutoHyphens/>
        <w:adjustRightInd w:val="0"/>
        <w:snapToGrid w:val="0"/>
        <w:spacing w:line="480" w:lineRule="exact"/>
        <w:ind w:left="294" w:hangingChars="105" w:hanging="294"/>
        <w:jc w:val="both"/>
        <w:rPr>
          <w:rFonts w:ascii="標楷體" w:eastAsia="標楷體" w:hAnsi="標楷體" w:cs="Times New Roman"/>
          <w:sz w:val="28"/>
          <w:szCs w:val="28"/>
        </w:rPr>
      </w:pPr>
      <w:r w:rsidRPr="00473D57">
        <w:rPr>
          <w:rFonts w:ascii="標楷體" w:eastAsia="標楷體" w:hAnsi="標楷體" w:cs="Times New Roman" w:hint="eastAsia"/>
          <w:sz w:val="28"/>
          <w:szCs w:val="28"/>
        </w:rPr>
        <w:t>第六條 乙方應自行負擔下列費用：</w:t>
      </w:r>
    </w:p>
    <w:p w:rsidR="00473D57" w:rsidRPr="00473D57" w:rsidRDefault="00473D57" w:rsidP="00473D57">
      <w:pPr>
        <w:numPr>
          <w:ilvl w:val="0"/>
          <w:numId w:val="6"/>
        </w:numPr>
        <w:suppressAutoHyphens/>
        <w:adjustRightInd w:val="0"/>
        <w:snapToGrid w:val="0"/>
        <w:spacing w:afterLines="50" w:after="180" w:line="480" w:lineRule="exact"/>
        <w:jc w:val="both"/>
        <w:rPr>
          <w:rFonts w:ascii="標楷體" w:eastAsia="標楷體" w:hAnsi="標楷體" w:cs="Times New Roman"/>
          <w:sz w:val="28"/>
          <w:szCs w:val="28"/>
        </w:rPr>
      </w:pPr>
      <w:r w:rsidRPr="00473D57">
        <w:rPr>
          <w:rFonts w:ascii="標楷體" w:eastAsia="標楷體" w:hAnsi="標楷體" w:cs="Times New Roman" w:hint="eastAsia"/>
          <w:sz w:val="28"/>
          <w:szCs w:val="28"/>
        </w:rPr>
        <w:t>個人被服、日用品、營養品、紙尿褲、看護墊、醫療耗材等消耗品。</w:t>
      </w:r>
    </w:p>
    <w:p w:rsidR="00473D57" w:rsidRPr="00473D57" w:rsidRDefault="00473D57" w:rsidP="00473D57">
      <w:pPr>
        <w:numPr>
          <w:ilvl w:val="0"/>
          <w:numId w:val="6"/>
        </w:numPr>
        <w:suppressAutoHyphens/>
        <w:adjustRightInd w:val="0"/>
        <w:snapToGrid w:val="0"/>
        <w:spacing w:afterLines="50" w:after="180" w:line="480" w:lineRule="exact"/>
        <w:jc w:val="both"/>
        <w:rPr>
          <w:rFonts w:ascii="標楷體" w:eastAsia="標楷體" w:hAnsi="標楷體" w:cs="Times New Roman"/>
          <w:sz w:val="28"/>
          <w:szCs w:val="28"/>
        </w:rPr>
      </w:pPr>
      <w:r w:rsidRPr="00473D57">
        <w:rPr>
          <w:rFonts w:ascii="標楷體" w:eastAsia="標楷體" w:hAnsi="標楷體" w:cs="Times New Roman" w:hint="eastAsia"/>
          <w:sz w:val="28"/>
          <w:szCs w:val="28"/>
        </w:rPr>
        <w:t>經甲方許可配置之私用電器之電費、維修費。</w:t>
      </w:r>
    </w:p>
    <w:p w:rsidR="00473D57" w:rsidRPr="00473D57" w:rsidRDefault="00473D57" w:rsidP="00473D57">
      <w:pPr>
        <w:numPr>
          <w:ilvl w:val="0"/>
          <w:numId w:val="6"/>
        </w:numPr>
        <w:suppressAutoHyphens/>
        <w:adjustRightInd w:val="0"/>
        <w:snapToGrid w:val="0"/>
        <w:spacing w:line="480" w:lineRule="exact"/>
        <w:jc w:val="both"/>
        <w:rPr>
          <w:rFonts w:ascii="標楷體" w:eastAsia="標楷體" w:hAnsi="標楷體" w:cs="Times New Roman"/>
          <w:sz w:val="28"/>
          <w:szCs w:val="28"/>
        </w:rPr>
      </w:pPr>
      <w:r w:rsidRPr="00473D57">
        <w:rPr>
          <w:rFonts w:ascii="標楷體" w:eastAsia="標楷體" w:hAnsi="標楷體" w:cs="Times New Roman" w:hint="eastAsia"/>
          <w:sz w:val="28"/>
          <w:szCs w:val="28"/>
        </w:rPr>
        <w:t>私用電話之裝機費及通話費。</w:t>
      </w:r>
    </w:p>
    <w:p w:rsidR="00473D57" w:rsidRPr="00473D57" w:rsidRDefault="00473D57" w:rsidP="00473D57">
      <w:pPr>
        <w:numPr>
          <w:ilvl w:val="0"/>
          <w:numId w:val="6"/>
        </w:numPr>
        <w:suppressAutoHyphens/>
        <w:adjustRightInd w:val="0"/>
        <w:snapToGrid w:val="0"/>
        <w:spacing w:beforeLines="50" w:before="180" w:afterLines="50" w:after="180" w:line="480" w:lineRule="exact"/>
        <w:ind w:left="1622"/>
        <w:jc w:val="both"/>
        <w:rPr>
          <w:rFonts w:ascii="標楷體" w:eastAsia="標楷體" w:hAnsi="標楷體" w:cs="Times New Roman"/>
          <w:sz w:val="28"/>
          <w:szCs w:val="28"/>
        </w:rPr>
      </w:pPr>
      <w:r w:rsidRPr="00473D57">
        <w:rPr>
          <w:rFonts w:ascii="標楷體" w:eastAsia="標楷體" w:hAnsi="標楷體" w:cs="Times New Roman" w:hint="eastAsia"/>
          <w:sz w:val="28"/>
          <w:szCs w:val="28"/>
        </w:rPr>
        <w:t>就醫或住院期間所需醫療、住院、交通費用及僱請看護人員之費用。</w:t>
      </w:r>
    </w:p>
    <w:p w:rsidR="00473D57" w:rsidRPr="00473D57" w:rsidRDefault="00473D57" w:rsidP="00473D57">
      <w:pPr>
        <w:numPr>
          <w:ilvl w:val="0"/>
          <w:numId w:val="6"/>
        </w:numPr>
        <w:suppressAutoHyphens/>
        <w:adjustRightInd w:val="0"/>
        <w:snapToGrid w:val="0"/>
        <w:spacing w:afterLines="50" w:after="180" w:line="480" w:lineRule="exact"/>
        <w:jc w:val="both"/>
        <w:rPr>
          <w:rFonts w:ascii="標楷體" w:eastAsia="標楷體" w:hAnsi="標楷體" w:cs="Times New Roman"/>
          <w:sz w:val="28"/>
          <w:szCs w:val="28"/>
        </w:rPr>
      </w:pPr>
      <w:r w:rsidRPr="00473D57">
        <w:rPr>
          <w:rFonts w:ascii="標楷體" w:eastAsia="標楷體" w:hAnsi="標楷體" w:cs="Times New Roman" w:hint="eastAsia"/>
          <w:sz w:val="28"/>
          <w:szCs w:val="28"/>
        </w:rPr>
        <w:t>乙方超出基本用電20度之費用。</w:t>
      </w:r>
    </w:p>
    <w:p w:rsidR="00473D57" w:rsidRPr="00473D57" w:rsidRDefault="00473D57" w:rsidP="00473D57">
      <w:pPr>
        <w:suppressAutoHyphens/>
        <w:adjustRightInd w:val="0"/>
        <w:snapToGrid w:val="0"/>
        <w:spacing w:afterLines="50" w:after="180" w:line="480" w:lineRule="exact"/>
        <w:ind w:leftChars="350" w:left="840" w:firstLineChars="21" w:firstLine="59"/>
        <w:jc w:val="both"/>
        <w:rPr>
          <w:rFonts w:ascii="標楷體" w:eastAsia="標楷體" w:hAnsi="標楷體" w:cs="Times New Roman"/>
          <w:sz w:val="28"/>
          <w:szCs w:val="28"/>
        </w:rPr>
      </w:pPr>
      <w:r w:rsidRPr="00473D57">
        <w:rPr>
          <w:rFonts w:ascii="標楷體" w:eastAsia="標楷體" w:hAnsi="標楷體" w:cs="Times New Roman" w:hint="eastAsia"/>
          <w:sz w:val="28"/>
          <w:szCs w:val="28"/>
        </w:rPr>
        <w:t>六、 其他因乙方個人原因所生之費用。</w:t>
      </w: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第七條 </w:t>
      </w:r>
      <w:r w:rsidRPr="00473D57">
        <w:rPr>
          <w:rFonts w:ascii="標楷體" w:eastAsia="標楷體" w:hAnsi="標楷體" w:cs="Times New Roman" w:hint="eastAsia"/>
          <w:sz w:val="28"/>
          <w:szCs w:val="28"/>
        </w:rPr>
        <w:t>保證金扣抵達二分之一時，甲方得定一個月以上之期限通知乙方補</w:t>
      </w:r>
    </w:p>
    <w:p w:rsidR="00473D57" w:rsidRPr="00473D57" w:rsidRDefault="00473D57" w:rsidP="00473D57">
      <w:pPr>
        <w:spacing w:line="480" w:lineRule="exact"/>
        <w:ind w:left="1400" w:hangingChars="500" w:hanging="1400"/>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足。乙方逾期仍不補足者，甲方得終止契約。</w:t>
      </w: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t>第八條 乙</w:t>
      </w:r>
      <w:r w:rsidRPr="00473D57">
        <w:rPr>
          <w:rFonts w:ascii="標楷體" w:eastAsia="標楷體" w:hAnsi="標楷體" w:cs="Times New Roman" w:hint="eastAsia"/>
          <w:sz w:val="28"/>
          <w:szCs w:val="28"/>
        </w:rPr>
        <w:t>方因病就醫或其他正當理由而於機構外生活連續達3日以上者，經</w:t>
      </w: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辦妥甲方所規定之手續，得按實際於榮家外生活日數請求無息退還每</w:t>
      </w: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日</w:t>
      </w:r>
      <w:r w:rsidRPr="00473D57">
        <w:rPr>
          <w:rFonts w:ascii="標楷體" w:eastAsia="標楷體" w:hAnsi="標楷體" w:cs="Times New Roman" w:hint="eastAsia"/>
          <w:sz w:val="28"/>
          <w:szCs w:val="28"/>
          <w:u w:val="single"/>
        </w:rPr>
        <w:t>120</w:t>
      </w:r>
      <w:r w:rsidRPr="00473D57">
        <w:rPr>
          <w:rFonts w:ascii="標楷體" w:eastAsia="標楷體" w:hAnsi="標楷體" w:cs="Times New Roman" w:hint="eastAsia"/>
          <w:sz w:val="28"/>
          <w:szCs w:val="28"/>
        </w:rPr>
        <w:t>元之伙食費。</w:t>
      </w: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乙方因病就醫每月住院日數合計7日以上者，可檢附住院證明申請無</w:t>
      </w:r>
    </w:p>
    <w:p w:rsidR="00473D57" w:rsidRPr="00473D57" w:rsidRDefault="00473D57" w:rsidP="00473D57">
      <w:pPr>
        <w:spacing w:line="480" w:lineRule="exact"/>
        <w:ind w:left="1400" w:hangingChars="500" w:hanging="1400"/>
        <w:rPr>
          <w:rFonts w:ascii="標楷體" w:eastAsia="標楷體" w:hAnsi="Times New Roman" w:cs="Times New Roman"/>
          <w:sz w:val="28"/>
          <w:szCs w:val="28"/>
        </w:rPr>
      </w:pPr>
      <w:r w:rsidRPr="00473D57">
        <w:rPr>
          <w:rFonts w:ascii="標楷體" w:eastAsia="標楷體" w:hAnsi="標楷體" w:cs="Times New Roman" w:hint="eastAsia"/>
          <w:sz w:val="28"/>
          <w:szCs w:val="28"/>
        </w:rPr>
        <w:lastRenderedPageBreak/>
        <w:t xml:space="preserve">       息退還請假期間每日養護照顧費，未達7日不予退費。</w:t>
      </w:r>
    </w:p>
    <w:p w:rsidR="00473D57" w:rsidRPr="00473D57" w:rsidRDefault="00473D57" w:rsidP="00473D57">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第九條 </w:t>
      </w:r>
      <w:r w:rsidRPr="00473D57">
        <w:rPr>
          <w:rFonts w:ascii="標楷體" w:eastAsia="標楷體" w:hAnsi="標楷體" w:cs="Times New Roman" w:hint="eastAsia"/>
          <w:sz w:val="28"/>
          <w:szCs w:val="28"/>
        </w:rPr>
        <w:t>乙方應於約定進住日或契約生效日起</w:t>
      </w:r>
      <w:r w:rsidRPr="00473D57">
        <w:rPr>
          <w:rFonts w:ascii="標楷體" w:eastAsia="標楷體" w:hAnsi="標楷體" w:cs="Times New Roman" w:hint="eastAsia"/>
          <w:sz w:val="28"/>
          <w:szCs w:val="28"/>
          <w:u w:val="single"/>
        </w:rPr>
        <w:t>30</w:t>
      </w:r>
      <w:r w:rsidRPr="00473D57">
        <w:rPr>
          <w:rFonts w:ascii="標楷體" w:eastAsia="標楷體" w:hAnsi="標楷體" w:cs="Times New Roman" w:hint="eastAsia"/>
          <w:sz w:val="28"/>
          <w:szCs w:val="28"/>
        </w:rPr>
        <w:t>日內進住。如無正當理由</w:t>
      </w:r>
    </w:p>
    <w:p w:rsidR="00473D57" w:rsidRPr="00473D57" w:rsidRDefault="00473D57" w:rsidP="00473D57">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逾期仍未進住者，甲方得終止契約，並得將乙方已繳當月之服務費</w:t>
      </w:r>
    </w:p>
    <w:p w:rsidR="00473D57" w:rsidRPr="00473D57" w:rsidRDefault="00473D57" w:rsidP="00473D57">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用依逾期日數按日扣除後無息退還。但最高不得逾當月已繳服務費用</w:t>
      </w:r>
    </w:p>
    <w:p w:rsidR="00473D57" w:rsidRPr="00473D57" w:rsidRDefault="00473D57" w:rsidP="00473D57">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之百分之十。        </w:t>
      </w:r>
    </w:p>
    <w:p w:rsidR="00473D57" w:rsidRPr="00473D57" w:rsidRDefault="00473D57" w:rsidP="00473D57">
      <w:pPr>
        <w:suppressAutoHyphens/>
        <w:adjustRightInd w:val="0"/>
        <w:snapToGrid w:val="0"/>
        <w:spacing w:line="480" w:lineRule="exact"/>
        <w:ind w:left="840" w:hangingChars="300" w:hanging="8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w:t>
      </w: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乙方得進住之日起30日內主動終止契約，甲方不得拒絕。乙方應依實</w:t>
      </w:r>
    </w:p>
    <w:p w:rsidR="00473D57" w:rsidRPr="00473D57" w:rsidRDefault="00473D57" w:rsidP="00473D57">
      <w:pPr>
        <w:suppressAutoHyphens/>
        <w:adjustRightInd w:val="0"/>
        <w:snapToGrid w:val="0"/>
        <w:spacing w:line="480" w:lineRule="exact"/>
        <w:ind w:left="840" w:hangingChars="300" w:hanging="840"/>
        <w:jc w:val="both"/>
        <w:rPr>
          <w:rFonts w:ascii="標楷體" w:eastAsia="標楷體" w:hAnsi="Times New Roman" w:cs="Times New Roman"/>
          <w:strike/>
          <w:sz w:val="28"/>
          <w:szCs w:val="28"/>
        </w:rPr>
      </w:pPr>
      <w:r w:rsidRPr="00473D57">
        <w:rPr>
          <w:rFonts w:ascii="標楷體" w:eastAsia="標楷體" w:hAnsi="標楷體" w:cs="Times New Roman" w:hint="eastAsia"/>
          <w:sz w:val="28"/>
          <w:szCs w:val="28"/>
        </w:rPr>
        <w:t xml:space="preserve">       際進住日數按日支付甲方。</w:t>
      </w:r>
      <w:r w:rsidRPr="00473D57">
        <w:rPr>
          <w:rFonts w:ascii="標楷體" w:eastAsia="標楷體" w:hAnsi="Times New Roman" w:cs="Times New Roman" w:hint="eastAsia"/>
          <w:sz w:val="28"/>
          <w:szCs w:val="28"/>
        </w:rPr>
        <w:t xml:space="preserve">          </w:t>
      </w:r>
    </w:p>
    <w:p w:rsidR="00473D57" w:rsidRPr="00473D57" w:rsidRDefault="00473D57" w:rsidP="00473D57">
      <w:pPr>
        <w:spacing w:line="480" w:lineRule="exact"/>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第十條 </w:t>
      </w:r>
      <w:r w:rsidRPr="00473D57">
        <w:rPr>
          <w:rFonts w:ascii="標楷體" w:eastAsia="標楷體" w:hAnsi="標楷體" w:cs="Times New Roman" w:hint="eastAsia"/>
          <w:sz w:val="28"/>
          <w:szCs w:val="28"/>
        </w:rPr>
        <w:t>甲方至少應提供下列服務：</w:t>
      </w:r>
    </w:p>
    <w:p w:rsidR="00473D57" w:rsidRPr="00473D57" w:rsidRDefault="00473D57" w:rsidP="00473D57">
      <w:pPr>
        <w:spacing w:line="480" w:lineRule="exact"/>
        <w:ind w:left="1960" w:hangingChars="700" w:hanging="1960"/>
        <w:jc w:val="both"/>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　　　　一、生活服務</w:t>
      </w:r>
      <w:r w:rsidRPr="00473D57">
        <w:rPr>
          <w:rFonts w:ascii="標楷體" w:eastAsia="標楷體" w:hAnsi="標楷體" w:cs="Times New Roman" w:hint="eastAsia"/>
          <w:sz w:val="28"/>
          <w:szCs w:val="28"/>
        </w:rPr>
        <w:t>：膳食、居住環境協助整理、個人身體照顧、聯繫親友</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等日常生活事項或其他福利服務。</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二、休閒服務：</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（一）榮家所提供之書報、雜誌、電視、音樂等。</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（二）慶生會、文康活動。</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（三）戶外活動、參觀訪問</w:t>
      </w:r>
      <w:r w:rsidRPr="00473D57">
        <w:rPr>
          <w:rFonts w:ascii="標楷體" w:eastAsia="標楷體" w:hAnsi="標楷體" w:cs="Times New Roman" w:hint="eastAsia"/>
          <w:sz w:val="28"/>
          <w:szCs w:val="28"/>
        </w:rPr>
        <w:t>（得視情形另計費用）。</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（四）其他有益老人身心健康之活動</w:t>
      </w:r>
      <w:r w:rsidRPr="00473D57">
        <w:rPr>
          <w:rFonts w:ascii="標楷體" w:eastAsia="標楷體" w:hAnsi="標楷體" w:cs="Times New Roman" w:hint="eastAsia"/>
          <w:sz w:val="28"/>
          <w:szCs w:val="28"/>
        </w:rPr>
        <w:t>（得視情形另計費用）。</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三、專業服務：社工輔導或相關社會福利諮詢、護理服務、醫療支援</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服務、營養諮詢、老人衛教與醫療保健之指導。</w:t>
      </w:r>
    </w:p>
    <w:p w:rsidR="00473D57" w:rsidRPr="00473D57" w:rsidRDefault="00473D57" w:rsidP="00473D57">
      <w:pPr>
        <w:spacing w:line="480" w:lineRule="exact"/>
        <w:ind w:left="1960" w:hangingChars="700" w:hanging="1960"/>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前項所定服務之內容詳如附件一。</w:t>
      </w:r>
    </w:p>
    <w:p w:rsidR="00473D57" w:rsidRPr="00473D57" w:rsidRDefault="00473D57" w:rsidP="00473D57">
      <w:pPr>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乙方於締約時，如有醫療資料記載醫囑事項，應提供甲方為必要之照</w:t>
      </w:r>
    </w:p>
    <w:p w:rsidR="00473D57" w:rsidRPr="00473D57" w:rsidRDefault="00473D57" w:rsidP="00473D57">
      <w:pPr>
        <w:spacing w:line="480" w:lineRule="exact"/>
        <w:ind w:left="1400" w:hangingChars="500" w:hanging="1400"/>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顧。</w:t>
      </w:r>
    </w:p>
    <w:p w:rsidR="00473D57" w:rsidRPr="00473D57" w:rsidRDefault="00473D57" w:rsidP="00473D57">
      <w:pPr>
        <w:spacing w:line="480" w:lineRule="exact"/>
        <w:ind w:leftChars="-1" w:left="1398" w:hangingChars="500" w:hanging="1400"/>
        <w:rPr>
          <w:rFonts w:ascii="標楷體" w:eastAsia="標楷體" w:hAnsi="標楷體" w:cs="Times New Roman"/>
          <w:color w:val="FF0000"/>
          <w:sz w:val="28"/>
          <w:szCs w:val="28"/>
        </w:rPr>
      </w:pPr>
      <w:r w:rsidRPr="00473D57">
        <w:rPr>
          <w:rFonts w:ascii="標楷體" w:eastAsia="標楷體" w:hAnsi="Times New Roman" w:cs="Times New Roman" w:hint="eastAsia"/>
          <w:sz w:val="28"/>
          <w:szCs w:val="28"/>
        </w:rPr>
        <w:lastRenderedPageBreak/>
        <w:t xml:space="preserve">第十一條　</w:t>
      </w:r>
      <w:r w:rsidRPr="00473D57">
        <w:rPr>
          <w:rFonts w:ascii="標楷體" w:eastAsia="標楷體" w:hAnsi="標楷體" w:cs="Times New Roman" w:hint="eastAsia"/>
          <w:sz w:val="28"/>
          <w:szCs w:val="28"/>
        </w:rPr>
        <w:t>乙方有下列行為之一，甲方經勸阻、疏導無法制止，且無其他替代照顧措施者，甲方徵得乙方或其家屬(含緊急連絡人)</w:t>
      </w:r>
      <w:r w:rsidRPr="00473D57">
        <w:rPr>
          <w:rFonts w:ascii="標楷體" w:eastAsia="標楷體" w:hAnsi="標楷體" w:cs="Times New Roman" w:hint="eastAsia"/>
          <w:color w:val="FF0000"/>
          <w:sz w:val="28"/>
          <w:szCs w:val="28"/>
        </w:rPr>
        <w:t>同意以約束同意書</w:t>
      </w:r>
      <w:r w:rsidRPr="00473D57">
        <w:rPr>
          <w:rFonts w:ascii="標楷體" w:eastAsia="標楷體" w:hAnsi="標楷體" w:cs="Times New Roman" w:hint="eastAsia"/>
          <w:sz w:val="28"/>
          <w:szCs w:val="28"/>
        </w:rPr>
        <w:t>，如附件二，並經醫師診斷或經臨床護理工作三年以上護理人員，參酌醫師既往診斷紀錄，評估有約束之必要後，</w:t>
      </w:r>
      <w:r w:rsidRPr="00473D57">
        <w:rPr>
          <w:rFonts w:ascii="標楷體" w:eastAsia="標楷體" w:hAnsi="標楷體" w:cs="Times New Roman" w:hint="eastAsia"/>
          <w:color w:val="FF0000"/>
          <w:sz w:val="28"/>
          <w:szCs w:val="28"/>
        </w:rPr>
        <w:t>依附件二之一使用約束準則使用適當約束物品：</w:t>
      </w:r>
    </w:p>
    <w:p w:rsidR="00473D57" w:rsidRPr="00473D57" w:rsidRDefault="00473D57" w:rsidP="00473D57">
      <w:pPr>
        <w:adjustRightInd w:val="0"/>
        <w:spacing w:line="480" w:lineRule="exact"/>
        <w:ind w:leftChars="498" w:left="2595" w:hangingChars="500" w:hanging="140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一、乙方有傷害自己或他人之行為。</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二、乙方常有跌倒情事，而有安全顧慮之虞。</w:t>
      </w:r>
    </w:p>
    <w:p w:rsidR="00473D57" w:rsidRPr="00473D57" w:rsidRDefault="00473D57" w:rsidP="00473D57">
      <w:pPr>
        <w:adjustRightInd w:val="0"/>
        <w:spacing w:line="480" w:lineRule="exact"/>
        <w:ind w:leftChars="-1" w:left="1398"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第十二條　甲方應</w:t>
      </w:r>
      <w:r w:rsidRPr="00473D57">
        <w:rPr>
          <w:rFonts w:ascii="標楷體" w:eastAsia="標楷體" w:hAnsi="Times New Roman" w:cs="Times New Roman" w:hint="eastAsia"/>
          <w:color w:val="FF0000"/>
          <w:sz w:val="28"/>
          <w:szCs w:val="28"/>
        </w:rPr>
        <w:t>將</w:t>
      </w:r>
      <w:r w:rsidRPr="00473D57">
        <w:rPr>
          <w:rFonts w:ascii="標楷體" w:eastAsia="標楷體" w:hAnsi="Times New Roman" w:cs="Times New Roman" w:hint="eastAsia"/>
          <w:sz w:val="28"/>
          <w:szCs w:val="28"/>
        </w:rPr>
        <w:t>急、重傷病或其他緊急意外事故處理流程（</w:t>
      </w:r>
      <w:r w:rsidRPr="00473D57">
        <w:rPr>
          <w:rFonts w:ascii="標楷體" w:eastAsia="標楷體" w:hAnsi="標楷體" w:cs="Times New Roman" w:hint="eastAsia"/>
          <w:sz w:val="28"/>
          <w:szCs w:val="28"/>
        </w:rPr>
        <w:t>如附件三</w:t>
      </w:r>
      <w:r w:rsidRPr="00473D57">
        <w:rPr>
          <w:rFonts w:ascii="標楷體" w:eastAsia="標楷體" w:hAnsi="Times New Roman" w:cs="Times New Roman" w:hint="eastAsia"/>
          <w:sz w:val="28"/>
          <w:szCs w:val="28"/>
        </w:rPr>
        <w:t>），於雙方簽訂契約時，交付乙方收執。</w:t>
      </w:r>
    </w:p>
    <w:p w:rsidR="00473D57" w:rsidRPr="00473D57" w:rsidRDefault="00473D57" w:rsidP="00473D57">
      <w:pPr>
        <w:spacing w:line="480" w:lineRule="exact"/>
        <w:ind w:leftChars="505" w:left="1212"/>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乙方發生</w:t>
      </w:r>
      <w:r w:rsidRPr="00473D57">
        <w:rPr>
          <w:rFonts w:ascii="標楷體" w:eastAsia="標楷體" w:hAnsi="標楷體" w:cs="Times New Roman" w:hint="eastAsia"/>
          <w:sz w:val="28"/>
          <w:szCs w:val="28"/>
        </w:rPr>
        <w:t>前項</w:t>
      </w:r>
      <w:r w:rsidRPr="00473D57">
        <w:rPr>
          <w:rFonts w:ascii="標楷體" w:eastAsia="標楷體" w:hAnsi="Times New Roman" w:cs="Times New Roman" w:hint="eastAsia"/>
          <w:sz w:val="28"/>
          <w:szCs w:val="28"/>
        </w:rPr>
        <w:t>事故時，甲方負有依前項處理流程之</w:t>
      </w:r>
      <w:r w:rsidRPr="00473D57">
        <w:rPr>
          <w:rFonts w:ascii="標楷體" w:eastAsia="標楷體" w:hAnsi="標楷體" w:cs="Times New Roman" w:hint="eastAsia"/>
          <w:sz w:val="28"/>
          <w:szCs w:val="28"/>
        </w:rPr>
        <w:t>作為</w:t>
      </w:r>
      <w:r w:rsidRPr="00473D57">
        <w:rPr>
          <w:rFonts w:ascii="標楷體" w:eastAsia="標楷體" w:hAnsi="Times New Roman" w:cs="Times New Roman" w:hint="eastAsia"/>
          <w:sz w:val="28"/>
          <w:szCs w:val="28"/>
        </w:rPr>
        <w:t>義務，並依</w:t>
      </w:r>
    </w:p>
    <w:p w:rsidR="00473D57" w:rsidRPr="00473D57" w:rsidRDefault="00473D57" w:rsidP="00473D57">
      <w:pPr>
        <w:spacing w:line="480" w:lineRule="exact"/>
        <w:ind w:leftChars="505" w:left="1212"/>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乙方簽訂緊急事故處理同意書(如附件三之一)，採取適當措施，並</w:t>
      </w:r>
    </w:p>
    <w:p w:rsidR="00473D57" w:rsidRPr="00473D57" w:rsidRDefault="00473D57" w:rsidP="00473D57">
      <w:pPr>
        <w:spacing w:line="480" w:lineRule="exact"/>
        <w:ind w:leftChars="505" w:left="1212"/>
        <w:jc w:val="both"/>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即通知</w:t>
      </w:r>
      <w:r w:rsidRPr="00473D57">
        <w:rPr>
          <w:rFonts w:ascii="標楷體" w:eastAsia="標楷體" w:hAnsi="標楷體" w:cs="Times New Roman" w:hint="eastAsia"/>
          <w:b/>
          <w:color w:val="FF0000"/>
          <w:sz w:val="28"/>
          <w:szCs w:val="28"/>
          <w:u w:val="single"/>
        </w:rPr>
        <w:t>乙方及其家屬</w:t>
      </w:r>
      <w:r w:rsidRPr="00473D57">
        <w:rPr>
          <w:rFonts w:ascii="標楷體" w:eastAsia="標楷體" w:hAnsi="標楷體" w:cs="Times New Roman"/>
          <w:b/>
          <w:color w:val="FF0000"/>
          <w:sz w:val="28"/>
          <w:szCs w:val="28"/>
          <w:u w:val="single"/>
        </w:rPr>
        <w:t>(</w:t>
      </w:r>
      <w:r w:rsidRPr="00473D57">
        <w:rPr>
          <w:rFonts w:ascii="標楷體" w:eastAsia="標楷體" w:hAnsi="標楷體" w:cs="Times New Roman" w:hint="eastAsia"/>
          <w:b/>
          <w:color w:val="FF0000"/>
          <w:sz w:val="28"/>
          <w:szCs w:val="28"/>
          <w:u w:val="single"/>
        </w:rPr>
        <w:t>含緊急聯絡人</w:t>
      </w:r>
      <w:r w:rsidRPr="00473D57">
        <w:rPr>
          <w:rFonts w:ascii="標楷體" w:eastAsia="標楷體" w:hAnsi="標楷體" w:cs="Times New Roman"/>
          <w:b/>
          <w:color w:val="FF0000"/>
          <w:sz w:val="28"/>
          <w:szCs w:val="28"/>
          <w:u w:val="single"/>
        </w:rPr>
        <w:t>)</w:t>
      </w:r>
      <w:r w:rsidRPr="00473D57">
        <w:rPr>
          <w:rFonts w:ascii="標楷體" w:eastAsia="標楷體" w:hAnsi="Times New Roman" w:cs="Times New Roman" w:hint="eastAsia"/>
          <w:sz w:val="28"/>
          <w:szCs w:val="28"/>
        </w:rPr>
        <w:t>，如情況緊急，應即刻送醫治</w:t>
      </w:r>
    </w:p>
    <w:p w:rsidR="00473D57" w:rsidRPr="00473D57" w:rsidRDefault="00473D57" w:rsidP="00473D57">
      <w:pPr>
        <w:spacing w:line="480" w:lineRule="exact"/>
        <w:ind w:leftChars="505" w:left="1212"/>
        <w:jc w:val="both"/>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 療。</w:t>
      </w:r>
    </w:p>
    <w:p w:rsidR="00473D57" w:rsidRPr="00473D57" w:rsidRDefault="00473D57" w:rsidP="00473D57">
      <w:pPr>
        <w:spacing w:line="480" w:lineRule="exact"/>
        <w:ind w:leftChars="506" w:left="1214"/>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甲方違反前項義務致乙方受有損害時，應負賠償責任。乙方亦得依</w:t>
      </w:r>
    </w:p>
    <w:p w:rsidR="00473D57" w:rsidRPr="00473D57" w:rsidRDefault="00473D57" w:rsidP="00473D57">
      <w:pPr>
        <w:spacing w:line="480" w:lineRule="exact"/>
        <w:ind w:leftChars="506" w:left="1214"/>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相關法律規定，向甲方請求損害賠償。</w:t>
      </w:r>
    </w:p>
    <w:p w:rsidR="00473D57" w:rsidRPr="00473D57" w:rsidRDefault="00473D57" w:rsidP="00473D57">
      <w:pPr>
        <w:widowControl/>
        <w:spacing w:line="480" w:lineRule="exact"/>
        <w:jc w:val="center"/>
        <w:rPr>
          <w:rFonts w:ascii="標楷體" w:eastAsia="標楷體" w:hAnsi="標楷體" w:cs="新細明體"/>
          <w:kern w:val="0"/>
          <w:sz w:val="28"/>
          <w:szCs w:val="28"/>
        </w:rPr>
      </w:pPr>
      <w:r w:rsidRPr="00473D57">
        <w:rPr>
          <w:rFonts w:ascii="標楷體" w:eastAsia="標楷體" w:hAnsi="標楷體" w:cs="新細明體" w:hint="eastAsia"/>
          <w:kern w:val="0"/>
          <w:sz w:val="28"/>
          <w:szCs w:val="28"/>
        </w:rPr>
        <w:t xml:space="preserve">         乙方緊急送醫治療後，後續欲轉院或指定送醫之院所之救護車及相</w:t>
      </w:r>
    </w:p>
    <w:p w:rsidR="00473D57" w:rsidRPr="00473D57" w:rsidRDefault="00473D57" w:rsidP="00473D57">
      <w:pPr>
        <w:widowControl/>
        <w:spacing w:line="480" w:lineRule="exact"/>
        <w:rPr>
          <w:rFonts w:ascii="標楷體" w:eastAsia="標楷體" w:hAnsi="標楷體" w:cs="Times New Roman"/>
          <w:sz w:val="28"/>
          <w:szCs w:val="28"/>
        </w:rPr>
      </w:pPr>
      <w:r w:rsidRPr="00473D57">
        <w:rPr>
          <w:rFonts w:ascii="標楷體" w:eastAsia="標楷體" w:hAnsi="標楷體" w:cs="新細明體" w:hint="eastAsia"/>
          <w:kern w:val="0"/>
          <w:sz w:val="28"/>
          <w:szCs w:val="28"/>
        </w:rPr>
        <w:t xml:space="preserve">         關費用需由乙方或乙方家屬自行負擔費用，本家不提供此項服務。</w:t>
      </w:r>
    </w:p>
    <w:p w:rsidR="00473D57" w:rsidRPr="00473D57" w:rsidRDefault="00473D57" w:rsidP="00473D57">
      <w:pPr>
        <w:adjustRightInd w:val="0"/>
        <w:spacing w:line="480" w:lineRule="exact"/>
        <w:ind w:leftChars="-1" w:left="1398"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第十三條  </w:t>
      </w:r>
      <w:r w:rsidRPr="00473D57">
        <w:rPr>
          <w:rFonts w:ascii="標楷體" w:eastAsia="標楷體" w:hAnsi="標楷體" w:cs="Times New Roman" w:hint="eastAsia"/>
          <w:sz w:val="28"/>
          <w:szCs w:val="28"/>
        </w:rPr>
        <w:t>有關乙方就急、重傷病、緊急事故處理或其他必要事項之通知乙方指定_______為緊急聯絡人。</w:t>
      </w:r>
    </w:p>
    <w:p w:rsidR="00473D57" w:rsidRPr="00473D57" w:rsidRDefault="00473D57" w:rsidP="00473D57">
      <w:pPr>
        <w:adjustRightInd w:val="0"/>
        <w:spacing w:line="480" w:lineRule="exact"/>
        <w:ind w:leftChars="-1" w:left="1398"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緊急聯絡人就前項所定事項負有妥善處理之義務，並指定_______縣（市）______鄉（鎮、市、區）______路__</w:t>
      </w:r>
      <w:r w:rsidRPr="00473D57">
        <w:rPr>
          <w:rFonts w:ascii="標楷體" w:eastAsia="標楷體" w:hAnsi="標楷體" w:cs="Times New Roman" w:hint="eastAsia"/>
          <w:sz w:val="28"/>
          <w:szCs w:val="28"/>
        </w:rPr>
        <w:lastRenderedPageBreak/>
        <w:t>段__巷__弄__號__樓為甲方通知之處所（聯絡電話：</w:t>
      </w:r>
      <w:r w:rsidRPr="00473D57">
        <w:rPr>
          <w:rFonts w:ascii="標楷體" w:eastAsia="標楷體" w:hAnsi="標楷體" w:cs="Times New Roman"/>
          <w:sz w:val="28"/>
          <w:szCs w:val="28"/>
        </w:rPr>
        <w:t>______</w:t>
      </w:r>
      <w:r w:rsidRPr="00473D57">
        <w:rPr>
          <w:rFonts w:ascii="標楷體" w:eastAsia="標楷體" w:hAnsi="標楷體" w:cs="Times New Roman" w:hint="eastAsia"/>
          <w:sz w:val="28"/>
          <w:szCs w:val="28"/>
        </w:rPr>
        <w:t>__</w:t>
      </w:r>
      <w:r w:rsidRPr="00473D57">
        <w:rPr>
          <w:rFonts w:ascii="標楷體" w:eastAsia="標楷體" w:hAnsi="標楷體" w:cs="Times New Roman"/>
          <w:sz w:val="28"/>
          <w:szCs w:val="28"/>
        </w:rPr>
        <w:t>_</w:t>
      </w:r>
      <w:r w:rsidRPr="00473D57">
        <w:rPr>
          <w:rFonts w:ascii="標楷體" w:eastAsia="標楷體" w:hAnsi="標楷體" w:cs="Times New Roman" w:hint="eastAsia"/>
          <w:sz w:val="28"/>
          <w:szCs w:val="28"/>
        </w:rPr>
        <w:t>；行動電話：_________；傳真號碼：_________；電子郵件：_____________       ）。</w:t>
      </w:r>
    </w:p>
    <w:p w:rsidR="00473D57" w:rsidRPr="00473D57" w:rsidRDefault="00473D57" w:rsidP="00473D57">
      <w:pPr>
        <w:adjustRightInd w:val="0"/>
        <w:spacing w:line="480" w:lineRule="exact"/>
        <w:ind w:leftChars="-1" w:left="1398" w:hangingChars="500" w:hanging="1400"/>
        <w:jc w:val="both"/>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前項醫療或救護有關入出院或手術同意書等簽立事宜，由乙方或緊急聯絡人或家屬為之，若乙方無緊急聯絡人或家屬，或該緊急聯絡人或家屬經甲方通知後，未及時處理或無法聯絡者，甲方得依當時情形逕行為必要之處置(如乙方須緊急送醫時，逕送距離機構最近或指定醫療機構)，乙方、緊急聯絡人或家屬無正當理由者，不得提出異議或請求損害賠償。緊急聯絡處所、電話或傳真如有變更，乙方或緊急聯絡人未即告知甲方，致甲方無法聯絡者，亦同。</w:t>
      </w:r>
    </w:p>
    <w:p w:rsidR="00473D57" w:rsidRPr="00473D57" w:rsidRDefault="00473D57" w:rsidP="00473D57">
      <w:pPr>
        <w:suppressAutoHyphens/>
        <w:adjustRightInd w:val="0"/>
        <w:spacing w:after="120" w:line="480" w:lineRule="exact"/>
        <w:ind w:leftChars="11" w:left="1426" w:hangingChars="500" w:hanging="1400"/>
        <w:jc w:val="both"/>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第十四條　</w:t>
      </w:r>
      <w:r w:rsidRPr="00473D57">
        <w:rPr>
          <w:rFonts w:ascii="標楷體" w:eastAsia="標楷體" w:hAnsi="標楷體" w:cs="Times New Roman" w:hint="eastAsia"/>
          <w:sz w:val="28"/>
          <w:szCs w:val="28"/>
        </w:rPr>
        <w:t>乙方或其家屬（含緊急連絡人）擅自變更使用或毀損甲方所提供之設施者，甲方得知會乙方毀損金額後，再行回復或為其他必要之處置。因此所生費用或其他損害，甲方得檢附單據向乙方請求賠償或於乙方繳納之保證金內扣抵。</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乙方經甲方同意變更使用其所提供之設備，或另行增設新設施其費用應由乙方自行負責，且該等經變更或新增之設施非毀損不能分離或分離需費過鉅者，於契約期滿或終止時，甲方得為必要之處置，乙方不得逕為拆除，如有違反造成甲方損害，應負損害賠償責任。乙方亦不得就該增購設施(備)請求損害賠償。</w:t>
      </w:r>
    </w:p>
    <w:p w:rsidR="00473D57" w:rsidRPr="00473D57" w:rsidRDefault="00473D57" w:rsidP="00473D57">
      <w:pPr>
        <w:adjustRightInd w:val="0"/>
        <w:spacing w:line="480" w:lineRule="exact"/>
        <w:ind w:left="1400" w:hangingChars="500" w:hanging="1400"/>
        <w:rPr>
          <w:rFonts w:ascii="Times New Roman" w:eastAsia="新細明體" w:hAnsi="標楷體" w:cs="Times New Roman"/>
          <w:sz w:val="28"/>
          <w:szCs w:val="28"/>
        </w:rPr>
      </w:pPr>
      <w:r w:rsidRPr="00473D57">
        <w:rPr>
          <w:rFonts w:ascii="標楷體" w:eastAsia="標楷體" w:hAnsi="Times New Roman" w:cs="Times New Roman" w:hint="eastAsia"/>
          <w:sz w:val="28"/>
          <w:szCs w:val="28"/>
        </w:rPr>
        <w:t xml:space="preserve">第十五條　</w:t>
      </w:r>
      <w:r w:rsidRPr="00473D57">
        <w:rPr>
          <w:rFonts w:ascii="標楷體" w:eastAsia="標楷體" w:hAnsi="標楷體" w:cs="Times New Roman" w:hint="eastAsia"/>
          <w:sz w:val="28"/>
          <w:szCs w:val="28"/>
        </w:rPr>
        <w:t>乙方於訂立契約時，以詐術使甲方誤信乙方符合進住條件，或為其他虛偽之意思表示，使甲方誤信而有受損害之虞者，甲方得終止契約。</w:t>
      </w:r>
    </w:p>
    <w:p w:rsidR="00473D57" w:rsidRPr="00473D57" w:rsidRDefault="00473D57" w:rsidP="00473D57">
      <w:pPr>
        <w:adjustRightInd w:val="0"/>
        <w:spacing w:line="480" w:lineRule="exact"/>
        <w:ind w:left="1400" w:hangingChars="500" w:hanging="1400"/>
        <w:rPr>
          <w:rFonts w:ascii="標楷體" w:eastAsia="標楷體" w:hAnsi="標楷體" w:cs="Times New Roman"/>
          <w:bCs/>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乙方入住機構後有下列情形之一，甲方得立即終止契約並辦理退住：</w:t>
      </w:r>
    </w:p>
    <w:p w:rsidR="00473D57" w:rsidRPr="00473D57" w:rsidRDefault="00473D57" w:rsidP="00473D57">
      <w:pPr>
        <w:numPr>
          <w:ilvl w:val="0"/>
          <w:numId w:val="4"/>
        </w:numPr>
        <w:adjustRightInd w:val="0"/>
        <w:spacing w:line="480" w:lineRule="exact"/>
        <w:rPr>
          <w:rFonts w:ascii="標楷體" w:eastAsia="標楷體" w:hAnsi="標楷體" w:cs="Times New Roman"/>
          <w:bCs/>
          <w:sz w:val="28"/>
          <w:szCs w:val="28"/>
        </w:rPr>
      </w:pPr>
      <w:r w:rsidRPr="00473D57">
        <w:rPr>
          <w:rFonts w:ascii="標楷體" w:eastAsia="標楷體" w:hAnsi="標楷體" w:cs="Times New Roman" w:hint="eastAsia"/>
          <w:sz w:val="28"/>
          <w:szCs w:val="28"/>
        </w:rPr>
        <w:t>受有期徒刑以上刑之宣告確定，而未諭知緩刑或未准易科罰金者。</w:t>
      </w:r>
    </w:p>
    <w:p w:rsidR="00473D57" w:rsidRPr="00473D57" w:rsidRDefault="00473D57" w:rsidP="00473D57">
      <w:pPr>
        <w:numPr>
          <w:ilvl w:val="0"/>
          <w:numId w:val="4"/>
        </w:numPr>
        <w:adjustRightInd w:val="0"/>
        <w:spacing w:line="480" w:lineRule="exact"/>
        <w:rPr>
          <w:rFonts w:ascii="標楷體" w:eastAsia="標楷體" w:hAnsi="標楷體" w:cs="Times New Roman"/>
          <w:bCs/>
          <w:sz w:val="28"/>
          <w:szCs w:val="28"/>
        </w:rPr>
      </w:pPr>
      <w:r w:rsidRPr="00473D57">
        <w:rPr>
          <w:rFonts w:ascii="標楷體" w:eastAsia="標楷體" w:hAnsi="標楷體" w:cs="Times New Roman" w:hint="eastAsia"/>
          <w:bCs/>
          <w:sz w:val="28"/>
          <w:szCs w:val="28"/>
        </w:rPr>
        <w:lastRenderedPageBreak/>
        <w:t>患有精神疾病、法定傳染病，或其他健康狀況改變，致不符合進住條件者。但甲方於契約終止後，經乙方或</w:t>
      </w:r>
      <w:r w:rsidRPr="00473D57">
        <w:rPr>
          <w:rFonts w:ascii="標楷體" w:eastAsia="標楷體" w:hAnsi="標楷體" w:cs="Times New Roman" w:hint="eastAsia"/>
          <w:sz w:val="28"/>
          <w:szCs w:val="28"/>
        </w:rPr>
        <w:t>其家屬（含緊急聯絡人）請求者，應協助轉介乙方至其他機構醫療或養護</w:t>
      </w:r>
      <w:r w:rsidRPr="00473D57">
        <w:rPr>
          <w:rFonts w:ascii="標楷體" w:eastAsia="標楷體" w:hAnsi="標楷體" w:cs="Times New Roman" w:hint="eastAsia"/>
          <w:bCs/>
          <w:sz w:val="28"/>
          <w:szCs w:val="28"/>
        </w:rPr>
        <w:t>。</w:t>
      </w:r>
    </w:p>
    <w:p w:rsidR="00473D57" w:rsidRPr="00473D57" w:rsidRDefault="00473D57" w:rsidP="00473D57">
      <w:pPr>
        <w:numPr>
          <w:ilvl w:val="0"/>
          <w:numId w:val="4"/>
        </w:numPr>
        <w:adjustRightInd w:val="0"/>
        <w:spacing w:line="480" w:lineRule="exact"/>
        <w:rPr>
          <w:rFonts w:ascii="標楷體" w:eastAsia="標楷體" w:hAnsi="標楷體" w:cs="Times New Roman"/>
          <w:bCs/>
          <w:sz w:val="28"/>
          <w:szCs w:val="28"/>
        </w:rPr>
      </w:pPr>
      <w:r w:rsidRPr="00473D57">
        <w:rPr>
          <w:rFonts w:ascii="標楷體" w:eastAsia="標楷體" w:hAnsi="標楷體" w:cs="Times New Roman" w:hint="eastAsia"/>
          <w:bCs/>
          <w:sz w:val="28"/>
          <w:szCs w:val="28"/>
        </w:rPr>
        <w:t>違反第七條保證金規定。</w:t>
      </w:r>
    </w:p>
    <w:p w:rsidR="00473D57" w:rsidRPr="00473D57" w:rsidRDefault="00473D57" w:rsidP="00473D57">
      <w:pPr>
        <w:numPr>
          <w:ilvl w:val="0"/>
          <w:numId w:val="4"/>
        </w:numPr>
        <w:adjustRightInd w:val="0"/>
        <w:spacing w:line="480" w:lineRule="exact"/>
        <w:rPr>
          <w:rFonts w:ascii="標楷體" w:eastAsia="標楷體" w:hAnsi="標楷體" w:cs="Times New Roman"/>
          <w:bCs/>
          <w:sz w:val="28"/>
          <w:szCs w:val="28"/>
        </w:rPr>
      </w:pPr>
      <w:r w:rsidRPr="00473D57">
        <w:rPr>
          <w:rFonts w:ascii="標楷體" w:eastAsia="標楷體" w:hAnsi="標楷體" w:cs="Times New Roman" w:hint="eastAsia"/>
          <w:bCs/>
          <w:sz w:val="28"/>
          <w:szCs w:val="28"/>
        </w:rPr>
        <w:t>違反甲方規定留宿親友，經勸導3次仍不改善。</w:t>
      </w:r>
    </w:p>
    <w:p w:rsidR="00473D57" w:rsidRPr="00473D57" w:rsidRDefault="00473D57" w:rsidP="00473D57">
      <w:pPr>
        <w:numPr>
          <w:ilvl w:val="0"/>
          <w:numId w:val="4"/>
        </w:numPr>
        <w:adjustRightInd w:val="0"/>
        <w:spacing w:line="480" w:lineRule="exact"/>
        <w:rPr>
          <w:rFonts w:ascii="標楷體" w:eastAsia="標楷體" w:hAnsi="標楷體" w:cs="Times New Roman"/>
          <w:bCs/>
          <w:sz w:val="28"/>
          <w:szCs w:val="28"/>
        </w:rPr>
      </w:pPr>
      <w:r w:rsidRPr="00473D57">
        <w:rPr>
          <w:rFonts w:ascii="標楷體" w:eastAsia="標楷體" w:hAnsi="標楷體" w:cs="Times New Roman" w:hint="eastAsia"/>
          <w:bCs/>
          <w:sz w:val="28"/>
          <w:szCs w:val="28"/>
        </w:rPr>
        <w:t>擅自讓與他人住用者。</w:t>
      </w:r>
    </w:p>
    <w:p w:rsidR="00473D57" w:rsidRPr="00473D57" w:rsidRDefault="00473D57" w:rsidP="00473D57">
      <w:pPr>
        <w:numPr>
          <w:ilvl w:val="0"/>
          <w:numId w:val="4"/>
        </w:numPr>
        <w:adjustRightInd w:val="0"/>
        <w:spacing w:line="480" w:lineRule="exact"/>
        <w:rPr>
          <w:rFonts w:ascii="標楷體" w:eastAsia="標楷體" w:hAnsi="標楷體" w:cs="Times New Roman"/>
          <w:bCs/>
          <w:sz w:val="28"/>
          <w:szCs w:val="28"/>
        </w:rPr>
      </w:pPr>
      <w:r w:rsidRPr="00473D57">
        <w:rPr>
          <w:rFonts w:ascii="標楷體" w:eastAsia="標楷體" w:hAnsi="標楷體" w:cs="Times New Roman" w:hint="eastAsia"/>
          <w:bCs/>
          <w:sz w:val="28"/>
          <w:szCs w:val="28"/>
        </w:rPr>
        <w:t>無正當理由於榮家外生活連續達2個月以上或一年內空置寢室累積達3個月者。</w:t>
      </w:r>
    </w:p>
    <w:p w:rsidR="00473D57" w:rsidRPr="00473D57" w:rsidRDefault="00473D57" w:rsidP="00473D57">
      <w:pPr>
        <w:adjustRightInd w:val="0"/>
        <w:spacing w:line="480" w:lineRule="exact"/>
        <w:ind w:left="1400" w:hangingChars="500" w:hanging="1400"/>
        <w:rPr>
          <w:rFonts w:ascii="標楷體" w:eastAsia="標楷體" w:hAnsi="標楷體" w:cs="Times New Roman"/>
          <w:bCs/>
          <w:sz w:val="28"/>
          <w:szCs w:val="28"/>
        </w:rPr>
      </w:pPr>
      <w:r w:rsidRPr="00473D57">
        <w:rPr>
          <w:rFonts w:ascii="標楷體" w:eastAsia="標楷體" w:hAnsi="標楷體" w:cs="Times New Roman" w:hint="eastAsia"/>
          <w:bCs/>
          <w:sz w:val="28"/>
          <w:szCs w:val="28"/>
        </w:rPr>
        <w:t xml:space="preserve">　　　　 (七) </w:t>
      </w:r>
      <w:r w:rsidRPr="00473D57">
        <w:rPr>
          <w:rFonts w:ascii="標楷體" w:eastAsia="標楷體" w:hAnsi="標楷體" w:cs="Times New Roman" w:hint="eastAsia"/>
          <w:sz w:val="28"/>
          <w:szCs w:val="28"/>
        </w:rPr>
        <w:t>故意毀損甲方之設備或物品，且情節重大者。</w:t>
      </w:r>
    </w:p>
    <w:p w:rsidR="00473D57" w:rsidRPr="00473D57" w:rsidRDefault="00473D57" w:rsidP="00473D57">
      <w:pPr>
        <w:adjustRightInd w:val="0"/>
        <w:spacing w:line="480" w:lineRule="exact"/>
        <w:ind w:left="1960" w:hangingChars="700" w:hanging="1960"/>
        <w:rPr>
          <w:rFonts w:ascii="標楷體" w:eastAsia="標楷體" w:hAnsi="標楷體" w:cs="Times New Roman"/>
          <w:bCs/>
          <w:sz w:val="28"/>
          <w:szCs w:val="28"/>
        </w:rPr>
      </w:pPr>
      <w:r w:rsidRPr="00473D57">
        <w:rPr>
          <w:rFonts w:ascii="標楷體" w:eastAsia="標楷體" w:hAnsi="標楷體" w:cs="Times New Roman" w:hint="eastAsia"/>
          <w:bCs/>
          <w:sz w:val="28"/>
          <w:szCs w:val="28"/>
        </w:rPr>
        <w:t xml:space="preserve">         (八) </w:t>
      </w:r>
      <w:r w:rsidRPr="00473D57">
        <w:rPr>
          <w:rFonts w:ascii="標楷體" w:eastAsia="標楷體" w:hAnsi="標楷體" w:cs="Times New Roman" w:hint="eastAsia"/>
          <w:sz w:val="28"/>
          <w:szCs w:val="28"/>
        </w:rPr>
        <w:t>違反規定使用甲方設備，致妨礙公共安全或衛生，情節嚴重者。</w:t>
      </w:r>
    </w:p>
    <w:p w:rsidR="00473D57" w:rsidRPr="00473D57" w:rsidRDefault="00473D57" w:rsidP="00473D57">
      <w:pPr>
        <w:adjustRightInd w:val="0"/>
        <w:spacing w:line="480" w:lineRule="exact"/>
        <w:ind w:left="1960" w:hangingChars="700" w:hanging="1960"/>
        <w:rPr>
          <w:rFonts w:ascii="標楷體" w:eastAsia="標楷體" w:hAnsi="標楷體" w:cs="Times New Roman"/>
          <w:bCs/>
          <w:sz w:val="28"/>
          <w:szCs w:val="28"/>
        </w:rPr>
      </w:pPr>
      <w:r w:rsidRPr="00473D57">
        <w:rPr>
          <w:rFonts w:ascii="標楷體" w:eastAsia="標楷體" w:hAnsi="標楷體" w:cs="Times New Roman" w:hint="eastAsia"/>
          <w:bCs/>
          <w:sz w:val="28"/>
          <w:szCs w:val="28"/>
        </w:rPr>
        <w:t xml:space="preserve">　　　　（九）</w:t>
      </w:r>
      <w:r w:rsidRPr="00473D57">
        <w:rPr>
          <w:rFonts w:ascii="標楷體" w:eastAsia="標楷體" w:hAnsi="標楷體" w:cs="Times New Roman" w:hint="eastAsia"/>
          <w:sz w:val="28"/>
          <w:szCs w:val="28"/>
        </w:rPr>
        <w:t>與其他受照顧者發生嚴重爭執或干擾他人，經甲方以換房或其他方式勸解仍未改善，致影響團體生活</w:t>
      </w:r>
      <w:r w:rsidRPr="00473D57">
        <w:rPr>
          <w:rFonts w:ascii="標楷體" w:eastAsia="標楷體" w:hAnsi="標楷體" w:cs="Times New Roman" w:hint="eastAsia"/>
          <w:bCs/>
          <w:sz w:val="28"/>
          <w:szCs w:val="28"/>
        </w:rPr>
        <w:t>。</w:t>
      </w:r>
    </w:p>
    <w:p w:rsidR="00473D57" w:rsidRPr="00473D57" w:rsidRDefault="00473D57" w:rsidP="00473D57">
      <w:pPr>
        <w:adjustRightInd w:val="0"/>
        <w:spacing w:line="480" w:lineRule="exact"/>
        <w:ind w:left="1960" w:hangingChars="700" w:hanging="1960"/>
        <w:rPr>
          <w:rFonts w:ascii="標楷體" w:eastAsia="標楷體" w:hAnsi="標楷體" w:cs="Times New Roman"/>
          <w:bCs/>
          <w:sz w:val="28"/>
          <w:szCs w:val="28"/>
        </w:rPr>
      </w:pPr>
      <w:r w:rsidRPr="00473D57">
        <w:rPr>
          <w:rFonts w:ascii="標楷體" w:eastAsia="標楷體" w:hAnsi="標楷體" w:cs="Times New Roman" w:hint="eastAsia"/>
          <w:bCs/>
          <w:sz w:val="28"/>
          <w:szCs w:val="28"/>
        </w:rPr>
        <w:t xml:space="preserve">         (十) 持有槍砲、彈藥、刀械、毒品或其他嚴重妨礙公共安全之物品者。</w:t>
      </w:r>
    </w:p>
    <w:p w:rsidR="00473D57" w:rsidRPr="00473D57" w:rsidRDefault="00473D57" w:rsidP="00473D57">
      <w:pPr>
        <w:adjustRightInd w:val="0"/>
        <w:spacing w:line="480" w:lineRule="exact"/>
        <w:ind w:left="1960" w:hangingChars="700" w:hanging="1960"/>
        <w:rPr>
          <w:rFonts w:ascii="標楷體" w:eastAsia="標楷體" w:hAnsi="標楷體" w:cs="Times New Roman"/>
          <w:bCs/>
          <w:sz w:val="28"/>
          <w:szCs w:val="28"/>
        </w:rPr>
      </w:pPr>
      <w:r w:rsidRPr="00473D57">
        <w:rPr>
          <w:rFonts w:ascii="標楷體" w:eastAsia="標楷體" w:hAnsi="標楷體" w:cs="Times New Roman" w:hint="eastAsia"/>
          <w:bCs/>
          <w:sz w:val="28"/>
          <w:szCs w:val="28"/>
        </w:rPr>
        <w:t xml:space="preserve">         (十一)鬥毆、吸毒、竊盜、酗酒茲事、妨害風化而有嚴重影響公共秩序或安寧等情事者。</w:t>
      </w:r>
    </w:p>
    <w:p w:rsidR="00473D57" w:rsidRPr="00473D57" w:rsidRDefault="00473D57" w:rsidP="00473D57">
      <w:pPr>
        <w:adjustRightInd w:val="0"/>
        <w:spacing w:line="480" w:lineRule="exact"/>
        <w:ind w:left="1960" w:hangingChars="700" w:hanging="1960"/>
        <w:rPr>
          <w:rFonts w:ascii="標楷體" w:eastAsia="標楷體" w:hAnsi="標楷體" w:cs="Times New Roman"/>
          <w:bCs/>
          <w:sz w:val="28"/>
          <w:szCs w:val="28"/>
        </w:rPr>
      </w:pPr>
      <w:r w:rsidRPr="00473D57">
        <w:rPr>
          <w:rFonts w:ascii="標楷體" w:eastAsia="標楷體" w:hAnsi="標楷體" w:cs="Times New Roman" w:hint="eastAsia"/>
          <w:bCs/>
          <w:sz w:val="28"/>
          <w:szCs w:val="28"/>
        </w:rPr>
        <w:t xml:space="preserve">　　　　（十二）違反甲方住民生活(公)規約，經勸導3次仍不改善或情節重大者。　　　　</w:t>
      </w:r>
    </w:p>
    <w:p w:rsidR="00473D57" w:rsidRPr="00473D57" w:rsidRDefault="00473D57" w:rsidP="00473D57">
      <w:pPr>
        <w:adjustRightInd w:val="0"/>
        <w:spacing w:line="480" w:lineRule="exact"/>
        <w:ind w:leftChars="14" w:left="1434" w:hangingChars="500" w:hanging="1400"/>
        <w:jc w:val="both"/>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前項終止權，自甲方知有終止原因時起，一年間不行使而消滅。</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第十六條　</w:t>
      </w:r>
      <w:r w:rsidRPr="00473D57">
        <w:rPr>
          <w:rFonts w:ascii="標楷體" w:eastAsia="標楷體" w:hAnsi="標楷體" w:cs="Times New Roman" w:hint="eastAsia"/>
          <w:sz w:val="28"/>
          <w:szCs w:val="28"/>
        </w:rPr>
        <w:t>本契約於期滿，失其效力。甲方應於契約期滿前1個月通知乙方。</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甲方於契約期限屆滿前，非因第七條、第九條或第十五條所定情形之一，不得終止契約。</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當契約終止後，乙方若有老人福利法第四十一條、第四</w:t>
      </w:r>
      <w:r w:rsidRPr="00473D57">
        <w:rPr>
          <w:rFonts w:ascii="標楷體" w:eastAsia="標楷體" w:hAnsi="標楷體" w:cs="Times New Roman" w:hint="eastAsia"/>
          <w:sz w:val="28"/>
          <w:szCs w:val="28"/>
        </w:rPr>
        <w:lastRenderedPageBreak/>
        <w:t>十二條之原因者，甲方應通報地方政府依法予以適當安置，在地方政府未適當安置前，甲方仍得繼續照顧。</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u w:val="single"/>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4"/>
        </w:rPr>
        <w:t>乙方於契約期限屆滿前，得終止契約，但應於1個月前通知甲方。</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第十七條　</w:t>
      </w:r>
      <w:r w:rsidRPr="00473D57">
        <w:rPr>
          <w:rFonts w:ascii="標楷體" w:eastAsia="標楷體" w:hAnsi="標楷體" w:cs="Times New Roman" w:hint="eastAsia"/>
          <w:sz w:val="28"/>
          <w:szCs w:val="28"/>
        </w:rPr>
        <w:t>甲方有下列情形之一且查有實據，乙方得逕行終止契約，不受前條第四項所定1個月之限制：</w:t>
      </w:r>
    </w:p>
    <w:p w:rsidR="00473D57" w:rsidRPr="00473D57" w:rsidRDefault="00473D57" w:rsidP="00473D57">
      <w:pPr>
        <w:numPr>
          <w:ilvl w:val="0"/>
          <w:numId w:val="3"/>
        </w:numPr>
        <w:adjustRightInd w:val="0"/>
        <w:spacing w:line="480" w:lineRule="exact"/>
        <w:rPr>
          <w:rFonts w:ascii="標楷體" w:eastAsia="標楷體" w:hAnsi="Times New Roman" w:cs="Times New Roman"/>
          <w:sz w:val="28"/>
          <w:szCs w:val="28"/>
        </w:rPr>
      </w:pPr>
      <w:r w:rsidRPr="00473D57">
        <w:rPr>
          <w:rFonts w:ascii="標楷體" w:eastAsia="標楷體" w:hAnsi="標楷體" w:cs="Times New Roman" w:hint="eastAsia"/>
          <w:sz w:val="28"/>
          <w:szCs w:val="28"/>
        </w:rPr>
        <w:t>甲方或其使用人於訂立契約時為虛偽之意思表示，使乙方誤信而有受損害之虞。</w:t>
      </w:r>
    </w:p>
    <w:p w:rsidR="00473D57" w:rsidRPr="00473D57" w:rsidRDefault="00473D57" w:rsidP="00473D57">
      <w:pPr>
        <w:numPr>
          <w:ilvl w:val="0"/>
          <w:numId w:val="3"/>
        </w:numPr>
        <w:adjustRightInd w:val="0"/>
        <w:spacing w:line="480" w:lineRule="exact"/>
        <w:rPr>
          <w:rFonts w:ascii="標楷體" w:eastAsia="標楷體" w:hAnsi="Times New Roman" w:cs="Times New Roman"/>
          <w:sz w:val="28"/>
          <w:szCs w:val="28"/>
        </w:rPr>
      </w:pPr>
      <w:r w:rsidRPr="00473D57">
        <w:rPr>
          <w:rFonts w:ascii="標楷體" w:eastAsia="標楷體" w:hAnsi="Times New Roman" w:cs="Times New Roman" w:hint="eastAsia"/>
          <w:sz w:val="28"/>
          <w:szCs w:val="28"/>
        </w:rPr>
        <w:t>甲方之受僱人或其他受照顧者對於乙方實施暴行或有重大侮辱之行為。</w:t>
      </w:r>
    </w:p>
    <w:p w:rsidR="00473D57" w:rsidRPr="00473D57" w:rsidRDefault="00473D57" w:rsidP="00473D57">
      <w:pPr>
        <w:numPr>
          <w:ilvl w:val="0"/>
          <w:numId w:val="3"/>
        </w:numPr>
        <w:adjustRightInd w:val="0"/>
        <w:spacing w:line="480" w:lineRule="exact"/>
        <w:rPr>
          <w:rFonts w:ascii="標楷體" w:eastAsia="標楷體" w:hAnsi="Times New Roman" w:cs="Times New Roman"/>
          <w:sz w:val="28"/>
          <w:szCs w:val="28"/>
        </w:rPr>
      </w:pPr>
      <w:r w:rsidRPr="00473D57">
        <w:rPr>
          <w:rFonts w:ascii="標楷體" w:eastAsia="標楷體" w:hAnsi="標楷體" w:cs="Times New Roman" w:hint="eastAsia"/>
          <w:sz w:val="28"/>
          <w:szCs w:val="28"/>
        </w:rPr>
        <w:t>甲方之受僱人或其他受照顧者患有法定傳染病，有傳染之虞者。但甲方已將該受僱人或其他受照顧者送醫診治，並證明已無傳染之虞者，不在此限。</w:t>
      </w:r>
    </w:p>
    <w:p w:rsidR="00473D57" w:rsidRPr="00473D57" w:rsidRDefault="00473D57" w:rsidP="00473D57">
      <w:pPr>
        <w:numPr>
          <w:ilvl w:val="0"/>
          <w:numId w:val="3"/>
        </w:numPr>
        <w:adjustRightInd w:val="0"/>
        <w:spacing w:line="480" w:lineRule="exact"/>
        <w:rPr>
          <w:rFonts w:ascii="標楷體" w:eastAsia="標楷體" w:hAnsi="Times New Roman" w:cs="Times New Roman"/>
          <w:sz w:val="28"/>
          <w:szCs w:val="28"/>
        </w:rPr>
      </w:pPr>
      <w:r w:rsidRPr="00473D57">
        <w:rPr>
          <w:rFonts w:ascii="標楷體" w:eastAsia="標楷體" w:hAnsi="標楷體" w:cs="Times New Roman" w:hint="eastAsia"/>
          <w:sz w:val="28"/>
          <w:szCs w:val="28"/>
        </w:rPr>
        <w:t>甲方提供乙方居住或生活之處所，危害乙方之安全或健康，或有危害之虞者。</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第十八條  </w:t>
      </w:r>
      <w:r w:rsidRPr="00473D57">
        <w:rPr>
          <w:rFonts w:ascii="標楷體" w:eastAsia="標楷體" w:hAnsi="標楷體" w:cs="Times New Roman" w:hint="eastAsia"/>
          <w:sz w:val="28"/>
          <w:szCs w:val="28"/>
        </w:rPr>
        <w:t>契約期限屆滿或終止時，甲方應於乙方騰空遷出養護照顧處所後，將乙方所繳保證金扣除乙方積欠之費用或應負擔之損害賠償之餘額無息返還之。</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契約終止時，甲方應將乙方已繳當月服務費用及伙食費，按契約終止後之日數比例退還之。</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第十九條  </w:t>
      </w:r>
      <w:r w:rsidRPr="00473D57">
        <w:rPr>
          <w:rFonts w:ascii="標楷體" w:eastAsia="標楷體" w:hAnsi="標楷體" w:cs="Times New Roman" w:hint="eastAsia"/>
          <w:sz w:val="28"/>
          <w:szCs w:val="28"/>
        </w:rPr>
        <w:t>乙方於契約期限屆滿或終止時，除經甲方書面同意續約外，應於七日內騰空遷出養護照顧處所，</w:t>
      </w:r>
      <w:r w:rsidRPr="00473D57">
        <w:rPr>
          <w:rFonts w:ascii="標楷體" w:eastAsia="標楷體" w:hAnsi="標楷體" w:cs="Times New Roman" w:hint="eastAsia"/>
          <w:b/>
          <w:color w:val="FF0000"/>
          <w:sz w:val="28"/>
          <w:szCs w:val="28"/>
          <w:u w:val="single"/>
        </w:rPr>
        <w:t>並按日支付服務費用暨伙食費。</w:t>
      </w:r>
      <w:r w:rsidRPr="00473D57">
        <w:rPr>
          <w:rFonts w:ascii="標楷體" w:eastAsia="標楷體" w:hAnsi="標楷體" w:cs="Times New Roman" w:hint="eastAsia"/>
          <w:sz w:val="28"/>
          <w:szCs w:val="28"/>
        </w:rPr>
        <w:t>如不按期遷出者，甲方得按遲延遷出日數向乙方請求服務費用及伙食費</w:t>
      </w:r>
      <w:r w:rsidRPr="00473D57">
        <w:rPr>
          <w:rFonts w:ascii="標楷體" w:eastAsia="標楷體" w:hAnsi="Times New Roman" w:cs="Times New Roman" w:hint="eastAsia"/>
          <w:sz w:val="28"/>
          <w:szCs w:val="28"/>
        </w:rPr>
        <w:t>，並得酌收違約金</w:t>
      </w:r>
      <w:r w:rsidRPr="00473D57">
        <w:rPr>
          <w:rFonts w:ascii="標楷體" w:eastAsia="標楷體" w:hAnsi="Times New Roman" w:cs="Times New Roman" w:hint="eastAsia"/>
          <w:color w:val="FF0000"/>
          <w:sz w:val="28"/>
          <w:szCs w:val="28"/>
        </w:rPr>
        <w:t>(每日</w:t>
      </w:r>
      <w:r w:rsidRPr="00473D57">
        <w:rPr>
          <w:rFonts w:ascii="標楷體" w:eastAsia="標楷體" w:hAnsi="標楷體" w:cs="Times New Roman" w:hint="eastAsia"/>
          <w:color w:val="FF0000"/>
          <w:sz w:val="28"/>
          <w:szCs w:val="28"/>
        </w:rPr>
        <w:t>服務費用及伙食費共計</w:t>
      </w:r>
      <w:r w:rsidRPr="00473D57">
        <w:rPr>
          <w:rFonts w:ascii="標楷體" w:eastAsia="標楷體" w:hAnsi="Times New Roman" w:cs="Times New Roman" w:hint="eastAsia"/>
          <w:color w:val="FF0000"/>
          <w:sz w:val="28"/>
          <w:szCs w:val="28"/>
        </w:rPr>
        <w:t>新台幣719元整)至遷出之日為止，乙方不得異議</w:t>
      </w:r>
      <w:r w:rsidRPr="00473D57">
        <w:rPr>
          <w:rFonts w:ascii="標楷體" w:eastAsia="標楷體" w:hAnsi="標楷體" w:cs="Times New Roman" w:hint="eastAsia"/>
          <w:color w:val="FF0000"/>
          <w:sz w:val="28"/>
          <w:szCs w:val="28"/>
        </w:rPr>
        <w:t>。</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乙方於遷出養護照顧處所後，所遺留之物品甲方應妥為保管，並應通知乙方或緊急聯絡人限</w:t>
      </w:r>
      <w:r w:rsidRPr="00473D57">
        <w:rPr>
          <w:rFonts w:ascii="標楷體" w:eastAsia="標楷體" w:hAnsi="標楷體" w:cs="Times New Roman" w:hint="eastAsia"/>
          <w:sz w:val="28"/>
          <w:szCs w:val="28"/>
          <w:u w:val="single"/>
        </w:rPr>
        <w:t>30</w:t>
      </w:r>
      <w:r w:rsidRPr="00473D57">
        <w:rPr>
          <w:rFonts w:ascii="標楷體" w:eastAsia="標楷體" w:hAnsi="標楷體" w:cs="Times New Roman" w:hint="eastAsia"/>
          <w:sz w:val="28"/>
          <w:szCs w:val="28"/>
        </w:rPr>
        <w:t>天以內取回</w:t>
      </w:r>
      <w:r w:rsidRPr="00473D57">
        <w:rPr>
          <w:rFonts w:ascii="標楷體" w:eastAsia="標楷體" w:hAnsi="Times New Roman" w:cs="Times New Roman" w:hint="eastAsia"/>
          <w:sz w:val="28"/>
          <w:szCs w:val="28"/>
        </w:rPr>
        <w:t>，逾</w:t>
      </w:r>
      <w:r w:rsidRPr="00473D57">
        <w:rPr>
          <w:rFonts w:ascii="標楷體" w:eastAsia="標楷體" w:hAnsi="Times New Roman" w:cs="Times New Roman" w:hint="eastAsia"/>
          <w:sz w:val="28"/>
          <w:szCs w:val="28"/>
        </w:rPr>
        <w:lastRenderedPageBreak/>
        <w:t>期仍未取回者，視為拋棄，同意甲方任意處置</w:t>
      </w:r>
      <w:r w:rsidRPr="00473D57">
        <w:rPr>
          <w:rFonts w:ascii="標楷體" w:eastAsia="標楷體" w:hAnsi="標楷體" w:cs="Times New Roman" w:hint="eastAsia"/>
          <w:sz w:val="28"/>
          <w:szCs w:val="28"/>
        </w:rPr>
        <w:t>。</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第二十條  </w:t>
      </w:r>
      <w:r w:rsidRPr="00473D57">
        <w:rPr>
          <w:rFonts w:ascii="標楷體" w:eastAsia="標楷體" w:hAnsi="標楷體" w:cs="Times New Roman" w:hint="eastAsia"/>
          <w:sz w:val="28"/>
          <w:szCs w:val="28"/>
        </w:rPr>
        <w:t>乙方於契約存續期間死亡者，契約即為終止，乙方之遺體及其遺留財物依其所立遺囑處理之。</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甲方非因故意或重大過失不知乙方立有遺囑或有嗣後撤回遺囑之全部或一部或有民法所定視為撤回之事由者，緊急連絡人、乙方繼承人或遺囑執行人對於甲方所為之處置不得異議。</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乙方無第一項之遺囑者，緊急聯絡人於甲方通知12小時內應儘速領回乙方之遺體，未領回前，甲方得將遺體逕送殯儀館或移至太平間暫厝。緊急聯絡人或乙方繼承人或家屬拒不領回者，或無該等人時，甲方應報請當地主管機關核定處理之。但意外死亡者，甲方應即報警轉請檢察官辦理相驗手續。</w:t>
      </w:r>
    </w:p>
    <w:p w:rsidR="00473D57" w:rsidRPr="00473D57" w:rsidRDefault="00473D57" w:rsidP="00473D57">
      <w:pPr>
        <w:suppressAutoHyphens/>
        <w:adjustRightInd w:val="0"/>
        <w:snapToGrid w:val="0"/>
        <w:spacing w:line="480" w:lineRule="exact"/>
        <w:ind w:leftChars="571" w:left="1370"/>
        <w:jc w:val="both"/>
        <w:rPr>
          <w:rFonts w:ascii="標楷體" w:eastAsia="標楷體" w:hAnsi="Times New Roman" w:cs="Times New Roman"/>
          <w:sz w:val="28"/>
          <w:szCs w:val="28"/>
        </w:rPr>
      </w:pPr>
      <w:r w:rsidRPr="00473D57">
        <w:rPr>
          <w:rFonts w:ascii="標楷體" w:eastAsia="標楷體" w:hAnsi="標楷體" w:cs="Times New Roman" w:hint="eastAsia"/>
          <w:sz w:val="28"/>
          <w:szCs w:val="28"/>
        </w:rPr>
        <w:t>乙方喪葬事宜應由家屬負責領回處理善後，其不領回處理或無家屬可處理者，依老人福利法第二十四條規定辦理。</w:t>
      </w:r>
    </w:p>
    <w:p w:rsidR="00473D57" w:rsidRPr="00473D57" w:rsidRDefault="00473D57" w:rsidP="00473D57">
      <w:pPr>
        <w:adjustRightInd w:val="0"/>
        <w:snapToGrid w:val="0"/>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          </w:t>
      </w:r>
      <w:r w:rsidRPr="00473D57">
        <w:rPr>
          <w:rFonts w:ascii="標楷體" w:eastAsia="標楷體" w:hAnsi="標楷體" w:cs="Times New Roman" w:hint="eastAsia"/>
          <w:sz w:val="28"/>
          <w:szCs w:val="28"/>
        </w:rPr>
        <w:t>甲方依前三項規定處理乙方遺體所需必要費用，得於保證金或乙方遺留之財產扣抵之，如有不足，甲方得請求乙方繼承人償還。</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無第一項之遺囑而緊急連絡人未依甲方所定期限處理遺物時，甲方得依民法及有關法令規定處理之。</w:t>
      </w:r>
    </w:p>
    <w:p w:rsidR="00473D57" w:rsidRPr="00473D57" w:rsidRDefault="00473D57" w:rsidP="00473D57">
      <w:pPr>
        <w:adjustRightInd w:val="0"/>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第二十一條　</w:t>
      </w:r>
      <w:r w:rsidRPr="00473D57">
        <w:rPr>
          <w:rFonts w:ascii="標楷體" w:eastAsia="標楷體" w:hAnsi="標楷體" w:cs="Times New Roman" w:hint="eastAsia"/>
          <w:sz w:val="28"/>
          <w:szCs w:val="28"/>
        </w:rPr>
        <w:t>因本契約所生之訴訟同意以臺灣新北地方法院為第一審管轄法</w:t>
      </w:r>
    </w:p>
    <w:p w:rsidR="00473D57" w:rsidRPr="00473D57" w:rsidRDefault="00473D57" w:rsidP="00473D57">
      <w:pPr>
        <w:adjustRightInd w:val="0"/>
        <w:spacing w:line="480" w:lineRule="exact"/>
        <w:ind w:left="1400" w:hangingChars="500" w:hanging="1400"/>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院。惟不得排除消費者保護法及民事訴訟法有關法院管轄之規</w:t>
      </w:r>
    </w:p>
    <w:p w:rsidR="00473D57" w:rsidRPr="00473D57" w:rsidRDefault="00473D57" w:rsidP="00473D57">
      <w:pPr>
        <w:adjustRightInd w:val="0"/>
        <w:spacing w:line="480" w:lineRule="exact"/>
        <w:ind w:left="1400" w:hangingChars="500" w:hanging="1400"/>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定。</w:t>
      </w:r>
    </w:p>
    <w:p w:rsidR="00473D57" w:rsidRPr="00473D57" w:rsidRDefault="00473D57" w:rsidP="00473D57">
      <w:pPr>
        <w:adjustRightInd w:val="0"/>
        <w:spacing w:line="480" w:lineRule="exact"/>
        <w:ind w:left="1400" w:hangingChars="500" w:hanging="1400"/>
        <w:rPr>
          <w:rFonts w:ascii="標楷體" w:eastAsia="標楷體" w:hAnsi="標楷體" w:cs="Times New Roman"/>
          <w:color w:val="FF0000"/>
          <w:sz w:val="28"/>
          <w:szCs w:val="28"/>
        </w:rPr>
      </w:pPr>
      <w:r w:rsidRPr="00473D57">
        <w:rPr>
          <w:rFonts w:ascii="標楷體" w:eastAsia="標楷體" w:hAnsi="Times New Roman" w:cs="Times New Roman" w:hint="eastAsia"/>
          <w:color w:val="FF0000"/>
          <w:sz w:val="28"/>
          <w:szCs w:val="28"/>
        </w:rPr>
        <w:t xml:space="preserve">第二十二條  </w:t>
      </w:r>
      <w:r w:rsidRPr="00473D57">
        <w:rPr>
          <w:rFonts w:ascii="標楷體" w:eastAsia="標楷體" w:hAnsi="標楷體" w:cs="Times New Roman" w:hint="eastAsia"/>
          <w:color w:val="FF0000"/>
          <w:sz w:val="28"/>
          <w:szCs w:val="28"/>
        </w:rPr>
        <w:t>乙方因健康狀況改變，致喪失行為能力時，概由乙方配偶或第一</w:t>
      </w:r>
    </w:p>
    <w:p w:rsidR="00473D57" w:rsidRPr="00473D57" w:rsidRDefault="00473D57" w:rsidP="00473D57">
      <w:pPr>
        <w:adjustRightInd w:val="0"/>
        <w:spacing w:line="480" w:lineRule="exact"/>
        <w:ind w:left="1400" w:hangingChars="500" w:hanging="1400"/>
        <w:rPr>
          <w:rFonts w:ascii="標楷體" w:eastAsia="標楷體" w:hAnsi="Times New Roman" w:cs="Times New Roman"/>
          <w:color w:val="FF0000"/>
          <w:sz w:val="28"/>
          <w:szCs w:val="28"/>
        </w:rPr>
      </w:pPr>
      <w:r w:rsidRPr="00473D57">
        <w:rPr>
          <w:rFonts w:ascii="標楷體" w:eastAsia="標楷體" w:hAnsi="標楷體" w:cs="Times New Roman" w:hint="eastAsia"/>
          <w:color w:val="FF0000"/>
          <w:sz w:val="28"/>
          <w:szCs w:val="28"/>
        </w:rPr>
        <w:t xml:space="preserve">            順位繼承人代理乙方與甲方協調處理。</w:t>
      </w:r>
    </w:p>
    <w:p w:rsidR="00473D57" w:rsidRPr="00473D57" w:rsidRDefault="00473D57" w:rsidP="00473D57">
      <w:pPr>
        <w:adjustRightInd w:val="0"/>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lastRenderedPageBreak/>
        <w:t xml:space="preserve">第二十三條　</w:t>
      </w:r>
      <w:r w:rsidRPr="00473D57">
        <w:rPr>
          <w:rFonts w:ascii="標楷體" w:eastAsia="標楷體" w:hAnsi="標楷體" w:cs="Times New Roman" w:hint="eastAsia"/>
          <w:sz w:val="28"/>
          <w:szCs w:val="28"/>
        </w:rPr>
        <w:t>甲、乙雙方依本契約所訂附件以及經乙方審閱之進住規定，視為</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契約之一部分，與契約有同一效力。</w:t>
      </w:r>
    </w:p>
    <w:p w:rsidR="00473D57" w:rsidRPr="00473D57" w:rsidRDefault="00473D57" w:rsidP="00473D57">
      <w:pPr>
        <w:adjustRightInd w:val="0"/>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第二十四條  </w:t>
      </w:r>
      <w:r w:rsidRPr="00473D57">
        <w:rPr>
          <w:rFonts w:ascii="標楷體" w:eastAsia="標楷體" w:hAnsi="標楷體" w:cs="Times New Roman" w:hint="eastAsia"/>
          <w:sz w:val="28"/>
          <w:szCs w:val="28"/>
        </w:rPr>
        <w:t>本契約未盡事宜，悉依相關法令處理，並得由甲、乙雙方隨時協</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議補充之。</w:t>
      </w:r>
    </w:p>
    <w:p w:rsidR="00473D57" w:rsidRPr="00473D57" w:rsidRDefault="00473D57" w:rsidP="00473D57">
      <w:pPr>
        <w:adjustRightInd w:val="0"/>
        <w:spacing w:line="480" w:lineRule="exact"/>
        <w:ind w:left="1400" w:hangingChars="500" w:hanging="1400"/>
        <w:rPr>
          <w:rFonts w:ascii="標楷體" w:eastAsia="標楷體" w:hAnsi="標楷體" w:cs="Times New Roman"/>
          <w:sz w:val="28"/>
          <w:szCs w:val="28"/>
        </w:rPr>
      </w:pPr>
      <w:r w:rsidRPr="00473D57">
        <w:rPr>
          <w:rFonts w:ascii="標楷體" w:eastAsia="標楷體" w:hAnsi="Times New Roman" w:cs="Times New Roman" w:hint="eastAsia"/>
          <w:sz w:val="28"/>
          <w:szCs w:val="28"/>
        </w:rPr>
        <w:t xml:space="preserve">第二十五條　</w:t>
      </w:r>
      <w:r w:rsidRPr="00473D57">
        <w:rPr>
          <w:rFonts w:ascii="標楷體" w:eastAsia="標楷體" w:hAnsi="標楷體" w:cs="Times New Roman" w:hint="eastAsia"/>
          <w:sz w:val="28"/>
          <w:szCs w:val="28"/>
        </w:rPr>
        <w:t>本契約書一式</w:t>
      </w:r>
      <w:r w:rsidRPr="00473D57">
        <w:rPr>
          <w:rFonts w:ascii="標楷體" w:eastAsia="標楷體" w:hAnsi="標楷體" w:cs="Times New Roman" w:hint="eastAsia"/>
          <w:sz w:val="28"/>
          <w:szCs w:val="28"/>
          <w:u w:val="single"/>
        </w:rPr>
        <w:t>2</w:t>
      </w:r>
      <w:r w:rsidRPr="00473D57">
        <w:rPr>
          <w:rFonts w:ascii="標楷體" w:eastAsia="標楷體" w:hAnsi="標楷體" w:cs="Times New Roman" w:hint="eastAsia"/>
          <w:sz w:val="28"/>
          <w:szCs w:val="28"/>
        </w:rPr>
        <w:t>份，經甲、乙雙方及緊急聯絡人同意後簽名或蓋</w:t>
      </w:r>
    </w:p>
    <w:p w:rsidR="00473D57" w:rsidRPr="00473D57" w:rsidRDefault="00473D57" w:rsidP="00473D57">
      <w:pPr>
        <w:adjustRightInd w:val="0"/>
        <w:spacing w:line="480" w:lineRule="exact"/>
        <w:ind w:left="1400" w:hangingChars="500" w:hanging="1400"/>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章後生效，各執一份為憑。如送法院公證，所需費用除另有約定</w:t>
      </w:r>
    </w:p>
    <w:p w:rsidR="00473D57" w:rsidRPr="00473D57" w:rsidRDefault="00473D57" w:rsidP="00473D57">
      <w:pPr>
        <w:adjustRightInd w:val="0"/>
        <w:spacing w:line="480" w:lineRule="exact"/>
        <w:ind w:left="1400" w:hangingChars="500" w:hanging="1400"/>
        <w:rPr>
          <w:rFonts w:ascii="標楷體" w:eastAsia="標楷體" w:hAnsi="Times New Roman" w:cs="Times New Roman"/>
          <w:sz w:val="28"/>
          <w:szCs w:val="28"/>
        </w:rPr>
      </w:pPr>
      <w:r w:rsidRPr="00473D57">
        <w:rPr>
          <w:rFonts w:ascii="標楷體" w:eastAsia="標楷體" w:hAnsi="標楷體" w:cs="Times New Roman" w:hint="eastAsia"/>
          <w:sz w:val="28"/>
          <w:szCs w:val="28"/>
        </w:rPr>
        <w:t xml:space="preserve">            外，由乙方負擔。</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契約當事人</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甲方：國軍退除役官兵輔導委員會臺北榮譽國民之家</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負責人：○○○</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住址：○○○○○</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乙方：</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國民身分證統一編號：</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住址：</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電話：                 傳真：</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手機號碼：</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電子郵件：</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緊急聯絡人：</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國民身分證統一編號：</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住址：</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lastRenderedPageBreak/>
        <w:t xml:space="preserve">              電話：               傳真：</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手機號碼：</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電子郵件：</w:t>
      </w:r>
    </w:p>
    <w:p w:rsidR="00473D57" w:rsidRPr="00473D57" w:rsidRDefault="00473D57" w:rsidP="00473D57">
      <w:pPr>
        <w:suppressAutoHyphens/>
        <w:adjustRightInd w:val="0"/>
        <w:spacing w:line="520" w:lineRule="exact"/>
        <w:ind w:left="2240" w:hangingChars="800" w:hanging="22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w:t>
      </w:r>
    </w:p>
    <w:p w:rsidR="00473D57" w:rsidRPr="00473D57" w:rsidRDefault="00473D57" w:rsidP="00473D57">
      <w:pPr>
        <w:kinsoku w:val="0"/>
        <w:spacing w:line="520" w:lineRule="exact"/>
        <w:jc w:val="center"/>
        <w:rPr>
          <w:rFonts w:ascii="標楷體" w:eastAsia="標楷體" w:hAnsi="標楷體" w:cs="Times New Roman"/>
          <w:sz w:val="28"/>
          <w:szCs w:val="28"/>
        </w:rPr>
      </w:pPr>
      <w:r w:rsidRPr="00473D57">
        <w:rPr>
          <w:rFonts w:ascii="標楷體" w:eastAsia="標楷體" w:hAnsi="標楷體" w:cs="Times New Roman"/>
          <w:sz w:val="28"/>
          <w:szCs w:val="28"/>
        </w:rPr>
        <w:t xml:space="preserve">中   </w:t>
      </w:r>
      <w:r w:rsidRPr="00473D57">
        <w:rPr>
          <w:rFonts w:ascii="標楷體" w:eastAsia="標楷體" w:hAnsi="標楷體" w:cs="Times New Roman" w:hint="eastAsia"/>
          <w:sz w:val="28"/>
          <w:szCs w:val="28"/>
        </w:rPr>
        <w:t xml:space="preserve">   </w:t>
      </w:r>
      <w:r w:rsidRPr="00473D57">
        <w:rPr>
          <w:rFonts w:ascii="標楷體" w:eastAsia="標楷體" w:hAnsi="標楷體" w:cs="Times New Roman"/>
          <w:sz w:val="28"/>
          <w:szCs w:val="28"/>
        </w:rPr>
        <w:t xml:space="preserve">華 </w:t>
      </w:r>
      <w:r w:rsidRPr="00473D57">
        <w:rPr>
          <w:rFonts w:ascii="標楷體" w:eastAsia="標楷體" w:hAnsi="標楷體" w:cs="Times New Roman" w:hint="eastAsia"/>
          <w:sz w:val="28"/>
          <w:szCs w:val="28"/>
        </w:rPr>
        <w:t xml:space="preserve">  </w:t>
      </w:r>
      <w:r w:rsidRPr="00473D57">
        <w:rPr>
          <w:rFonts w:ascii="標楷體" w:eastAsia="標楷體" w:hAnsi="標楷體" w:cs="Times New Roman"/>
          <w:sz w:val="28"/>
          <w:szCs w:val="28"/>
        </w:rPr>
        <w:t xml:space="preserve"> </w:t>
      </w:r>
      <w:r w:rsidRPr="00473D57">
        <w:rPr>
          <w:rFonts w:ascii="標楷體" w:eastAsia="標楷體" w:hAnsi="標楷體" w:cs="Times New Roman" w:hint="eastAsia"/>
          <w:sz w:val="28"/>
          <w:szCs w:val="28"/>
        </w:rPr>
        <w:t xml:space="preserve"> </w:t>
      </w:r>
      <w:r w:rsidRPr="00473D57">
        <w:rPr>
          <w:rFonts w:ascii="標楷體" w:eastAsia="標楷體" w:hAnsi="標楷體" w:cs="Times New Roman"/>
          <w:sz w:val="28"/>
          <w:szCs w:val="28"/>
        </w:rPr>
        <w:t xml:space="preserve"> 民  </w:t>
      </w:r>
      <w:r w:rsidRPr="00473D57">
        <w:rPr>
          <w:rFonts w:ascii="標楷體" w:eastAsia="標楷體" w:hAnsi="標楷體" w:cs="Times New Roman" w:hint="eastAsia"/>
          <w:sz w:val="28"/>
          <w:szCs w:val="28"/>
        </w:rPr>
        <w:t xml:space="preserve">   </w:t>
      </w:r>
      <w:r w:rsidRPr="00473D57">
        <w:rPr>
          <w:rFonts w:ascii="標楷體" w:eastAsia="標楷體" w:hAnsi="標楷體" w:cs="Times New Roman"/>
          <w:sz w:val="28"/>
          <w:szCs w:val="28"/>
        </w:rPr>
        <w:t xml:space="preserve"> 國    </w:t>
      </w:r>
      <w:r w:rsidRPr="00473D57">
        <w:rPr>
          <w:rFonts w:ascii="標楷體" w:eastAsia="標楷體" w:hAnsi="標楷體" w:cs="Times New Roman" w:hint="eastAsia"/>
          <w:sz w:val="28"/>
          <w:szCs w:val="28"/>
        </w:rPr>
        <w:t xml:space="preserve">   </w:t>
      </w:r>
      <w:r w:rsidRPr="00473D57">
        <w:rPr>
          <w:rFonts w:ascii="標楷體" w:eastAsia="標楷體" w:hAnsi="標楷體" w:cs="Times New Roman"/>
          <w:sz w:val="28"/>
          <w:szCs w:val="28"/>
        </w:rPr>
        <w:t xml:space="preserve"> 年  </w:t>
      </w:r>
      <w:r w:rsidRPr="00473D57">
        <w:rPr>
          <w:rFonts w:ascii="標楷體" w:eastAsia="標楷體" w:hAnsi="標楷體" w:cs="Times New Roman" w:hint="eastAsia"/>
          <w:sz w:val="28"/>
          <w:szCs w:val="28"/>
        </w:rPr>
        <w:t xml:space="preserve">  </w:t>
      </w:r>
      <w:r w:rsidRPr="00473D57">
        <w:rPr>
          <w:rFonts w:ascii="標楷體" w:eastAsia="標楷體" w:hAnsi="標楷體" w:cs="Times New Roman"/>
          <w:sz w:val="28"/>
          <w:szCs w:val="28"/>
        </w:rPr>
        <w:t xml:space="preserve">   月  </w:t>
      </w:r>
      <w:r w:rsidRPr="00473D57">
        <w:rPr>
          <w:rFonts w:ascii="標楷體" w:eastAsia="標楷體" w:hAnsi="標楷體" w:cs="Times New Roman" w:hint="eastAsia"/>
          <w:sz w:val="28"/>
          <w:szCs w:val="28"/>
        </w:rPr>
        <w:t xml:space="preserve">   </w:t>
      </w:r>
      <w:r w:rsidRPr="00473D57">
        <w:rPr>
          <w:rFonts w:ascii="標楷體" w:eastAsia="標楷體" w:hAnsi="標楷體" w:cs="Times New Roman"/>
          <w:sz w:val="28"/>
          <w:szCs w:val="28"/>
        </w:rPr>
        <w:t xml:space="preserve">   日</w:t>
      </w:r>
    </w:p>
    <w:p w:rsidR="00473D57" w:rsidRPr="00473D57" w:rsidRDefault="00473D57" w:rsidP="00473D57">
      <w:pPr>
        <w:jc w:val="center"/>
        <w:rPr>
          <w:rFonts w:ascii="標楷體" w:eastAsia="標楷體" w:hAnsi="標楷體" w:cs="Times New Roman"/>
          <w:sz w:val="28"/>
          <w:szCs w:val="28"/>
        </w:rPr>
      </w:pPr>
      <w:r w:rsidRPr="00473D57">
        <w:rPr>
          <w:rFonts w:ascii="標楷體" w:eastAsia="標楷體" w:hAnsi="標楷體" w:cs="Times New Roman"/>
          <w:sz w:val="28"/>
          <w:szCs w:val="28"/>
        </w:rPr>
        <w:br w:type="page"/>
      </w:r>
      <w:r w:rsidRPr="00473D57">
        <w:rPr>
          <w:rFonts w:ascii="標楷體" w:eastAsia="標楷體" w:hAnsi="標楷體" w:cs="Times New Roman" w:hint="eastAsia"/>
          <w:sz w:val="28"/>
          <w:szCs w:val="28"/>
        </w:rPr>
        <w:lastRenderedPageBreak/>
        <w:t>契約書附件</w:t>
      </w:r>
    </w:p>
    <w:p w:rsidR="00473D57" w:rsidRPr="00473D57" w:rsidRDefault="00473D57" w:rsidP="00473D57">
      <w:pPr>
        <w:rPr>
          <w:rFonts w:ascii="標楷體" w:eastAsia="標楷體" w:hAnsi="標楷體" w:cs="Times New Roman"/>
          <w:b/>
          <w:bCs/>
          <w:sz w:val="28"/>
          <w:szCs w:val="28"/>
        </w:rPr>
      </w:pPr>
      <w:r w:rsidRPr="00473D57">
        <w:rPr>
          <w:rFonts w:ascii="標楷體" w:eastAsia="標楷體" w:hAnsi="標楷體" w:cs="Times New Roman" w:hint="eastAsia"/>
          <w:b/>
          <w:bCs/>
          <w:sz w:val="28"/>
          <w:szCs w:val="28"/>
        </w:rPr>
        <w:t>附件一：服務項目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2080"/>
        <w:gridCol w:w="1963"/>
        <w:gridCol w:w="2949"/>
      </w:tblGrid>
      <w:tr w:rsidR="00473D57" w:rsidRPr="00473D57" w:rsidTr="00BF30F8">
        <w:trPr>
          <w:trHeight w:val="543"/>
        </w:trPr>
        <w:tc>
          <w:tcPr>
            <w:tcW w:w="1526" w:type="dxa"/>
          </w:tcPr>
          <w:p w:rsidR="00473D57" w:rsidRPr="00473D57" w:rsidRDefault="00473D57" w:rsidP="00473D57">
            <w:pPr>
              <w:jc w:val="center"/>
              <w:rPr>
                <w:rFonts w:ascii="標楷體" w:eastAsia="標楷體" w:hAnsi="標楷體" w:cs="Times New Roman"/>
                <w:b/>
                <w:bCs/>
                <w:sz w:val="28"/>
                <w:szCs w:val="28"/>
              </w:rPr>
            </w:pPr>
            <w:r w:rsidRPr="00473D57">
              <w:rPr>
                <w:rFonts w:ascii="標楷體" w:eastAsia="標楷體" w:hAnsi="標楷體" w:cs="Times New Roman" w:hint="eastAsia"/>
                <w:b/>
                <w:bCs/>
                <w:sz w:val="28"/>
                <w:szCs w:val="28"/>
              </w:rPr>
              <w:t>項目</w:t>
            </w:r>
          </w:p>
        </w:tc>
        <w:tc>
          <w:tcPr>
            <w:tcW w:w="2410" w:type="dxa"/>
          </w:tcPr>
          <w:p w:rsidR="00473D57" w:rsidRPr="00473D57" w:rsidRDefault="00473D57" w:rsidP="00473D57">
            <w:pPr>
              <w:spacing w:line="520" w:lineRule="exact"/>
              <w:jc w:val="center"/>
              <w:rPr>
                <w:rFonts w:ascii="標楷體" w:eastAsia="標楷體" w:hAnsi="標楷體" w:cs="Times New Roman"/>
                <w:b/>
                <w:sz w:val="28"/>
                <w:szCs w:val="28"/>
              </w:rPr>
            </w:pPr>
            <w:r w:rsidRPr="00473D57">
              <w:rPr>
                <w:rFonts w:ascii="標楷體" w:eastAsia="標楷體" w:hAnsi="標楷體" w:cs="Times New Roman" w:hint="eastAsia"/>
                <w:b/>
                <w:sz w:val="28"/>
                <w:szCs w:val="28"/>
              </w:rPr>
              <w:t>細目</w:t>
            </w:r>
          </w:p>
        </w:tc>
        <w:tc>
          <w:tcPr>
            <w:tcW w:w="2268" w:type="dxa"/>
          </w:tcPr>
          <w:p w:rsidR="00473D57" w:rsidRPr="00473D57" w:rsidRDefault="00473D57" w:rsidP="00473D57">
            <w:pPr>
              <w:spacing w:line="520" w:lineRule="exact"/>
              <w:jc w:val="center"/>
              <w:rPr>
                <w:rFonts w:ascii="標楷體" w:eastAsia="標楷體" w:hAnsi="標楷體" w:cs="Times New Roman"/>
                <w:b/>
                <w:sz w:val="28"/>
                <w:szCs w:val="28"/>
              </w:rPr>
            </w:pPr>
            <w:r w:rsidRPr="00473D57">
              <w:rPr>
                <w:rFonts w:ascii="標楷體" w:eastAsia="標楷體" w:hAnsi="標楷體" w:cs="Times New Roman" w:hint="eastAsia"/>
                <w:b/>
                <w:sz w:val="28"/>
                <w:szCs w:val="28"/>
              </w:rPr>
              <w:t>數量</w:t>
            </w:r>
          </w:p>
        </w:tc>
        <w:tc>
          <w:tcPr>
            <w:tcW w:w="3402" w:type="dxa"/>
          </w:tcPr>
          <w:p w:rsidR="00473D57" w:rsidRPr="00473D57" w:rsidRDefault="00473D57" w:rsidP="00473D57">
            <w:pPr>
              <w:spacing w:line="520" w:lineRule="exact"/>
              <w:jc w:val="center"/>
              <w:rPr>
                <w:rFonts w:ascii="標楷體" w:eastAsia="標楷體" w:hAnsi="標楷體" w:cs="Times New Roman"/>
                <w:b/>
                <w:sz w:val="28"/>
                <w:szCs w:val="28"/>
              </w:rPr>
            </w:pPr>
            <w:r w:rsidRPr="00473D57">
              <w:rPr>
                <w:rFonts w:ascii="標楷體" w:eastAsia="標楷體" w:hAnsi="標楷體" w:cs="Times New Roman" w:hint="eastAsia"/>
                <w:b/>
                <w:sz w:val="28"/>
                <w:szCs w:val="28"/>
              </w:rPr>
              <w:t>備註</w:t>
            </w:r>
          </w:p>
        </w:tc>
      </w:tr>
      <w:tr w:rsidR="00473D57" w:rsidRPr="00473D57" w:rsidTr="00BF30F8">
        <w:tc>
          <w:tcPr>
            <w:tcW w:w="1526" w:type="dxa"/>
            <w:vMerge w:val="restart"/>
          </w:tcPr>
          <w:p w:rsidR="00473D57" w:rsidRPr="00473D57" w:rsidRDefault="00473D57" w:rsidP="00473D57">
            <w:pPr>
              <w:rPr>
                <w:rFonts w:ascii="標楷體" w:eastAsia="標楷體" w:hAnsi="標楷體" w:cs="Times New Roman"/>
                <w:b/>
                <w:bCs/>
                <w:sz w:val="28"/>
                <w:szCs w:val="28"/>
              </w:rPr>
            </w:pPr>
            <w:r w:rsidRPr="00473D57">
              <w:rPr>
                <w:rFonts w:ascii="標楷體" w:eastAsia="標楷體" w:hAnsi="標楷體" w:cs="Times New Roman" w:hint="eastAsia"/>
                <w:b/>
                <w:bCs/>
                <w:sz w:val="28"/>
                <w:szCs w:val="28"/>
              </w:rPr>
              <w:t>生活服務</w:t>
            </w:r>
          </w:p>
        </w:tc>
        <w:tc>
          <w:tcPr>
            <w:tcW w:w="2410"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膳食</w:t>
            </w:r>
          </w:p>
        </w:tc>
        <w:tc>
          <w:tcPr>
            <w:tcW w:w="2268"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每日三餐</w:t>
            </w:r>
          </w:p>
        </w:tc>
        <w:tc>
          <w:tcPr>
            <w:tcW w:w="3402"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依榮家伙食委外合約辦理</w:t>
            </w:r>
          </w:p>
        </w:tc>
      </w:tr>
      <w:tr w:rsidR="00473D57" w:rsidRPr="00473D57" w:rsidTr="00BF30F8">
        <w:tc>
          <w:tcPr>
            <w:tcW w:w="1526" w:type="dxa"/>
            <w:vMerge/>
          </w:tcPr>
          <w:p w:rsidR="00473D57" w:rsidRPr="00473D57" w:rsidRDefault="00473D57" w:rsidP="00473D57">
            <w:pPr>
              <w:rPr>
                <w:rFonts w:ascii="標楷體" w:eastAsia="標楷體" w:hAnsi="標楷體" w:cs="Times New Roman"/>
                <w:b/>
                <w:bCs/>
                <w:sz w:val="28"/>
                <w:szCs w:val="28"/>
              </w:rPr>
            </w:pPr>
          </w:p>
        </w:tc>
        <w:tc>
          <w:tcPr>
            <w:tcW w:w="2410"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居住環境協助整理</w:t>
            </w:r>
          </w:p>
        </w:tc>
        <w:tc>
          <w:tcPr>
            <w:tcW w:w="2268"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每日一次</w:t>
            </w:r>
          </w:p>
        </w:tc>
        <w:tc>
          <w:tcPr>
            <w:tcW w:w="3402"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依實際狀況調整之（限公共區域）</w:t>
            </w:r>
          </w:p>
        </w:tc>
      </w:tr>
      <w:tr w:rsidR="00473D57" w:rsidRPr="00473D57" w:rsidTr="00BF30F8">
        <w:tc>
          <w:tcPr>
            <w:tcW w:w="1526" w:type="dxa"/>
            <w:vMerge/>
          </w:tcPr>
          <w:p w:rsidR="00473D57" w:rsidRPr="00473D57" w:rsidRDefault="00473D57" w:rsidP="00473D57">
            <w:pPr>
              <w:rPr>
                <w:rFonts w:ascii="標楷體" w:eastAsia="標楷體" w:hAnsi="標楷體" w:cs="Times New Roman"/>
                <w:b/>
                <w:bCs/>
                <w:sz w:val="28"/>
                <w:szCs w:val="28"/>
              </w:rPr>
            </w:pPr>
          </w:p>
        </w:tc>
        <w:tc>
          <w:tcPr>
            <w:tcW w:w="2410"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個人身體照顧</w:t>
            </w:r>
          </w:p>
        </w:tc>
        <w:tc>
          <w:tcPr>
            <w:tcW w:w="2268"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依實際狀況調整之</w:t>
            </w:r>
          </w:p>
        </w:tc>
        <w:tc>
          <w:tcPr>
            <w:tcW w:w="3402" w:type="dxa"/>
            <w:vAlign w:val="center"/>
          </w:tcPr>
          <w:p w:rsidR="00473D57" w:rsidRPr="00473D57" w:rsidRDefault="00473D57" w:rsidP="00473D57">
            <w:pPr>
              <w:spacing w:line="520" w:lineRule="exact"/>
              <w:rPr>
                <w:rFonts w:ascii="標楷體" w:eastAsia="標楷體" w:hAnsi="標楷體" w:cs="Times New Roman"/>
                <w:sz w:val="28"/>
                <w:szCs w:val="28"/>
              </w:rPr>
            </w:pPr>
          </w:p>
        </w:tc>
      </w:tr>
      <w:tr w:rsidR="00473D57" w:rsidRPr="00473D57" w:rsidTr="00BF30F8">
        <w:trPr>
          <w:trHeight w:val="477"/>
        </w:trPr>
        <w:tc>
          <w:tcPr>
            <w:tcW w:w="1526" w:type="dxa"/>
            <w:vMerge/>
          </w:tcPr>
          <w:p w:rsidR="00473D57" w:rsidRPr="00473D57" w:rsidRDefault="00473D57" w:rsidP="00473D57">
            <w:pPr>
              <w:rPr>
                <w:rFonts w:ascii="標楷體" w:eastAsia="標楷體" w:hAnsi="標楷體" w:cs="Times New Roman"/>
                <w:b/>
                <w:bCs/>
                <w:sz w:val="28"/>
                <w:szCs w:val="28"/>
              </w:rPr>
            </w:pPr>
          </w:p>
        </w:tc>
        <w:tc>
          <w:tcPr>
            <w:tcW w:w="2410"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聯繫親友</w:t>
            </w:r>
          </w:p>
        </w:tc>
        <w:tc>
          <w:tcPr>
            <w:tcW w:w="2268" w:type="dxa"/>
            <w:vAlign w:val="center"/>
          </w:tcPr>
          <w:p w:rsidR="00473D57" w:rsidRPr="00473D57" w:rsidRDefault="00473D57" w:rsidP="00473D57">
            <w:pPr>
              <w:spacing w:line="52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視需要隨時提供</w:t>
            </w:r>
          </w:p>
        </w:tc>
        <w:tc>
          <w:tcPr>
            <w:tcW w:w="3402" w:type="dxa"/>
            <w:vAlign w:val="center"/>
          </w:tcPr>
          <w:p w:rsidR="00473D57" w:rsidRPr="00473D57" w:rsidRDefault="00473D57" w:rsidP="00473D57">
            <w:pPr>
              <w:spacing w:line="520" w:lineRule="exact"/>
              <w:rPr>
                <w:rFonts w:ascii="標楷體" w:eastAsia="標楷體" w:hAnsi="標楷體" w:cs="Times New Roman"/>
                <w:sz w:val="28"/>
                <w:szCs w:val="28"/>
              </w:rPr>
            </w:pPr>
          </w:p>
        </w:tc>
      </w:tr>
      <w:tr w:rsidR="00473D57" w:rsidRPr="00473D57" w:rsidTr="00BF30F8">
        <w:tc>
          <w:tcPr>
            <w:tcW w:w="1526" w:type="dxa"/>
            <w:vMerge w:val="restart"/>
            <w:tcBorders>
              <w:top w:val="single" w:sz="12" w:space="0" w:color="auto"/>
            </w:tcBorders>
          </w:tcPr>
          <w:p w:rsidR="00473D57" w:rsidRPr="00473D57" w:rsidRDefault="00473D57" w:rsidP="00473D57">
            <w:pPr>
              <w:rPr>
                <w:rFonts w:ascii="標楷體" w:eastAsia="標楷體" w:hAnsi="標楷體" w:cs="Times New Roman"/>
                <w:b/>
                <w:bCs/>
                <w:sz w:val="28"/>
                <w:szCs w:val="28"/>
              </w:rPr>
            </w:pPr>
            <w:r w:rsidRPr="00473D57">
              <w:rPr>
                <w:rFonts w:ascii="標楷體" w:eastAsia="標楷體" w:hAnsi="標楷體" w:cs="Times New Roman" w:hint="eastAsia"/>
                <w:b/>
                <w:bCs/>
                <w:sz w:val="28"/>
                <w:szCs w:val="28"/>
              </w:rPr>
              <w:t>休閒活動</w:t>
            </w:r>
          </w:p>
        </w:tc>
        <w:tc>
          <w:tcPr>
            <w:tcW w:w="2410" w:type="dxa"/>
            <w:tcBorders>
              <w:top w:val="single" w:sz="12" w:space="0" w:color="auto"/>
            </w:tcBorders>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書報</w:t>
            </w:r>
          </w:p>
        </w:tc>
        <w:tc>
          <w:tcPr>
            <w:tcW w:w="2268" w:type="dxa"/>
            <w:tcBorders>
              <w:top w:val="single" w:sz="12" w:space="0" w:color="auto"/>
            </w:tcBorders>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公共活動空間</w:t>
            </w:r>
          </w:p>
        </w:tc>
        <w:tc>
          <w:tcPr>
            <w:tcW w:w="3402" w:type="dxa"/>
            <w:tcBorders>
              <w:top w:val="single" w:sz="12" w:space="0" w:color="auto"/>
            </w:tcBorders>
          </w:tcPr>
          <w:p w:rsidR="00473D57" w:rsidRPr="00473D57" w:rsidRDefault="00473D57" w:rsidP="00473D57">
            <w:pPr>
              <w:spacing w:line="520" w:lineRule="exact"/>
              <w:rPr>
                <w:rFonts w:ascii="標楷體" w:eastAsia="標楷體" w:hAnsi="標楷體" w:cs="Times New Roman"/>
                <w:b/>
                <w:bCs/>
                <w:sz w:val="28"/>
                <w:szCs w:val="28"/>
              </w:rPr>
            </w:pPr>
          </w:p>
        </w:tc>
      </w:tr>
      <w:tr w:rsidR="00473D57" w:rsidRPr="00473D57" w:rsidTr="00BF30F8">
        <w:tc>
          <w:tcPr>
            <w:tcW w:w="1526" w:type="dxa"/>
            <w:vMerge/>
          </w:tcPr>
          <w:p w:rsidR="00473D57" w:rsidRPr="00473D57" w:rsidRDefault="00473D57" w:rsidP="00473D57">
            <w:pPr>
              <w:rPr>
                <w:rFonts w:ascii="標楷體" w:eastAsia="標楷體" w:hAnsi="標楷體" w:cs="Times New Roman"/>
                <w:b/>
                <w:bCs/>
                <w:sz w:val="28"/>
                <w:szCs w:val="28"/>
              </w:rPr>
            </w:pPr>
          </w:p>
        </w:tc>
        <w:tc>
          <w:tcPr>
            <w:tcW w:w="2410"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公用電視</w:t>
            </w:r>
          </w:p>
        </w:tc>
        <w:tc>
          <w:tcPr>
            <w:tcW w:w="2268"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一臺</w:t>
            </w:r>
          </w:p>
        </w:tc>
        <w:tc>
          <w:tcPr>
            <w:tcW w:w="3402" w:type="dxa"/>
          </w:tcPr>
          <w:p w:rsidR="00473D57" w:rsidRPr="00473D57" w:rsidRDefault="00473D57" w:rsidP="00473D57">
            <w:pPr>
              <w:spacing w:line="520" w:lineRule="exact"/>
              <w:rPr>
                <w:rFonts w:ascii="標楷體" w:eastAsia="標楷體" w:hAnsi="標楷體" w:cs="Times New Roman"/>
                <w:b/>
                <w:bCs/>
                <w:sz w:val="28"/>
                <w:szCs w:val="28"/>
              </w:rPr>
            </w:pPr>
          </w:p>
        </w:tc>
      </w:tr>
      <w:tr w:rsidR="00473D57" w:rsidRPr="00473D57" w:rsidTr="00BF30F8">
        <w:tc>
          <w:tcPr>
            <w:tcW w:w="1526" w:type="dxa"/>
            <w:vMerge/>
          </w:tcPr>
          <w:p w:rsidR="00473D57" w:rsidRPr="00473D57" w:rsidRDefault="00473D57" w:rsidP="00473D57">
            <w:pPr>
              <w:rPr>
                <w:rFonts w:ascii="標楷體" w:eastAsia="標楷體" w:hAnsi="標楷體" w:cs="Times New Roman"/>
                <w:b/>
                <w:bCs/>
                <w:sz w:val="28"/>
                <w:szCs w:val="28"/>
              </w:rPr>
            </w:pPr>
          </w:p>
        </w:tc>
        <w:tc>
          <w:tcPr>
            <w:tcW w:w="2410"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音樂</w:t>
            </w:r>
          </w:p>
        </w:tc>
        <w:tc>
          <w:tcPr>
            <w:tcW w:w="2268" w:type="dxa"/>
          </w:tcPr>
          <w:p w:rsidR="00473D57" w:rsidRPr="00473D57" w:rsidRDefault="00473D57" w:rsidP="00473D57">
            <w:pPr>
              <w:snapToGrid w:val="0"/>
              <w:contextualSpacing/>
              <w:rPr>
                <w:rFonts w:ascii="標楷體" w:eastAsia="標楷體" w:hAnsi="標楷體" w:cs="Times New Roman"/>
                <w:b/>
                <w:bCs/>
                <w:sz w:val="28"/>
                <w:szCs w:val="28"/>
              </w:rPr>
            </w:pPr>
            <w:r w:rsidRPr="00473D57">
              <w:rPr>
                <w:rFonts w:ascii="標楷體" w:eastAsia="標楷體" w:hAnsi="標楷體" w:cs="Times New Roman" w:hint="eastAsia"/>
                <w:sz w:val="28"/>
                <w:szCs w:val="28"/>
              </w:rPr>
              <w:t>播放音樂或卡拉OK</w:t>
            </w:r>
          </w:p>
        </w:tc>
        <w:tc>
          <w:tcPr>
            <w:tcW w:w="3402"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b/>
                <w:bCs/>
                <w:sz w:val="28"/>
                <w:szCs w:val="28"/>
              </w:rPr>
              <w:t>視榮家設備辦理</w:t>
            </w:r>
          </w:p>
        </w:tc>
      </w:tr>
      <w:tr w:rsidR="00473D57" w:rsidRPr="00473D57" w:rsidTr="00BF30F8">
        <w:tc>
          <w:tcPr>
            <w:tcW w:w="1526" w:type="dxa"/>
            <w:vMerge/>
          </w:tcPr>
          <w:p w:rsidR="00473D57" w:rsidRPr="00473D57" w:rsidRDefault="00473D57" w:rsidP="00473D57">
            <w:pPr>
              <w:rPr>
                <w:rFonts w:ascii="標楷體" w:eastAsia="標楷體" w:hAnsi="標楷體" w:cs="Times New Roman"/>
                <w:b/>
                <w:bCs/>
                <w:sz w:val="28"/>
                <w:szCs w:val="28"/>
              </w:rPr>
            </w:pPr>
          </w:p>
        </w:tc>
        <w:tc>
          <w:tcPr>
            <w:tcW w:w="2410"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慶生會</w:t>
            </w:r>
          </w:p>
        </w:tc>
        <w:tc>
          <w:tcPr>
            <w:tcW w:w="2268"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每月一次</w:t>
            </w:r>
          </w:p>
        </w:tc>
        <w:tc>
          <w:tcPr>
            <w:tcW w:w="3402"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b/>
                <w:bCs/>
                <w:sz w:val="28"/>
                <w:szCs w:val="28"/>
              </w:rPr>
              <w:t>依榮家伙食合約辦理</w:t>
            </w:r>
          </w:p>
        </w:tc>
      </w:tr>
      <w:tr w:rsidR="00473D57" w:rsidRPr="00473D57" w:rsidTr="00BF30F8">
        <w:tc>
          <w:tcPr>
            <w:tcW w:w="1526" w:type="dxa"/>
            <w:vMerge/>
          </w:tcPr>
          <w:p w:rsidR="00473D57" w:rsidRPr="00473D57" w:rsidRDefault="00473D57" w:rsidP="00473D57">
            <w:pPr>
              <w:rPr>
                <w:rFonts w:ascii="標楷體" w:eastAsia="標楷體" w:hAnsi="標楷體" w:cs="Times New Roman"/>
                <w:b/>
                <w:bCs/>
                <w:sz w:val="28"/>
                <w:szCs w:val="28"/>
              </w:rPr>
            </w:pPr>
          </w:p>
        </w:tc>
        <w:tc>
          <w:tcPr>
            <w:tcW w:w="2410"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文康活動</w:t>
            </w:r>
          </w:p>
        </w:tc>
        <w:tc>
          <w:tcPr>
            <w:tcW w:w="2268"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每月至少一次</w:t>
            </w:r>
          </w:p>
        </w:tc>
        <w:tc>
          <w:tcPr>
            <w:tcW w:w="3402" w:type="dxa"/>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含節慶活動、團康活動</w:t>
            </w:r>
          </w:p>
        </w:tc>
      </w:tr>
      <w:tr w:rsidR="00473D57" w:rsidRPr="00473D57" w:rsidTr="00BF30F8">
        <w:tc>
          <w:tcPr>
            <w:tcW w:w="1526" w:type="dxa"/>
            <w:vMerge/>
            <w:tcBorders>
              <w:bottom w:val="single" w:sz="12" w:space="0" w:color="auto"/>
            </w:tcBorders>
          </w:tcPr>
          <w:p w:rsidR="00473D57" w:rsidRPr="00473D57" w:rsidRDefault="00473D57" w:rsidP="00473D57">
            <w:pPr>
              <w:rPr>
                <w:rFonts w:ascii="標楷體" w:eastAsia="標楷體" w:hAnsi="標楷體" w:cs="Times New Roman"/>
                <w:b/>
                <w:bCs/>
                <w:sz w:val="28"/>
                <w:szCs w:val="28"/>
              </w:rPr>
            </w:pPr>
          </w:p>
        </w:tc>
        <w:tc>
          <w:tcPr>
            <w:tcW w:w="2410" w:type="dxa"/>
            <w:tcBorders>
              <w:bottom w:val="single" w:sz="12" w:space="0" w:color="auto"/>
            </w:tcBorders>
          </w:tcPr>
          <w:p w:rsidR="00473D57" w:rsidRPr="00473D57" w:rsidRDefault="00473D57" w:rsidP="00473D57">
            <w:pPr>
              <w:snapToGrid w:val="0"/>
              <w:contextualSpacing/>
              <w:rPr>
                <w:rFonts w:ascii="標楷體" w:eastAsia="標楷體" w:hAnsi="標楷體" w:cs="Times New Roman"/>
                <w:b/>
                <w:bCs/>
                <w:sz w:val="28"/>
                <w:szCs w:val="28"/>
              </w:rPr>
            </w:pPr>
            <w:r w:rsidRPr="00473D57">
              <w:rPr>
                <w:rFonts w:ascii="標楷體" w:eastAsia="標楷體" w:hAnsi="標楷體" w:cs="Times New Roman" w:hint="eastAsia"/>
                <w:sz w:val="28"/>
                <w:szCs w:val="28"/>
              </w:rPr>
              <w:t>其他有益老人身心健康之活動</w:t>
            </w:r>
          </w:p>
        </w:tc>
        <w:tc>
          <w:tcPr>
            <w:tcW w:w="2268" w:type="dxa"/>
            <w:tcBorders>
              <w:bottom w:val="single" w:sz="12" w:space="0" w:color="auto"/>
            </w:tcBorders>
          </w:tcPr>
          <w:p w:rsidR="00473D57" w:rsidRPr="00473D57" w:rsidRDefault="00473D57" w:rsidP="00473D57">
            <w:pPr>
              <w:spacing w:line="520" w:lineRule="exact"/>
              <w:rPr>
                <w:rFonts w:ascii="標楷體" w:eastAsia="標楷體" w:hAnsi="標楷體" w:cs="Times New Roman"/>
                <w:b/>
                <w:bCs/>
                <w:sz w:val="28"/>
                <w:szCs w:val="28"/>
              </w:rPr>
            </w:pPr>
            <w:r w:rsidRPr="00473D57">
              <w:rPr>
                <w:rFonts w:ascii="標楷體" w:eastAsia="標楷體" w:hAnsi="標楷體" w:cs="Times New Roman" w:hint="eastAsia"/>
                <w:sz w:val="28"/>
                <w:szCs w:val="28"/>
              </w:rPr>
              <w:t>不定期舉行</w:t>
            </w:r>
          </w:p>
        </w:tc>
        <w:tc>
          <w:tcPr>
            <w:tcW w:w="3402" w:type="dxa"/>
            <w:tcBorders>
              <w:bottom w:val="single" w:sz="12" w:space="0" w:color="auto"/>
            </w:tcBorders>
          </w:tcPr>
          <w:p w:rsidR="00473D57" w:rsidRPr="00473D57" w:rsidRDefault="00473D57" w:rsidP="00473D57">
            <w:pPr>
              <w:spacing w:line="520" w:lineRule="exact"/>
              <w:rPr>
                <w:rFonts w:ascii="標楷體" w:eastAsia="標楷體" w:hAnsi="標楷體" w:cs="Times New Roman"/>
                <w:b/>
                <w:bCs/>
                <w:sz w:val="28"/>
                <w:szCs w:val="28"/>
              </w:rPr>
            </w:pPr>
          </w:p>
        </w:tc>
      </w:tr>
      <w:tr w:rsidR="00473D57" w:rsidRPr="00473D57" w:rsidTr="00BF30F8">
        <w:tc>
          <w:tcPr>
            <w:tcW w:w="1526" w:type="dxa"/>
            <w:vMerge w:val="restart"/>
            <w:tcBorders>
              <w:top w:val="single" w:sz="12" w:space="0" w:color="auto"/>
            </w:tcBorders>
            <w:vAlign w:val="center"/>
          </w:tcPr>
          <w:p w:rsidR="00473D57" w:rsidRPr="00473D57" w:rsidRDefault="00473D57" w:rsidP="00473D57">
            <w:pPr>
              <w:rPr>
                <w:rFonts w:ascii="標楷體" w:eastAsia="標楷體" w:hAnsi="標楷體" w:cs="Times New Roman"/>
                <w:b/>
                <w:bCs/>
                <w:sz w:val="28"/>
                <w:szCs w:val="28"/>
              </w:rPr>
            </w:pPr>
            <w:r w:rsidRPr="00473D57">
              <w:rPr>
                <w:rFonts w:ascii="標楷體" w:eastAsia="標楷體" w:hAnsi="標楷體" w:cs="Times New Roman" w:hint="eastAsia"/>
                <w:b/>
                <w:bCs/>
                <w:sz w:val="28"/>
                <w:szCs w:val="28"/>
              </w:rPr>
              <w:t>專業服務</w:t>
            </w:r>
          </w:p>
        </w:tc>
        <w:tc>
          <w:tcPr>
            <w:tcW w:w="2410" w:type="dxa"/>
            <w:tcBorders>
              <w:top w:val="single" w:sz="12" w:space="0" w:color="auto"/>
            </w:tcBorders>
            <w:vAlign w:val="center"/>
          </w:tcPr>
          <w:p w:rsidR="00473D57" w:rsidRPr="00473D57" w:rsidRDefault="00473D57" w:rsidP="00473D57">
            <w:pPr>
              <w:snapToGrid w:val="0"/>
              <w:rPr>
                <w:rFonts w:ascii="標楷體" w:eastAsia="標楷體" w:hAnsi="標楷體" w:cs="Times New Roman"/>
                <w:bCs/>
                <w:sz w:val="28"/>
                <w:szCs w:val="28"/>
              </w:rPr>
            </w:pPr>
            <w:r w:rsidRPr="00473D57">
              <w:rPr>
                <w:rFonts w:ascii="標楷體" w:eastAsia="標楷體" w:hAnsi="標楷體" w:cs="Times New Roman" w:hint="eastAsia"/>
                <w:sz w:val="28"/>
                <w:szCs w:val="28"/>
              </w:rPr>
              <w:t>社工輔導</w:t>
            </w:r>
          </w:p>
        </w:tc>
        <w:tc>
          <w:tcPr>
            <w:tcW w:w="5670" w:type="dxa"/>
            <w:gridSpan w:val="2"/>
            <w:tcBorders>
              <w:top w:val="single" w:sz="12" w:space="0" w:color="auto"/>
            </w:tcBorders>
          </w:tcPr>
          <w:p w:rsidR="00473D57" w:rsidRPr="00473D57" w:rsidRDefault="00473D57" w:rsidP="00473D57">
            <w:pPr>
              <w:adjustRightInd w:val="0"/>
              <w:spacing w:line="360" w:lineRule="exact"/>
              <w:jc w:val="both"/>
              <w:rPr>
                <w:rFonts w:ascii="標楷體" w:eastAsia="標楷體" w:hAnsi="標楷體" w:cs="Times New Roman"/>
                <w:sz w:val="28"/>
                <w:szCs w:val="28"/>
              </w:rPr>
            </w:pPr>
            <w:r w:rsidRPr="00473D57">
              <w:rPr>
                <w:rFonts w:ascii="標楷體" w:eastAsia="標楷體" w:hAnsi="標楷體" w:cs="Times New Roman" w:hint="eastAsia"/>
                <w:sz w:val="28"/>
                <w:szCs w:val="28"/>
              </w:rPr>
              <w:t>■提供住民適應輔導措施，並有紀錄。</w:t>
            </w:r>
          </w:p>
          <w:p w:rsidR="00473D57" w:rsidRPr="00473D57" w:rsidRDefault="00473D57" w:rsidP="00473D57">
            <w:pPr>
              <w:adjustRightInd w:val="0"/>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■個案資料建檔與管理，並應確守保密原則予以必要保密措施；必要外借時，應有個案資料借閱辦法，並有周詳的借閱紀錄。</w:t>
            </w:r>
          </w:p>
          <w:p w:rsidR="00473D57" w:rsidRPr="00473D57" w:rsidRDefault="00473D57" w:rsidP="00473D57">
            <w:pPr>
              <w:adjustRightInd w:val="0"/>
              <w:spacing w:line="360" w:lineRule="exact"/>
              <w:jc w:val="both"/>
              <w:rPr>
                <w:rFonts w:ascii="標楷體" w:eastAsia="標楷體" w:hAnsi="標楷體" w:cs="Times New Roman"/>
                <w:sz w:val="28"/>
                <w:szCs w:val="28"/>
              </w:rPr>
            </w:pPr>
            <w:r w:rsidRPr="00473D57">
              <w:rPr>
                <w:rFonts w:ascii="標楷體" w:eastAsia="標楷體" w:hAnsi="標楷體" w:cs="Times New Roman" w:hint="eastAsia"/>
                <w:sz w:val="28"/>
                <w:szCs w:val="28"/>
              </w:rPr>
              <w:t>■針對住民興趣每月辦理1次各類文康活動。</w:t>
            </w:r>
          </w:p>
          <w:p w:rsidR="00473D57" w:rsidRPr="00473D57" w:rsidRDefault="00473D57" w:rsidP="00473D57">
            <w:pPr>
              <w:adjustRightInd w:val="0"/>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■有個案評估及服務計畫，確實依計畫</w:t>
            </w:r>
            <w:r w:rsidRPr="00473D57">
              <w:rPr>
                <w:rFonts w:ascii="標楷體" w:eastAsia="標楷體" w:hAnsi="標楷體" w:cs="Times New Roman" w:hint="eastAsia"/>
                <w:sz w:val="28"/>
                <w:szCs w:val="28"/>
              </w:rPr>
              <w:lastRenderedPageBreak/>
              <w:t>執行，並紀錄於個案紀錄中。</w:t>
            </w:r>
          </w:p>
          <w:p w:rsidR="00473D57" w:rsidRPr="00473D57" w:rsidRDefault="00473D57" w:rsidP="00473D57">
            <w:pPr>
              <w:adjustRightInd w:val="0"/>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■辦理個案研討並有紀錄。</w:t>
            </w:r>
          </w:p>
          <w:p w:rsidR="00473D57" w:rsidRPr="00473D57" w:rsidRDefault="00473D57" w:rsidP="00473D57">
            <w:pPr>
              <w:adjustRightInd w:val="0"/>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■協助社會福利諮詢並有紀錄。</w:t>
            </w:r>
          </w:p>
        </w:tc>
      </w:tr>
      <w:tr w:rsidR="00473D57" w:rsidRPr="00473D57" w:rsidTr="00BF30F8">
        <w:trPr>
          <w:trHeight w:val="9921"/>
        </w:trPr>
        <w:tc>
          <w:tcPr>
            <w:tcW w:w="1526" w:type="dxa"/>
            <w:vMerge/>
          </w:tcPr>
          <w:p w:rsidR="00473D57" w:rsidRPr="00473D57" w:rsidRDefault="00473D57" w:rsidP="00473D57">
            <w:pPr>
              <w:rPr>
                <w:rFonts w:ascii="標楷體" w:eastAsia="標楷體" w:hAnsi="標楷體" w:cs="Times New Roman"/>
                <w:b/>
                <w:bCs/>
                <w:sz w:val="28"/>
                <w:szCs w:val="28"/>
              </w:rPr>
            </w:pPr>
          </w:p>
        </w:tc>
        <w:tc>
          <w:tcPr>
            <w:tcW w:w="2410" w:type="dxa"/>
            <w:vAlign w:val="center"/>
          </w:tcPr>
          <w:p w:rsidR="00473D57" w:rsidRPr="00473D57" w:rsidRDefault="00473D57" w:rsidP="00473D57">
            <w:pPr>
              <w:rPr>
                <w:rFonts w:ascii="標楷體" w:eastAsia="標楷體" w:hAnsi="標楷體" w:cs="Times New Roman"/>
                <w:bCs/>
                <w:sz w:val="28"/>
                <w:szCs w:val="28"/>
              </w:rPr>
            </w:pPr>
            <w:r w:rsidRPr="00473D57">
              <w:rPr>
                <w:rFonts w:ascii="標楷體" w:eastAsia="標楷體" w:hAnsi="標楷體" w:cs="Times New Roman" w:hint="eastAsia"/>
                <w:sz w:val="28"/>
                <w:szCs w:val="28"/>
              </w:rPr>
              <w:t>護理與保健服務</w:t>
            </w:r>
          </w:p>
        </w:tc>
        <w:tc>
          <w:tcPr>
            <w:tcW w:w="5670" w:type="dxa"/>
            <w:gridSpan w:val="2"/>
          </w:tcPr>
          <w:p w:rsidR="00473D57" w:rsidRPr="00473D57" w:rsidRDefault="00473D57" w:rsidP="00473D57">
            <w:pPr>
              <w:spacing w:line="360" w:lineRule="exact"/>
              <w:jc w:val="both"/>
              <w:rPr>
                <w:rFonts w:ascii="標楷體" w:eastAsia="標楷體" w:hAnsi="標楷體" w:cs="Times New Roman"/>
                <w:sz w:val="28"/>
                <w:szCs w:val="28"/>
              </w:rPr>
            </w:pPr>
            <w:r w:rsidRPr="00473D57">
              <w:rPr>
                <w:rFonts w:ascii="標楷體" w:eastAsia="標楷體" w:hAnsi="標楷體" w:cs="Times New Roman" w:hint="eastAsia"/>
                <w:sz w:val="28"/>
                <w:szCs w:val="28"/>
              </w:rPr>
              <w:t>每日為住民至少量1次體溫，體溫紀錄保持完整，並依疾病管制署規定通報。</w:t>
            </w:r>
          </w:p>
          <w:p w:rsidR="00473D57" w:rsidRPr="00473D57" w:rsidRDefault="00473D57" w:rsidP="00473D57">
            <w:pPr>
              <w:spacing w:line="360" w:lineRule="exact"/>
              <w:jc w:val="both"/>
              <w:rPr>
                <w:rFonts w:ascii="標楷體" w:eastAsia="標楷體" w:hAnsi="標楷體" w:cs="Times New Roman"/>
                <w:sz w:val="28"/>
                <w:szCs w:val="28"/>
              </w:rPr>
            </w:pPr>
            <w:r w:rsidRPr="00473D57">
              <w:rPr>
                <w:rFonts w:ascii="標楷體" w:eastAsia="標楷體" w:hAnsi="標楷體" w:cs="Times New Roman" w:hint="eastAsia"/>
                <w:sz w:val="28"/>
                <w:szCs w:val="28"/>
              </w:rPr>
              <w:t>視住民個別情況提醒並協助如廁。</w:t>
            </w:r>
          </w:p>
          <w:p w:rsidR="00473D57" w:rsidRPr="00473D57" w:rsidRDefault="00473D57" w:rsidP="00473D57">
            <w:pPr>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■有完善的住民發燒處理作業流程，且有專人負責處理確實執行紀錄完整。</w:t>
            </w:r>
          </w:p>
          <w:p w:rsidR="00473D57" w:rsidRPr="00473D57" w:rsidRDefault="00473D57" w:rsidP="00473D57">
            <w:pPr>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■有完善之需求評估與照護計畫，並依需要定期評估及修正，評估記錄完善，並確實執行。</w:t>
            </w:r>
          </w:p>
          <w:p w:rsidR="00473D57" w:rsidRPr="00473D57" w:rsidRDefault="00473D57" w:rsidP="00473D57">
            <w:pPr>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■有周全之活動時間表，並依時間表執行。</w:t>
            </w:r>
          </w:p>
          <w:p w:rsidR="00473D57" w:rsidRPr="00473D57" w:rsidRDefault="00473D57" w:rsidP="00473D57">
            <w:pPr>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■按照營養人員或膳食管理會提供有變化之菜單，營養均衡。</w:t>
            </w:r>
          </w:p>
          <w:p w:rsidR="00473D57" w:rsidRPr="00473D57" w:rsidRDefault="00473D57" w:rsidP="00473D57">
            <w:pPr>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■視委外合約事項，依營養師意見提供特殊飲食。</w:t>
            </w:r>
          </w:p>
          <w:p w:rsidR="00473D57" w:rsidRPr="00473D57" w:rsidRDefault="00473D57" w:rsidP="00473D57">
            <w:pPr>
              <w:spacing w:line="360" w:lineRule="exact"/>
              <w:ind w:leftChars="-1" w:left="278"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■住民服用之處方藥品由合格醫療人員執行處方，由護理人員發給。</w:t>
            </w:r>
          </w:p>
          <w:p w:rsidR="00473D57" w:rsidRPr="00473D57" w:rsidRDefault="00473D57" w:rsidP="00473D57">
            <w:pPr>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■住民藥物包裝或容器，具有清楚標示姓名、床位、服用時間或餐別等置放於護理站，藥品有清楚標示，</w:t>
            </w:r>
            <w:r w:rsidRPr="00473D57">
              <w:rPr>
                <w:rFonts w:ascii="標楷體" w:eastAsia="標楷體" w:hAnsi="標楷體" w:cs="Times New Roman"/>
                <w:sz w:val="28"/>
                <w:szCs w:val="28"/>
              </w:rPr>
              <w:t>並按指示</w:t>
            </w:r>
            <w:r w:rsidRPr="00473D57">
              <w:rPr>
                <w:rFonts w:ascii="標楷體" w:eastAsia="標楷體" w:hAnsi="標楷體" w:cs="Times New Roman" w:hint="eastAsia"/>
                <w:sz w:val="28"/>
                <w:szCs w:val="28"/>
              </w:rPr>
              <w:t>給住民服用。</w:t>
            </w:r>
          </w:p>
          <w:p w:rsidR="00473D57" w:rsidRPr="00473D57" w:rsidRDefault="00473D57" w:rsidP="00473D57">
            <w:pPr>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■住民應每年定期接受合格醫生的健康檢查，入院時有體檢證明文件。</w:t>
            </w:r>
          </w:p>
          <w:p w:rsidR="00473D57" w:rsidRPr="00473D57" w:rsidRDefault="00473D57" w:rsidP="00473D57">
            <w:pPr>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■協助住民每年接受流感疫苗或其他疫苗預防注射。</w:t>
            </w:r>
          </w:p>
          <w:p w:rsidR="00473D57" w:rsidRPr="00473D57" w:rsidRDefault="00473D57" w:rsidP="00473D57">
            <w:pPr>
              <w:spacing w:line="360" w:lineRule="exact"/>
              <w:ind w:left="280" w:hangingChars="100" w:hanging="28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■機構負責膳食的廚工領有餐飲技術士執照且定期接受健康檢查。</w:t>
            </w:r>
          </w:p>
          <w:p w:rsidR="00473D57" w:rsidRPr="00473D57" w:rsidRDefault="00473D57" w:rsidP="00473D57">
            <w:pPr>
              <w:spacing w:line="48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■住民應每年定期接受合格醫師的健康檢查，併家胸部X光檢查項目，及入住前提供體檢證明文件（三個月內報告有效）及入住時提供糞便檢查（一週內有效）。</w:t>
            </w:r>
          </w:p>
        </w:tc>
      </w:tr>
    </w:tbl>
    <w:p w:rsidR="00473D57" w:rsidRPr="00473D57" w:rsidRDefault="00473D57" w:rsidP="00473D57">
      <w:pPr>
        <w:spacing w:line="520" w:lineRule="exact"/>
        <w:rPr>
          <w:rFonts w:ascii="標楷體" w:eastAsia="標楷體" w:hAnsi="標楷體" w:cs="Times New Roman"/>
          <w:b/>
          <w:sz w:val="28"/>
          <w:szCs w:val="28"/>
        </w:rPr>
      </w:pPr>
    </w:p>
    <w:p w:rsidR="00473D57" w:rsidRPr="00473D57" w:rsidRDefault="00473D57" w:rsidP="00473D57">
      <w:pPr>
        <w:autoSpaceDE w:val="0"/>
        <w:autoSpaceDN w:val="0"/>
        <w:adjustRightInd w:val="0"/>
        <w:spacing w:after="120"/>
        <w:rPr>
          <w:rFonts w:ascii="標楷體" w:eastAsia="標楷體" w:hAnsi="Times New Roman" w:cs="標楷體"/>
          <w:b/>
          <w:bCs/>
          <w:kern w:val="0"/>
          <w:sz w:val="26"/>
          <w:szCs w:val="26"/>
          <w:lang w:val="zh-TW"/>
        </w:rPr>
      </w:pPr>
      <w:r w:rsidRPr="00473D57">
        <w:rPr>
          <w:rFonts w:ascii="Times New Roman" w:eastAsia="新細明體" w:hAnsi="Times New Roman" w:cs="Times New Roman"/>
          <w:szCs w:val="24"/>
        </w:rPr>
        <w:br w:type="page"/>
      </w:r>
      <w:r w:rsidRPr="00473D57">
        <w:rPr>
          <w:rFonts w:ascii="標楷體" w:eastAsia="標楷體" w:hAnsi="標楷體" w:cs="Times New Roman" w:hint="eastAsia"/>
          <w:b/>
          <w:sz w:val="28"/>
          <w:szCs w:val="28"/>
        </w:rPr>
        <w:lastRenderedPageBreak/>
        <w:t>台北國譽榮民之家自費失能養護</w:t>
      </w:r>
      <w:r w:rsidRPr="00473D57">
        <w:rPr>
          <w:rFonts w:ascii="標楷體" w:eastAsia="標楷體" w:hAnsi="標楷體" w:cs="新細明體" w:hint="eastAsia"/>
          <w:b/>
          <w:kern w:val="0"/>
          <w:sz w:val="28"/>
          <w:szCs w:val="28"/>
          <w:lang w:val="zh-TW"/>
        </w:rPr>
        <w:t xml:space="preserve">一般民眾約束同意書           </w:t>
      </w:r>
      <w:r w:rsidRPr="00473D57">
        <w:rPr>
          <w:rFonts w:ascii="標楷體" w:eastAsia="標楷體" w:hAnsi="標楷體" w:cs="新細明體" w:hint="eastAsia"/>
          <w:kern w:val="0"/>
          <w:sz w:val="28"/>
          <w:szCs w:val="28"/>
          <w:lang w:val="zh-TW"/>
        </w:rPr>
        <w:t xml:space="preserve"> </w:t>
      </w:r>
      <w:r w:rsidRPr="00473D57">
        <w:rPr>
          <w:rFonts w:ascii="標楷體" w:eastAsia="標楷體" w:hAnsi="Times New Roman" w:cs="標楷體" w:hint="eastAsia"/>
          <w:b/>
          <w:bCs/>
          <w:kern w:val="0"/>
          <w:sz w:val="26"/>
          <w:szCs w:val="26"/>
          <w:lang w:val="zh-TW"/>
        </w:rPr>
        <w:t>附件二：</w:t>
      </w:r>
      <w:r w:rsidRPr="00473D57">
        <w:rPr>
          <w:rFonts w:ascii="Times New Roman" w:eastAsia="新細明體" w:hAnsi="Times New Roman" w:cs="Times New Roman"/>
          <w:kern w:val="0"/>
          <w:sz w:val="32"/>
          <w:szCs w:val="32"/>
        </w:rPr>
        <w:t xml:space="preserve">            </w:t>
      </w:r>
    </w:p>
    <w:p w:rsidR="00473D57" w:rsidRPr="00473D57" w:rsidRDefault="00473D57" w:rsidP="00473D57">
      <w:pPr>
        <w:autoSpaceDE w:val="0"/>
        <w:autoSpaceDN w:val="0"/>
        <w:adjustRightInd w:val="0"/>
        <w:spacing w:after="120" w:line="480" w:lineRule="exact"/>
        <w:rPr>
          <w:rFonts w:ascii="標楷體" w:eastAsia="標楷體" w:hAnsi="標楷體" w:cs="Times New Roman"/>
          <w:kern w:val="0"/>
          <w:sz w:val="28"/>
          <w:szCs w:val="28"/>
          <w:u w:val="single"/>
        </w:rPr>
      </w:pPr>
      <w:r w:rsidRPr="00473D57">
        <w:rPr>
          <w:rFonts w:ascii="標楷體" w:eastAsia="標楷體" w:hAnsi="標楷體" w:cs="新細明體" w:hint="eastAsia"/>
          <w:kern w:val="0"/>
          <w:sz w:val="28"/>
          <w:szCs w:val="28"/>
          <w:lang w:val="zh-TW"/>
        </w:rPr>
        <w:t>姓名：</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r w:rsidRPr="00473D57">
        <w:rPr>
          <w:rFonts w:ascii="標楷體" w:eastAsia="標楷體" w:hAnsi="標楷體" w:cs="新細明體" w:hint="eastAsia"/>
          <w:kern w:val="0"/>
          <w:sz w:val="28"/>
          <w:szCs w:val="28"/>
          <w:lang w:val="zh-TW"/>
        </w:rPr>
        <w:t>床號：</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r w:rsidRPr="00473D57">
        <w:rPr>
          <w:rFonts w:ascii="標楷體" w:eastAsia="標楷體" w:hAnsi="標楷體" w:cs="新細明體" w:hint="eastAsia"/>
          <w:kern w:val="0"/>
          <w:sz w:val="28"/>
          <w:szCs w:val="28"/>
          <w:lang w:val="zh-TW"/>
        </w:rPr>
        <w:t>樓層：</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p>
    <w:p w:rsidR="00473D57" w:rsidRPr="00473D57" w:rsidRDefault="00473D57" w:rsidP="00473D57">
      <w:pPr>
        <w:autoSpaceDE w:val="0"/>
        <w:autoSpaceDN w:val="0"/>
        <w:adjustRightInd w:val="0"/>
        <w:spacing w:line="480" w:lineRule="exact"/>
        <w:rPr>
          <w:rFonts w:ascii="標楷體" w:eastAsia="標楷體" w:hAnsi="標楷體" w:cs="Times New Roman"/>
          <w:kern w:val="0"/>
          <w:sz w:val="28"/>
          <w:szCs w:val="28"/>
          <w:u w:val="single"/>
        </w:rPr>
      </w:pPr>
      <w:r w:rsidRPr="00473D57">
        <w:rPr>
          <w:rFonts w:ascii="標楷體" w:eastAsia="標楷體" w:hAnsi="標楷體" w:cs="新細明體" w:hint="eastAsia"/>
          <w:kern w:val="0"/>
          <w:sz w:val="28"/>
          <w:szCs w:val="28"/>
          <w:lang w:val="zh-TW"/>
        </w:rPr>
        <w:t>診斷：</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r w:rsidRPr="00473D57">
        <w:rPr>
          <w:rFonts w:ascii="標楷體" w:eastAsia="標楷體" w:hAnsi="標楷體" w:cs="新細明體" w:hint="eastAsia"/>
          <w:kern w:val="0"/>
          <w:sz w:val="28"/>
          <w:szCs w:val="28"/>
          <w:lang w:val="zh-TW"/>
        </w:rPr>
        <w:t>醫囑：</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r w:rsidRPr="00473D57">
        <w:rPr>
          <w:rFonts w:ascii="標楷體" w:eastAsia="標楷體" w:hAnsi="標楷體" w:cs="新細明體" w:hint="eastAsia"/>
          <w:kern w:val="0"/>
          <w:sz w:val="28"/>
          <w:szCs w:val="28"/>
          <w:lang w:val="zh-TW"/>
        </w:rPr>
        <w:t>醫師簽名：</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p>
    <w:p w:rsidR="00473D57" w:rsidRPr="00473D57" w:rsidRDefault="00473D57" w:rsidP="00473D57">
      <w:pPr>
        <w:autoSpaceDE w:val="0"/>
        <w:autoSpaceDN w:val="0"/>
        <w:adjustRightInd w:val="0"/>
        <w:spacing w:line="480" w:lineRule="exact"/>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為維護榮民安全，避免自我傷害、預防自行拔除管路或為限制其躁動行為，以保障安全，經評估需接受保護性約束，並採取合宜之約束方式，工作人員將善盡責任，盡力防止意外發生，非必要不實施約束。</w:t>
      </w:r>
    </w:p>
    <w:p w:rsidR="00473D57" w:rsidRPr="00473D57" w:rsidRDefault="00473D57" w:rsidP="00473D57">
      <w:pPr>
        <w:autoSpaceDE w:val="0"/>
        <w:autoSpaceDN w:val="0"/>
        <w:adjustRightInd w:val="0"/>
        <w:spacing w:line="480" w:lineRule="exact"/>
        <w:rPr>
          <w:rFonts w:ascii="標楷體" w:eastAsia="標楷體" w:hAnsi="標楷體" w:cs="Times New Roman"/>
          <w:kern w:val="0"/>
          <w:sz w:val="28"/>
          <w:szCs w:val="28"/>
          <w:u w:val="single"/>
        </w:rPr>
      </w:pPr>
      <w:r w:rsidRPr="00473D57">
        <w:rPr>
          <w:rFonts w:ascii="標楷體" w:eastAsia="標楷體" w:hAnsi="標楷體" w:cs="新細明體" w:hint="eastAsia"/>
          <w:kern w:val="0"/>
          <w:sz w:val="28"/>
          <w:szCs w:val="28"/>
          <w:lang w:val="zh-TW"/>
        </w:rPr>
        <w:t>一、約束原因</w:t>
      </w:r>
      <w:r w:rsidRPr="00473D57">
        <w:rPr>
          <w:rFonts w:ascii="標楷體" w:eastAsia="標楷體" w:hAnsi="標楷體" w:cs="Times New Roman"/>
          <w:kern w:val="0"/>
          <w:sz w:val="28"/>
          <w:szCs w:val="28"/>
        </w:rPr>
        <w:t>:</w:t>
      </w:r>
      <w:r w:rsidRPr="00473D57">
        <w:rPr>
          <w:rFonts w:ascii="標楷體" w:eastAsia="標楷體" w:hAnsi="標楷體" w:cs="新細明體" w:hint="eastAsia"/>
          <w:kern w:val="0"/>
          <w:sz w:val="28"/>
          <w:szCs w:val="28"/>
          <w:lang w:val="zh-TW"/>
        </w:rPr>
        <w:t>□認知障礙□避免拔除必要管路□行為紊亂□協助治療□預防跌</w:t>
      </w:r>
      <w:r w:rsidRPr="00473D57">
        <w:rPr>
          <w:rFonts w:ascii="標楷體" w:eastAsia="標楷體" w:hAnsi="標楷體" w:cs="新細明體"/>
          <w:kern w:val="0"/>
          <w:sz w:val="28"/>
          <w:szCs w:val="28"/>
          <w:lang w:val="zh-TW"/>
        </w:rPr>
        <w:t>    </w:t>
      </w:r>
      <w:r w:rsidRPr="00473D57">
        <w:rPr>
          <w:rFonts w:ascii="標楷體" w:eastAsia="標楷體" w:hAnsi="標楷體" w:cs="新細明體" w:hint="eastAsia"/>
          <w:kern w:val="0"/>
          <w:sz w:val="28"/>
          <w:szCs w:val="28"/>
          <w:lang w:val="zh-TW"/>
        </w:rPr>
        <w:t>倒</w:t>
      </w:r>
      <w:r w:rsidRPr="00473D57">
        <w:rPr>
          <w:rFonts w:ascii="標楷體" w:eastAsia="標楷體" w:hAnsi="標楷體" w:cs="Times New Roman"/>
          <w:kern w:val="0"/>
          <w:sz w:val="28"/>
          <w:szCs w:val="28"/>
        </w:rPr>
        <w:t xml:space="preserve"> </w:t>
      </w:r>
      <w:r w:rsidRPr="00473D57">
        <w:rPr>
          <w:rFonts w:ascii="標楷體" w:eastAsia="標楷體" w:hAnsi="標楷體" w:cs="新細明體" w:hint="eastAsia"/>
          <w:kern w:val="0"/>
          <w:sz w:val="28"/>
          <w:szCs w:val="28"/>
          <w:lang w:val="zh-TW"/>
        </w:rPr>
        <w:t>□自我傷害□其他</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p>
    <w:p w:rsidR="00473D57" w:rsidRPr="00473D57" w:rsidRDefault="00473D57" w:rsidP="00473D57">
      <w:pPr>
        <w:autoSpaceDE w:val="0"/>
        <w:autoSpaceDN w:val="0"/>
        <w:adjustRightInd w:val="0"/>
        <w:spacing w:line="480" w:lineRule="exact"/>
        <w:rPr>
          <w:rFonts w:ascii="標楷體" w:eastAsia="標楷體" w:hAnsi="標楷體" w:cs="Times New Roman"/>
          <w:kern w:val="0"/>
          <w:sz w:val="28"/>
          <w:szCs w:val="28"/>
          <w:u w:val="single"/>
        </w:rPr>
      </w:pPr>
      <w:r w:rsidRPr="00473D57">
        <w:rPr>
          <w:rFonts w:ascii="標楷體" w:eastAsia="標楷體" w:hAnsi="標楷體" w:cs="新細明體" w:hint="eastAsia"/>
          <w:kern w:val="0"/>
          <w:sz w:val="28"/>
          <w:szCs w:val="28"/>
          <w:lang w:val="zh-TW"/>
        </w:rPr>
        <w:t>二、約束方式：□約束帶□約束手套□約束背心□其他</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p>
    <w:p w:rsidR="00473D57" w:rsidRPr="00473D57" w:rsidRDefault="00473D57" w:rsidP="00473D57">
      <w:pPr>
        <w:autoSpaceDE w:val="0"/>
        <w:autoSpaceDN w:val="0"/>
        <w:adjustRightInd w:val="0"/>
        <w:spacing w:line="480" w:lineRule="exact"/>
        <w:rPr>
          <w:rFonts w:ascii="標楷體" w:eastAsia="標楷體" w:hAnsi="標楷體" w:cs="Times New Roman"/>
          <w:kern w:val="0"/>
          <w:sz w:val="28"/>
          <w:szCs w:val="28"/>
          <w:u w:val="single"/>
        </w:rPr>
      </w:pPr>
      <w:r w:rsidRPr="00473D57">
        <w:rPr>
          <w:rFonts w:ascii="標楷體" w:eastAsia="標楷體" w:hAnsi="標楷體" w:cs="新細明體" w:hint="eastAsia"/>
          <w:kern w:val="0"/>
          <w:sz w:val="28"/>
          <w:szCs w:val="28"/>
          <w:lang w:val="zh-TW"/>
        </w:rPr>
        <w:t>三、約束部位：□軀幹□足踝□手腕□其他</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p>
    <w:p w:rsidR="00473D57" w:rsidRPr="00473D57" w:rsidRDefault="00473D57" w:rsidP="00473D57">
      <w:pPr>
        <w:autoSpaceDE w:val="0"/>
        <w:autoSpaceDN w:val="0"/>
        <w:adjustRightInd w:val="0"/>
        <w:spacing w:line="480" w:lineRule="exact"/>
        <w:rPr>
          <w:rFonts w:ascii="標楷體" w:eastAsia="標楷體" w:hAnsi="標楷體" w:cs="Times New Roman"/>
          <w:kern w:val="0"/>
          <w:sz w:val="28"/>
          <w:szCs w:val="28"/>
        </w:rPr>
      </w:pPr>
      <w:r w:rsidRPr="00473D57">
        <w:rPr>
          <w:rFonts w:ascii="標楷體" w:eastAsia="標楷體" w:hAnsi="標楷體" w:cs="新細明體" w:hint="eastAsia"/>
          <w:kern w:val="0"/>
          <w:sz w:val="28"/>
          <w:szCs w:val="28"/>
          <w:lang w:val="zh-TW"/>
        </w:rPr>
        <w:t>四、約束時間：□</w:t>
      </w:r>
      <w:r w:rsidRPr="00473D57">
        <w:rPr>
          <w:rFonts w:ascii="標楷體" w:eastAsia="標楷體" w:hAnsi="標楷體" w:cs="Times New Roman"/>
          <w:kern w:val="0"/>
          <w:sz w:val="28"/>
          <w:szCs w:val="28"/>
        </w:rPr>
        <w:t>08</w:t>
      </w:r>
      <w:r w:rsidRPr="00473D57">
        <w:rPr>
          <w:rFonts w:ascii="標楷體" w:eastAsia="標楷體" w:hAnsi="標楷體" w:cs="新細明體" w:hint="eastAsia"/>
          <w:kern w:val="0"/>
          <w:sz w:val="28"/>
          <w:szCs w:val="28"/>
          <w:lang w:val="zh-TW"/>
        </w:rPr>
        <w:t>：</w:t>
      </w:r>
      <w:r w:rsidRPr="00473D57">
        <w:rPr>
          <w:rFonts w:ascii="標楷體" w:eastAsia="標楷體" w:hAnsi="標楷體" w:cs="Times New Roman"/>
          <w:kern w:val="0"/>
          <w:sz w:val="28"/>
          <w:szCs w:val="28"/>
        </w:rPr>
        <w:t>00-16</w:t>
      </w:r>
      <w:r w:rsidRPr="00473D57">
        <w:rPr>
          <w:rFonts w:ascii="標楷體" w:eastAsia="標楷體" w:hAnsi="標楷體" w:cs="新細明體" w:hint="eastAsia"/>
          <w:kern w:val="0"/>
          <w:sz w:val="28"/>
          <w:szCs w:val="28"/>
          <w:lang w:val="zh-TW"/>
        </w:rPr>
        <w:t>：</w:t>
      </w:r>
      <w:r w:rsidRPr="00473D57">
        <w:rPr>
          <w:rFonts w:ascii="標楷體" w:eastAsia="標楷體" w:hAnsi="標楷體" w:cs="Times New Roman"/>
          <w:kern w:val="0"/>
          <w:sz w:val="28"/>
          <w:szCs w:val="28"/>
        </w:rPr>
        <w:t>00</w:t>
      </w:r>
      <w:r w:rsidRPr="00473D57">
        <w:rPr>
          <w:rFonts w:ascii="標楷體" w:eastAsia="標楷體" w:hAnsi="標楷體" w:cs="新細明體" w:hint="eastAsia"/>
          <w:kern w:val="0"/>
          <w:sz w:val="28"/>
          <w:szCs w:val="28"/>
          <w:lang w:val="zh-TW"/>
        </w:rPr>
        <w:t>□</w:t>
      </w:r>
      <w:r w:rsidRPr="00473D57">
        <w:rPr>
          <w:rFonts w:ascii="標楷體" w:eastAsia="標楷體" w:hAnsi="標楷體" w:cs="Times New Roman"/>
          <w:kern w:val="0"/>
          <w:sz w:val="28"/>
          <w:szCs w:val="28"/>
        </w:rPr>
        <w:t>16</w:t>
      </w:r>
      <w:r w:rsidRPr="00473D57">
        <w:rPr>
          <w:rFonts w:ascii="標楷體" w:eastAsia="標楷體" w:hAnsi="標楷體" w:cs="新細明體" w:hint="eastAsia"/>
          <w:kern w:val="0"/>
          <w:sz w:val="28"/>
          <w:szCs w:val="28"/>
          <w:lang w:val="zh-TW"/>
        </w:rPr>
        <w:t>：</w:t>
      </w:r>
      <w:r w:rsidRPr="00473D57">
        <w:rPr>
          <w:rFonts w:ascii="標楷體" w:eastAsia="標楷體" w:hAnsi="標楷體" w:cs="Times New Roman"/>
          <w:kern w:val="0"/>
          <w:sz w:val="28"/>
          <w:szCs w:val="28"/>
        </w:rPr>
        <w:t>00-24</w:t>
      </w:r>
      <w:r w:rsidRPr="00473D57">
        <w:rPr>
          <w:rFonts w:ascii="標楷體" w:eastAsia="標楷體" w:hAnsi="標楷體" w:cs="新細明體" w:hint="eastAsia"/>
          <w:kern w:val="0"/>
          <w:sz w:val="28"/>
          <w:szCs w:val="28"/>
          <w:lang w:val="zh-TW"/>
        </w:rPr>
        <w:t>：</w:t>
      </w:r>
      <w:r w:rsidRPr="00473D57">
        <w:rPr>
          <w:rFonts w:ascii="標楷體" w:eastAsia="標楷體" w:hAnsi="標楷體" w:cs="Times New Roman"/>
          <w:kern w:val="0"/>
          <w:sz w:val="28"/>
          <w:szCs w:val="28"/>
        </w:rPr>
        <w:t>00</w:t>
      </w:r>
      <w:r w:rsidRPr="00473D57">
        <w:rPr>
          <w:rFonts w:ascii="標楷體" w:eastAsia="標楷體" w:hAnsi="標楷體" w:cs="新細明體" w:hint="eastAsia"/>
          <w:kern w:val="0"/>
          <w:sz w:val="28"/>
          <w:szCs w:val="28"/>
          <w:lang w:val="zh-TW"/>
        </w:rPr>
        <w:t>□</w:t>
      </w:r>
      <w:r w:rsidRPr="00473D57">
        <w:rPr>
          <w:rFonts w:ascii="標楷體" w:eastAsia="標楷體" w:hAnsi="標楷體" w:cs="Times New Roman"/>
          <w:kern w:val="0"/>
          <w:sz w:val="28"/>
          <w:szCs w:val="28"/>
        </w:rPr>
        <w:t>24</w:t>
      </w:r>
      <w:r w:rsidRPr="00473D57">
        <w:rPr>
          <w:rFonts w:ascii="標楷體" w:eastAsia="標楷體" w:hAnsi="標楷體" w:cs="新細明體" w:hint="eastAsia"/>
          <w:kern w:val="0"/>
          <w:sz w:val="28"/>
          <w:szCs w:val="28"/>
          <w:lang w:val="zh-TW"/>
        </w:rPr>
        <w:t>：</w:t>
      </w:r>
      <w:r w:rsidRPr="00473D57">
        <w:rPr>
          <w:rFonts w:ascii="標楷體" w:eastAsia="標楷體" w:hAnsi="標楷體" w:cs="Times New Roman"/>
          <w:kern w:val="0"/>
          <w:sz w:val="28"/>
          <w:szCs w:val="28"/>
        </w:rPr>
        <w:t>00-08</w:t>
      </w:r>
      <w:r w:rsidRPr="00473D57">
        <w:rPr>
          <w:rFonts w:ascii="標楷體" w:eastAsia="標楷體" w:hAnsi="標楷體" w:cs="新細明體" w:hint="eastAsia"/>
          <w:kern w:val="0"/>
          <w:sz w:val="28"/>
          <w:szCs w:val="28"/>
          <w:lang w:val="zh-TW"/>
        </w:rPr>
        <w:t>：</w:t>
      </w:r>
      <w:r w:rsidRPr="00473D57">
        <w:rPr>
          <w:rFonts w:ascii="標楷體" w:eastAsia="標楷體" w:hAnsi="標楷體" w:cs="Times New Roman"/>
          <w:kern w:val="0"/>
          <w:sz w:val="28"/>
          <w:szCs w:val="28"/>
        </w:rPr>
        <w:t>00</w:t>
      </w:r>
    </w:p>
    <w:p w:rsidR="00473D57" w:rsidRPr="00473D57" w:rsidRDefault="00473D57" w:rsidP="00473D57">
      <w:pPr>
        <w:autoSpaceDE w:val="0"/>
        <w:autoSpaceDN w:val="0"/>
        <w:adjustRightInd w:val="0"/>
        <w:spacing w:line="480" w:lineRule="exact"/>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五、約束過程可能發生的合併症：不安、害怕之情緒反應及末梢肢體循環不良、</w:t>
      </w:r>
    </w:p>
    <w:p w:rsidR="00473D57" w:rsidRPr="00473D57" w:rsidRDefault="00473D57" w:rsidP="00473D57">
      <w:pPr>
        <w:autoSpaceDE w:val="0"/>
        <w:autoSpaceDN w:val="0"/>
        <w:adjustRightInd w:val="0"/>
        <w:spacing w:line="480" w:lineRule="exact"/>
        <w:rPr>
          <w:rFonts w:ascii="標楷體" w:eastAsia="標楷體" w:hAnsi="標楷體" w:cs="新細明體"/>
          <w:kern w:val="0"/>
          <w:sz w:val="28"/>
          <w:szCs w:val="28"/>
          <w:lang w:val="zh-TW"/>
        </w:rPr>
      </w:pPr>
      <w:r w:rsidRPr="00473D57">
        <w:rPr>
          <w:rFonts w:ascii="標楷體" w:eastAsia="標楷體" w:hAnsi="標楷體" w:cs="Times New Roman"/>
          <w:kern w:val="0"/>
          <w:sz w:val="28"/>
          <w:szCs w:val="28"/>
        </w:rPr>
        <w:t xml:space="preserve">   </w:t>
      </w:r>
      <w:r w:rsidRPr="00473D57">
        <w:rPr>
          <w:rFonts w:ascii="標楷體" w:eastAsia="標楷體" w:hAnsi="標楷體" w:cs="新細明體" w:hint="eastAsia"/>
          <w:kern w:val="0"/>
          <w:sz w:val="28"/>
          <w:szCs w:val="28"/>
          <w:lang w:val="zh-TW"/>
        </w:rPr>
        <w:t>壓瘡等。</w:t>
      </w:r>
    </w:p>
    <w:p w:rsidR="00473D57" w:rsidRPr="00473D57" w:rsidRDefault="00473D57" w:rsidP="00473D57">
      <w:pPr>
        <w:autoSpaceDE w:val="0"/>
        <w:autoSpaceDN w:val="0"/>
        <w:adjustRightInd w:val="0"/>
        <w:spacing w:line="480" w:lineRule="exact"/>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六、照護計畫：</w:t>
      </w:r>
    </w:p>
    <w:p w:rsidR="00473D57" w:rsidRPr="00473D57" w:rsidRDefault="00473D57" w:rsidP="00473D57">
      <w:pPr>
        <w:autoSpaceDE w:val="0"/>
        <w:autoSpaceDN w:val="0"/>
        <w:adjustRightInd w:val="0"/>
        <w:spacing w:line="480" w:lineRule="exact"/>
        <w:ind w:left="105" w:right="105"/>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□評估約束理由，必要性及可能造成之合併症</w:t>
      </w:r>
    </w:p>
    <w:p w:rsidR="00473D57" w:rsidRPr="00473D57" w:rsidRDefault="00473D57" w:rsidP="00473D57">
      <w:pPr>
        <w:autoSpaceDE w:val="0"/>
        <w:autoSpaceDN w:val="0"/>
        <w:adjustRightInd w:val="0"/>
        <w:spacing w:line="480" w:lineRule="exact"/>
        <w:ind w:left="105" w:right="105"/>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□約束前先施行防範措施</w:t>
      </w:r>
    </w:p>
    <w:p w:rsidR="00473D57" w:rsidRPr="00473D57" w:rsidRDefault="00473D57" w:rsidP="00473D57">
      <w:pPr>
        <w:autoSpaceDE w:val="0"/>
        <w:autoSpaceDN w:val="0"/>
        <w:adjustRightInd w:val="0"/>
        <w:spacing w:line="480" w:lineRule="exact"/>
        <w:ind w:left="105" w:right="105"/>
        <w:rPr>
          <w:rFonts w:ascii="標楷體" w:eastAsia="標楷體" w:hAnsi="標楷體" w:cs="Times New Roman"/>
          <w:kern w:val="0"/>
          <w:sz w:val="28"/>
          <w:szCs w:val="28"/>
        </w:rPr>
      </w:pPr>
      <w:r w:rsidRPr="00473D57">
        <w:rPr>
          <w:rFonts w:ascii="標楷體" w:eastAsia="標楷體" w:hAnsi="標楷體" w:cs="新細明體" w:hint="eastAsia"/>
          <w:kern w:val="0"/>
          <w:sz w:val="28"/>
          <w:szCs w:val="28"/>
          <w:lang w:val="zh-TW"/>
        </w:rPr>
        <w:t>□增加陪伴</w:t>
      </w:r>
      <w:r w:rsidRPr="00473D57">
        <w:rPr>
          <w:rFonts w:ascii="標楷體" w:eastAsia="標楷體" w:hAnsi="標楷體" w:cs="新細明體"/>
          <w:kern w:val="0"/>
          <w:sz w:val="28"/>
          <w:szCs w:val="28"/>
          <w:lang w:val="zh-TW"/>
        </w:rPr>
        <w:t>     </w:t>
      </w:r>
      <w:r w:rsidRPr="00473D57">
        <w:rPr>
          <w:rFonts w:ascii="標楷體" w:eastAsia="標楷體" w:hAnsi="標楷體" w:cs="Times New Roman"/>
          <w:kern w:val="0"/>
          <w:sz w:val="28"/>
          <w:szCs w:val="28"/>
        </w:rPr>
        <w:t xml:space="preserve"> </w:t>
      </w:r>
      <w:r w:rsidRPr="00473D57">
        <w:rPr>
          <w:rFonts w:ascii="標楷體" w:eastAsia="標楷體" w:hAnsi="標楷體" w:cs="新細明體" w:hint="eastAsia"/>
          <w:kern w:val="0"/>
          <w:sz w:val="28"/>
          <w:szCs w:val="28"/>
          <w:lang w:val="zh-TW"/>
        </w:rPr>
        <w:t>□使用枕頭、床旁椅等的保護措施</w:t>
      </w:r>
      <w:r w:rsidRPr="00473D57">
        <w:rPr>
          <w:rFonts w:ascii="標楷體" w:eastAsia="標楷體" w:hAnsi="標楷體" w:cs="新細明體"/>
          <w:kern w:val="0"/>
          <w:sz w:val="28"/>
          <w:szCs w:val="28"/>
          <w:lang w:val="zh-TW"/>
        </w:rPr>
        <w:t> </w:t>
      </w:r>
      <w:r w:rsidRPr="00473D57">
        <w:rPr>
          <w:rFonts w:ascii="標楷體" w:eastAsia="標楷體" w:hAnsi="標楷體" w:cs="Times New Roman"/>
          <w:kern w:val="0"/>
          <w:sz w:val="28"/>
          <w:szCs w:val="28"/>
        </w:rPr>
        <w:t xml:space="preserve"> </w:t>
      </w:r>
      <w:r w:rsidRPr="00473D57">
        <w:rPr>
          <w:rFonts w:ascii="標楷體" w:eastAsia="標楷體" w:hAnsi="標楷體" w:cs="新細明體" w:hint="eastAsia"/>
          <w:kern w:val="0"/>
          <w:sz w:val="28"/>
          <w:szCs w:val="28"/>
          <w:lang w:val="zh-TW"/>
        </w:rPr>
        <w:t>□將床靠牆</w:t>
      </w:r>
      <w:r w:rsidRPr="00473D57">
        <w:rPr>
          <w:rFonts w:ascii="標楷體" w:eastAsia="標楷體" w:hAnsi="標楷體" w:cs="新細明體"/>
          <w:kern w:val="0"/>
          <w:sz w:val="28"/>
          <w:szCs w:val="28"/>
          <w:lang w:val="zh-TW"/>
        </w:rPr>
        <w:t> </w:t>
      </w:r>
      <w:r w:rsidRPr="00473D57">
        <w:rPr>
          <w:rFonts w:ascii="標楷體" w:eastAsia="標楷體" w:hAnsi="標楷體" w:cs="Times New Roman"/>
          <w:kern w:val="0"/>
          <w:sz w:val="28"/>
          <w:szCs w:val="28"/>
        </w:rPr>
        <w:t xml:space="preserve"> </w:t>
      </w:r>
    </w:p>
    <w:p w:rsidR="00473D57" w:rsidRPr="00473D57" w:rsidRDefault="00473D57" w:rsidP="00473D57">
      <w:pPr>
        <w:autoSpaceDE w:val="0"/>
        <w:autoSpaceDN w:val="0"/>
        <w:adjustRightInd w:val="0"/>
        <w:spacing w:line="480" w:lineRule="exact"/>
        <w:ind w:left="105" w:right="105"/>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□協助下床坐輪椅</w:t>
      </w:r>
      <w:r w:rsidRPr="00473D57">
        <w:rPr>
          <w:rFonts w:ascii="標楷體" w:eastAsia="標楷體" w:hAnsi="標楷體" w:cs="Times New Roman"/>
          <w:kern w:val="0"/>
          <w:sz w:val="28"/>
          <w:szCs w:val="28"/>
        </w:rPr>
        <w:t xml:space="preserve"> </w:t>
      </w:r>
      <w:r w:rsidRPr="00473D57">
        <w:rPr>
          <w:rFonts w:ascii="標楷體" w:eastAsia="標楷體" w:hAnsi="標楷體" w:cs="新細明體" w:hint="eastAsia"/>
          <w:kern w:val="0"/>
          <w:sz w:val="28"/>
          <w:szCs w:val="28"/>
          <w:lang w:val="zh-TW"/>
        </w:rPr>
        <w:t>□主動滿足需求</w:t>
      </w:r>
      <w:r w:rsidRPr="00473D57">
        <w:rPr>
          <w:rFonts w:ascii="標楷體" w:eastAsia="標楷體" w:hAnsi="標楷體" w:cs="新細明體"/>
          <w:kern w:val="0"/>
          <w:sz w:val="28"/>
          <w:szCs w:val="28"/>
          <w:lang w:val="zh-TW"/>
        </w:rPr>
        <w:t>  </w:t>
      </w:r>
      <w:r w:rsidRPr="00473D57">
        <w:rPr>
          <w:rFonts w:ascii="標楷體" w:eastAsia="標楷體" w:hAnsi="標楷體" w:cs="Times New Roman"/>
          <w:kern w:val="0"/>
          <w:sz w:val="28"/>
          <w:szCs w:val="28"/>
        </w:rPr>
        <w:t xml:space="preserve"> </w:t>
      </w:r>
      <w:r w:rsidRPr="00473D57">
        <w:rPr>
          <w:rFonts w:ascii="標楷體" w:eastAsia="標楷體" w:hAnsi="標楷體" w:cs="新細明體" w:hint="eastAsia"/>
          <w:kern w:val="0"/>
          <w:sz w:val="28"/>
          <w:szCs w:val="28"/>
          <w:lang w:val="zh-TW"/>
        </w:rPr>
        <w:t>□帶至文康室，以分散住民注意力</w:t>
      </w:r>
    </w:p>
    <w:p w:rsidR="00473D57" w:rsidRPr="00473D57" w:rsidRDefault="00473D57" w:rsidP="00473D57">
      <w:pPr>
        <w:autoSpaceDE w:val="0"/>
        <w:autoSpaceDN w:val="0"/>
        <w:adjustRightInd w:val="0"/>
        <w:spacing w:line="480" w:lineRule="exact"/>
        <w:ind w:left="105" w:right="105"/>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□指導照服員正確約束方法</w:t>
      </w:r>
    </w:p>
    <w:p w:rsidR="00473D57" w:rsidRPr="00473D57" w:rsidRDefault="00473D57" w:rsidP="00473D57">
      <w:pPr>
        <w:autoSpaceDE w:val="0"/>
        <w:autoSpaceDN w:val="0"/>
        <w:adjustRightInd w:val="0"/>
        <w:spacing w:line="480" w:lineRule="exact"/>
        <w:ind w:left="105" w:right="105"/>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□二小時由照服員鬆開約束並評估榮民之意識、循環狀態及協助活動及滿足生理求</w:t>
      </w:r>
    </w:p>
    <w:p w:rsidR="00473D57" w:rsidRPr="00473D57" w:rsidRDefault="00473D57" w:rsidP="00473D57">
      <w:pPr>
        <w:autoSpaceDE w:val="0"/>
        <w:autoSpaceDN w:val="0"/>
        <w:adjustRightInd w:val="0"/>
        <w:spacing w:line="480" w:lineRule="exact"/>
        <w:ind w:left="105" w:right="105"/>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□護理人員隨時觀察注意榮民狀況</w:t>
      </w:r>
    </w:p>
    <w:p w:rsidR="00473D57" w:rsidRPr="00473D57" w:rsidRDefault="00473D57" w:rsidP="00473D57">
      <w:pPr>
        <w:autoSpaceDE w:val="0"/>
        <w:autoSpaceDN w:val="0"/>
        <w:adjustRightInd w:val="0"/>
        <w:spacing w:line="480" w:lineRule="exact"/>
        <w:ind w:left="105" w:right="105"/>
        <w:rPr>
          <w:rFonts w:ascii="標楷體" w:eastAsia="標楷體" w:hAnsi="標楷體" w:cs="Times New Roman"/>
          <w:kern w:val="0"/>
          <w:sz w:val="28"/>
          <w:szCs w:val="28"/>
          <w:u w:val="single"/>
        </w:rPr>
      </w:pPr>
      <w:r w:rsidRPr="00473D57">
        <w:rPr>
          <w:rFonts w:ascii="標楷體" w:eastAsia="標楷體" w:hAnsi="標楷體" w:cs="新細明體" w:hint="eastAsia"/>
          <w:kern w:val="0"/>
          <w:sz w:val="28"/>
          <w:szCs w:val="28"/>
          <w:lang w:val="zh-TW"/>
        </w:rPr>
        <w:lastRenderedPageBreak/>
        <w:t>□與榮民家屬解釋同意約束，日期</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p>
    <w:p w:rsidR="00473D57" w:rsidRPr="00473D57" w:rsidRDefault="00473D57" w:rsidP="00473D57">
      <w:pPr>
        <w:autoSpaceDE w:val="0"/>
        <w:autoSpaceDN w:val="0"/>
        <w:adjustRightInd w:val="0"/>
        <w:spacing w:line="480" w:lineRule="exact"/>
        <w:ind w:left="105" w:right="105"/>
        <w:rPr>
          <w:rFonts w:ascii="標楷體" w:eastAsia="標楷體" w:hAnsi="標楷體" w:cs="Times New Roman"/>
          <w:kern w:val="0"/>
          <w:sz w:val="28"/>
          <w:szCs w:val="28"/>
          <w:u w:val="single"/>
        </w:rPr>
      </w:pPr>
      <w:r w:rsidRPr="00473D57">
        <w:rPr>
          <w:rFonts w:ascii="標楷體" w:eastAsia="標楷體" w:hAnsi="標楷體" w:cs="新細明體" w:hint="eastAsia"/>
          <w:kern w:val="0"/>
          <w:sz w:val="28"/>
          <w:szCs w:val="28"/>
          <w:lang w:val="zh-TW"/>
        </w:rPr>
        <w:t>立同意書人：</w:t>
      </w:r>
      <w:r w:rsidRPr="00473D57">
        <w:rPr>
          <w:rFonts w:ascii="標楷體" w:eastAsia="標楷體" w:hAnsi="標楷體" w:cs="Times New Roman"/>
          <w:kern w:val="0"/>
          <w:sz w:val="28"/>
          <w:szCs w:val="28"/>
          <w:u w:val="single"/>
        </w:rPr>
        <w:t xml:space="preserve"> </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rPr>
        <w:t>(</w:t>
      </w:r>
      <w:r w:rsidRPr="00473D57">
        <w:rPr>
          <w:rFonts w:ascii="標楷體" w:eastAsia="標楷體" w:hAnsi="標楷體" w:cs="新細明體" w:hint="eastAsia"/>
          <w:kern w:val="0"/>
          <w:sz w:val="28"/>
          <w:szCs w:val="28"/>
          <w:lang w:val="zh-TW"/>
        </w:rPr>
        <w:t>簽章</w:t>
      </w:r>
      <w:r w:rsidRPr="00473D57">
        <w:rPr>
          <w:rFonts w:ascii="標楷體" w:eastAsia="標楷體" w:hAnsi="標楷體" w:cs="Times New Roman"/>
          <w:kern w:val="0"/>
          <w:sz w:val="28"/>
          <w:szCs w:val="28"/>
        </w:rPr>
        <w:t>)</w:t>
      </w:r>
      <w:r w:rsidRPr="00473D57">
        <w:rPr>
          <w:rFonts w:ascii="標楷體" w:eastAsia="標楷體" w:hAnsi="標楷體" w:cs="新細明體" w:hint="eastAsia"/>
          <w:kern w:val="0"/>
          <w:sz w:val="28"/>
          <w:szCs w:val="28"/>
          <w:lang w:val="zh-TW"/>
        </w:rPr>
        <w:t>關係</w:t>
      </w:r>
      <w:r w:rsidRPr="00473D57">
        <w:rPr>
          <w:rFonts w:ascii="標楷體" w:eastAsia="標楷體" w:hAnsi="標楷體" w:cs="Times New Roman"/>
          <w:kern w:val="0"/>
          <w:sz w:val="28"/>
          <w:szCs w:val="28"/>
        </w:rPr>
        <w:t>:</w:t>
      </w:r>
      <w:r w:rsidRPr="00473D57">
        <w:rPr>
          <w:rFonts w:ascii="標楷體" w:eastAsia="標楷體" w:hAnsi="標楷體" w:cs="Times New Roman"/>
          <w:kern w:val="0"/>
          <w:sz w:val="28"/>
          <w:szCs w:val="28"/>
          <w:u w:val="single"/>
        </w:rPr>
        <w:t xml:space="preserve">          </w:t>
      </w:r>
      <w:r w:rsidRPr="00473D57">
        <w:rPr>
          <w:rFonts w:ascii="標楷體" w:eastAsia="標楷體" w:hAnsi="標楷體" w:cs="Times New Roman"/>
          <w:kern w:val="0"/>
          <w:sz w:val="28"/>
          <w:szCs w:val="28"/>
        </w:rPr>
        <w:t> </w:t>
      </w:r>
      <w:r w:rsidRPr="00473D57">
        <w:rPr>
          <w:rFonts w:ascii="標楷體" w:eastAsia="標楷體" w:hAnsi="標楷體" w:cs="新細明體" w:hint="eastAsia"/>
          <w:kern w:val="0"/>
          <w:sz w:val="28"/>
          <w:szCs w:val="28"/>
          <w:lang w:val="zh-TW"/>
        </w:rPr>
        <w:t>電話：</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p>
    <w:p w:rsidR="00473D57" w:rsidRPr="00473D57" w:rsidRDefault="00473D57" w:rsidP="00473D57">
      <w:pPr>
        <w:autoSpaceDE w:val="0"/>
        <w:autoSpaceDN w:val="0"/>
        <w:adjustRightInd w:val="0"/>
        <w:spacing w:line="480" w:lineRule="exact"/>
        <w:ind w:left="105" w:right="105"/>
        <w:rPr>
          <w:rFonts w:ascii="標楷體" w:eastAsia="標楷體" w:hAnsi="標楷體" w:cs="Times New Roman"/>
          <w:kern w:val="0"/>
          <w:sz w:val="28"/>
          <w:szCs w:val="28"/>
          <w:u w:val="single"/>
        </w:rPr>
      </w:pPr>
      <w:r w:rsidRPr="00473D57">
        <w:rPr>
          <w:rFonts w:ascii="標楷體" w:eastAsia="標楷體" w:hAnsi="標楷體" w:cs="新細明體" w:hint="eastAsia"/>
          <w:kern w:val="0"/>
          <w:sz w:val="28"/>
          <w:szCs w:val="28"/>
          <w:lang w:val="zh-TW"/>
        </w:rPr>
        <w:t>住址：</w:t>
      </w:r>
      <w:r w:rsidRPr="00473D57">
        <w:rPr>
          <w:rFonts w:ascii="標楷體" w:eastAsia="標楷體" w:hAnsi="標楷體" w:cs="新細明體"/>
          <w:kern w:val="0"/>
          <w:sz w:val="28"/>
          <w:szCs w:val="28"/>
          <w:u w:val="single"/>
          <w:lang w:val="zh-TW"/>
        </w:rPr>
        <w:t>                                               </w:t>
      </w:r>
      <w:r w:rsidRPr="00473D57">
        <w:rPr>
          <w:rFonts w:ascii="標楷體" w:eastAsia="標楷體" w:hAnsi="標楷體" w:cs="Times New Roman"/>
          <w:kern w:val="0"/>
          <w:sz w:val="28"/>
          <w:szCs w:val="28"/>
          <w:u w:val="single"/>
        </w:rPr>
        <w:t xml:space="preserve"> </w:t>
      </w:r>
    </w:p>
    <w:p w:rsidR="00473D57" w:rsidRPr="00473D57" w:rsidRDefault="00473D57" w:rsidP="00473D57">
      <w:pPr>
        <w:autoSpaceDE w:val="0"/>
        <w:autoSpaceDN w:val="0"/>
        <w:adjustRightInd w:val="0"/>
        <w:spacing w:line="480" w:lineRule="exact"/>
        <w:ind w:left="105" w:right="105"/>
        <w:jc w:val="center"/>
        <w:rPr>
          <w:rFonts w:ascii="標楷體" w:eastAsia="標楷體" w:hAnsi="標楷體" w:cs="新細明體"/>
          <w:kern w:val="0"/>
          <w:sz w:val="28"/>
          <w:szCs w:val="28"/>
          <w:lang w:val="zh-TW"/>
        </w:rPr>
      </w:pPr>
    </w:p>
    <w:p w:rsidR="00473D57" w:rsidRPr="00473D57" w:rsidRDefault="00473D57" w:rsidP="00473D57">
      <w:pPr>
        <w:autoSpaceDE w:val="0"/>
        <w:autoSpaceDN w:val="0"/>
        <w:adjustRightInd w:val="0"/>
        <w:spacing w:line="480" w:lineRule="exact"/>
        <w:ind w:left="105" w:right="105"/>
        <w:rPr>
          <w:rFonts w:ascii="標楷體" w:eastAsia="標楷體" w:hAnsi="標楷體" w:cs="Times New Roman"/>
          <w:kern w:val="0"/>
          <w:sz w:val="28"/>
          <w:szCs w:val="28"/>
        </w:rPr>
      </w:pPr>
      <w:r w:rsidRPr="00473D57">
        <w:rPr>
          <w:rFonts w:ascii="標楷體" w:eastAsia="標楷體" w:hAnsi="標楷體" w:cs="新細明體" w:hint="eastAsia"/>
          <w:kern w:val="0"/>
          <w:sz w:val="28"/>
          <w:szCs w:val="28"/>
          <w:lang w:val="zh-TW"/>
        </w:rPr>
        <w:t>護理人員：</w:t>
      </w:r>
      <w:r w:rsidRPr="00473D57">
        <w:rPr>
          <w:rFonts w:ascii="標楷體" w:eastAsia="標楷體" w:hAnsi="標楷體" w:cs="新細明體"/>
          <w:kern w:val="0"/>
          <w:sz w:val="28"/>
          <w:szCs w:val="28"/>
          <w:lang w:val="zh-TW"/>
        </w:rPr>
        <w:t>           </w:t>
      </w:r>
      <w:r w:rsidRPr="00473D57">
        <w:rPr>
          <w:rFonts w:ascii="標楷體" w:eastAsia="標楷體" w:hAnsi="標楷體" w:cs="Times New Roman"/>
          <w:kern w:val="0"/>
          <w:sz w:val="28"/>
          <w:szCs w:val="28"/>
        </w:rPr>
        <w:t xml:space="preserve"> </w:t>
      </w:r>
      <w:r w:rsidRPr="00473D57">
        <w:rPr>
          <w:rFonts w:ascii="標楷體" w:eastAsia="標楷體" w:hAnsi="標楷體" w:cs="新細明體" w:hint="eastAsia"/>
          <w:kern w:val="0"/>
          <w:sz w:val="28"/>
          <w:szCs w:val="28"/>
          <w:lang w:val="zh-TW"/>
        </w:rPr>
        <w:t>堂長：</w:t>
      </w:r>
      <w:r w:rsidRPr="00473D57">
        <w:rPr>
          <w:rFonts w:ascii="標楷體" w:eastAsia="標楷體" w:hAnsi="標楷體" w:cs="新細明體"/>
          <w:kern w:val="0"/>
          <w:sz w:val="28"/>
          <w:szCs w:val="28"/>
          <w:lang w:val="zh-TW"/>
        </w:rPr>
        <w:t>               </w:t>
      </w:r>
      <w:r w:rsidRPr="00473D57">
        <w:rPr>
          <w:rFonts w:ascii="標楷體" w:eastAsia="標楷體" w:hAnsi="標楷體" w:cs="Times New Roman"/>
          <w:kern w:val="0"/>
          <w:sz w:val="28"/>
          <w:szCs w:val="28"/>
        </w:rPr>
        <w:t xml:space="preserve"> </w:t>
      </w:r>
      <w:r w:rsidRPr="00473D57">
        <w:rPr>
          <w:rFonts w:ascii="標楷體" w:eastAsia="標楷體" w:hAnsi="標楷體" w:cs="新細明體"/>
          <w:kern w:val="0"/>
          <w:sz w:val="28"/>
          <w:szCs w:val="28"/>
          <w:lang w:val="zh-TW"/>
        </w:rPr>
        <w:t>     </w:t>
      </w:r>
      <w:r w:rsidRPr="00473D57">
        <w:rPr>
          <w:rFonts w:ascii="標楷體" w:eastAsia="標楷體" w:hAnsi="標楷體" w:cs="新細明體" w:hint="eastAsia"/>
          <w:kern w:val="0"/>
          <w:sz w:val="28"/>
          <w:szCs w:val="28"/>
          <w:lang w:val="zh-TW"/>
        </w:rPr>
        <w:t>護理長：</w:t>
      </w:r>
      <w:r w:rsidRPr="00473D57">
        <w:rPr>
          <w:rFonts w:ascii="標楷體" w:eastAsia="標楷體" w:hAnsi="標楷體" w:cs="Times New Roman"/>
          <w:kern w:val="0"/>
          <w:sz w:val="28"/>
          <w:szCs w:val="28"/>
        </w:rPr>
        <w:t xml:space="preserve"> </w:t>
      </w:r>
    </w:p>
    <w:p w:rsidR="00473D57" w:rsidRPr="00473D57" w:rsidRDefault="00473D57" w:rsidP="00473D57">
      <w:pPr>
        <w:autoSpaceDE w:val="0"/>
        <w:autoSpaceDN w:val="0"/>
        <w:adjustRightInd w:val="0"/>
        <w:spacing w:line="480" w:lineRule="exact"/>
        <w:ind w:left="105" w:right="105"/>
        <w:rPr>
          <w:rFonts w:ascii="標楷體" w:eastAsia="標楷體" w:hAnsi="標楷體" w:cs="新細明體"/>
          <w:kern w:val="0"/>
          <w:sz w:val="28"/>
          <w:szCs w:val="28"/>
          <w:lang w:val="zh-TW"/>
        </w:rPr>
      </w:pPr>
    </w:p>
    <w:p w:rsidR="00473D57" w:rsidRPr="00473D57" w:rsidRDefault="00473D57" w:rsidP="00473D57">
      <w:pPr>
        <w:autoSpaceDE w:val="0"/>
        <w:autoSpaceDN w:val="0"/>
        <w:adjustRightInd w:val="0"/>
        <w:spacing w:line="480" w:lineRule="exact"/>
        <w:ind w:left="105" w:right="105"/>
        <w:rPr>
          <w:rFonts w:ascii="標楷體" w:eastAsia="標楷體" w:hAnsi="標楷體" w:cs="新細明體"/>
          <w:kern w:val="0"/>
          <w:sz w:val="28"/>
          <w:szCs w:val="28"/>
          <w:lang w:val="zh-TW"/>
        </w:rPr>
      </w:pPr>
      <w:r w:rsidRPr="00473D57">
        <w:rPr>
          <w:rFonts w:ascii="標楷體" w:eastAsia="標楷體" w:hAnsi="標楷體" w:cs="新細明體" w:hint="eastAsia"/>
          <w:kern w:val="0"/>
          <w:sz w:val="28"/>
          <w:szCs w:val="28"/>
          <w:lang w:val="zh-TW"/>
        </w:rPr>
        <w:t>保健組組長：</w:t>
      </w:r>
      <w:r w:rsidRPr="00473D57">
        <w:rPr>
          <w:rFonts w:ascii="標楷體" w:eastAsia="標楷體" w:hAnsi="標楷體" w:cs="新細明體"/>
          <w:kern w:val="0"/>
          <w:sz w:val="28"/>
          <w:szCs w:val="28"/>
          <w:lang w:val="zh-TW"/>
        </w:rPr>
        <w:t>         </w:t>
      </w:r>
      <w:r w:rsidRPr="00473D57">
        <w:rPr>
          <w:rFonts w:ascii="標楷體" w:eastAsia="標楷體" w:hAnsi="標楷體" w:cs="Times New Roman"/>
          <w:kern w:val="0"/>
          <w:sz w:val="28"/>
          <w:szCs w:val="28"/>
        </w:rPr>
        <w:t xml:space="preserve"> </w:t>
      </w:r>
      <w:r w:rsidRPr="00473D57">
        <w:rPr>
          <w:rFonts w:ascii="標楷體" w:eastAsia="標楷體" w:hAnsi="標楷體" w:cs="新細明體" w:hint="eastAsia"/>
          <w:kern w:val="0"/>
          <w:sz w:val="28"/>
          <w:szCs w:val="28"/>
          <w:lang w:val="zh-TW"/>
        </w:rPr>
        <w:t>副主任：</w:t>
      </w:r>
      <w:r w:rsidRPr="00473D57">
        <w:rPr>
          <w:rFonts w:ascii="標楷體" w:eastAsia="標楷體" w:hAnsi="標楷體" w:cs="新細明體"/>
          <w:kern w:val="0"/>
          <w:sz w:val="28"/>
          <w:szCs w:val="28"/>
          <w:lang w:val="zh-TW"/>
        </w:rPr>
        <w:t>                  </w:t>
      </w:r>
      <w:r w:rsidRPr="00473D57">
        <w:rPr>
          <w:rFonts w:ascii="標楷體" w:eastAsia="標楷體" w:hAnsi="標楷體" w:cs="Times New Roman"/>
          <w:kern w:val="0"/>
          <w:sz w:val="28"/>
          <w:szCs w:val="28"/>
        </w:rPr>
        <w:t xml:space="preserve"> </w:t>
      </w:r>
      <w:r w:rsidRPr="00473D57">
        <w:rPr>
          <w:rFonts w:ascii="標楷體" w:eastAsia="標楷體" w:hAnsi="標楷體" w:cs="新細明體" w:hint="eastAsia"/>
          <w:kern w:val="0"/>
          <w:sz w:val="28"/>
          <w:szCs w:val="28"/>
          <w:lang w:val="zh-TW"/>
        </w:rPr>
        <w:t>家主任：</w:t>
      </w:r>
    </w:p>
    <w:p w:rsidR="00473D57" w:rsidRPr="00473D57" w:rsidRDefault="00473D57" w:rsidP="00473D57">
      <w:pPr>
        <w:autoSpaceDE w:val="0"/>
        <w:autoSpaceDN w:val="0"/>
        <w:adjustRightInd w:val="0"/>
        <w:spacing w:line="480" w:lineRule="exact"/>
        <w:rPr>
          <w:rFonts w:ascii="標楷體" w:eastAsia="標楷體" w:hAnsi="標楷體" w:cs="新細明體"/>
          <w:kern w:val="0"/>
          <w:sz w:val="28"/>
          <w:szCs w:val="28"/>
          <w:lang w:val="zh-TW"/>
        </w:rPr>
      </w:pPr>
    </w:p>
    <w:p w:rsidR="00473D57" w:rsidRPr="00473D57" w:rsidRDefault="00473D57" w:rsidP="00473D57">
      <w:pPr>
        <w:autoSpaceDE w:val="0"/>
        <w:autoSpaceDN w:val="0"/>
        <w:adjustRightInd w:val="0"/>
        <w:spacing w:line="480" w:lineRule="exact"/>
        <w:rPr>
          <w:rFonts w:ascii="標楷體" w:eastAsia="標楷體" w:hAnsi="標楷體" w:cs="新細明體"/>
          <w:kern w:val="0"/>
          <w:sz w:val="28"/>
          <w:szCs w:val="28"/>
          <w:lang w:val="zh-TW"/>
        </w:rPr>
      </w:pPr>
    </w:p>
    <w:p w:rsidR="00473D57" w:rsidRPr="00473D57" w:rsidRDefault="00473D57" w:rsidP="00473D57">
      <w:pPr>
        <w:autoSpaceDE w:val="0"/>
        <w:autoSpaceDN w:val="0"/>
        <w:adjustRightInd w:val="0"/>
        <w:spacing w:line="480" w:lineRule="exact"/>
        <w:ind w:left="1680"/>
        <w:jc w:val="both"/>
        <w:rPr>
          <w:rFonts w:ascii="標楷體" w:eastAsia="標楷體" w:hAnsi="標楷體" w:cs="新細明體"/>
          <w:kern w:val="0"/>
          <w:sz w:val="28"/>
          <w:szCs w:val="28"/>
          <w:lang w:val="zh-TW"/>
        </w:rPr>
      </w:pPr>
    </w:p>
    <w:p w:rsidR="00473D57" w:rsidRPr="00473D57" w:rsidRDefault="00473D57" w:rsidP="00473D57">
      <w:pPr>
        <w:autoSpaceDE w:val="0"/>
        <w:autoSpaceDN w:val="0"/>
        <w:adjustRightInd w:val="0"/>
        <w:spacing w:line="480" w:lineRule="exact"/>
        <w:jc w:val="center"/>
        <w:rPr>
          <w:rFonts w:ascii="標楷體" w:eastAsia="標楷體" w:hAnsi="標楷體" w:cs="標楷體"/>
          <w:spacing w:val="8"/>
          <w:kern w:val="0"/>
          <w:sz w:val="28"/>
          <w:szCs w:val="28"/>
          <w:lang w:val="zh-TW"/>
        </w:rPr>
      </w:pPr>
      <w:r w:rsidRPr="00473D57">
        <w:rPr>
          <w:rFonts w:ascii="標楷體" w:eastAsia="標楷體" w:hAnsi="標楷體" w:cs="標楷體" w:hint="eastAsia"/>
          <w:spacing w:val="17"/>
          <w:kern w:val="0"/>
          <w:sz w:val="28"/>
          <w:szCs w:val="28"/>
          <w:lang w:val="zh-TW"/>
        </w:rPr>
        <w:t xml:space="preserve">中華民國　　　年　　　月　　　　</w:t>
      </w:r>
      <w:r w:rsidRPr="00473D57">
        <w:rPr>
          <w:rFonts w:ascii="標楷體" w:eastAsia="標楷體" w:hAnsi="標楷體" w:cs="標楷體" w:hint="eastAsia"/>
          <w:spacing w:val="8"/>
          <w:kern w:val="0"/>
          <w:sz w:val="28"/>
          <w:szCs w:val="28"/>
          <w:lang w:val="zh-TW"/>
        </w:rPr>
        <w:t>日</w:t>
      </w: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b/>
          <w:sz w:val="26"/>
          <w:szCs w:val="26"/>
        </w:rPr>
      </w:pPr>
    </w:p>
    <w:p w:rsidR="00473D57" w:rsidRPr="00473D57" w:rsidRDefault="00473D57" w:rsidP="00473D57">
      <w:pPr>
        <w:spacing w:line="440" w:lineRule="exact"/>
        <w:rPr>
          <w:rFonts w:ascii="標楷體" w:eastAsia="標楷體" w:hAnsi="標楷體" w:cs="Times New Roman"/>
          <w:sz w:val="28"/>
          <w:szCs w:val="28"/>
        </w:rPr>
      </w:pPr>
      <w:r w:rsidRPr="00473D57">
        <w:rPr>
          <w:rFonts w:ascii="標楷體" w:eastAsia="標楷體" w:hAnsi="標楷體" w:cs="Times New Roman" w:hint="eastAsia"/>
          <w:b/>
          <w:sz w:val="28"/>
          <w:szCs w:val="28"/>
        </w:rPr>
        <w:t>附件二之一：使用約束準則</w:t>
      </w:r>
    </w:p>
    <w:p w:rsidR="00473D57" w:rsidRPr="00473D57" w:rsidRDefault="00473D57" w:rsidP="00473D57">
      <w:pPr>
        <w:spacing w:line="48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養護照顧機構之照顧（護）應以無約束或最少約束為原則，若確有約束之必要，必須向住民或住民家屬說明，應事先取得住民或住民家屬的同意，並簽定約束同意書，且應留意下列各項準則</w:t>
      </w:r>
      <w:r w:rsidRPr="00473D57">
        <w:rPr>
          <w:rFonts w:ascii="標楷體" w:eastAsia="標楷體" w:hAnsi="標楷體" w:cs="Times New Roman"/>
          <w:sz w:val="28"/>
          <w:szCs w:val="28"/>
        </w:rPr>
        <w:t>:</w:t>
      </w:r>
    </w:p>
    <w:p w:rsidR="00473D57" w:rsidRPr="00473D57" w:rsidRDefault="00473D57" w:rsidP="00473D57">
      <w:pPr>
        <w:spacing w:line="480" w:lineRule="exact"/>
        <w:ind w:left="560" w:hangingChars="200" w:hanging="560"/>
        <w:rPr>
          <w:rFonts w:ascii="標楷體" w:eastAsia="標楷體" w:hAnsi="標楷體" w:cs="Times New Roman"/>
          <w:sz w:val="28"/>
          <w:szCs w:val="28"/>
        </w:rPr>
      </w:pPr>
      <w:r w:rsidRPr="00473D57">
        <w:rPr>
          <w:rFonts w:ascii="標楷體" w:eastAsia="標楷體" w:hAnsi="標楷體" w:cs="Times New Roman" w:hint="eastAsia"/>
          <w:sz w:val="28"/>
          <w:szCs w:val="28"/>
        </w:rPr>
        <w:t>(一)不可使用裝上鎖的約束物品，並應留意約束物品使用方式、種類、約束部位，以避免住民意外受傷。</w:t>
      </w:r>
    </w:p>
    <w:p w:rsidR="00473D57" w:rsidRPr="00473D57" w:rsidRDefault="00473D57" w:rsidP="00473D57">
      <w:pPr>
        <w:spacing w:line="480" w:lineRule="exact"/>
        <w:ind w:left="560" w:hangingChars="200" w:hanging="560"/>
        <w:rPr>
          <w:rFonts w:ascii="標楷體" w:eastAsia="標楷體" w:hAnsi="標楷體" w:cs="Times New Roman"/>
          <w:sz w:val="28"/>
          <w:szCs w:val="28"/>
        </w:rPr>
      </w:pPr>
      <w:r w:rsidRPr="00473D57">
        <w:rPr>
          <w:rFonts w:ascii="標楷體" w:eastAsia="標楷體" w:hAnsi="標楷體" w:cs="Times New Roman" w:hint="eastAsia"/>
          <w:sz w:val="28"/>
          <w:szCs w:val="28"/>
        </w:rPr>
        <w:t>(二)使用約束物品的時間應儘量減少，且尺碼必須合適，並確保盡量減低對該住民可能造成的不適。</w:t>
      </w:r>
    </w:p>
    <w:p w:rsidR="00473D57" w:rsidRPr="00473D57" w:rsidRDefault="00473D57" w:rsidP="00473D57">
      <w:pPr>
        <w:spacing w:line="48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(三)必要時檢討是否有需要繼續使用約束。</w:t>
      </w:r>
    </w:p>
    <w:p w:rsidR="00473D57" w:rsidRPr="00473D57" w:rsidRDefault="00473D57" w:rsidP="00473D57">
      <w:pPr>
        <w:spacing w:line="480" w:lineRule="exact"/>
        <w:ind w:left="518" w:hangingChars="185" w:hanging="518"/>
        <w:rPr>
          <w:rFonts w:ascii="標楷體" w:eastAsia="標楷體" w:hAnsi="標楷體" w:cs="Times New Roman"/>
          <w:sz w:val="28"/>
          <w:szCs w:val="28"/>
        </w:rPr>
      </w:pPr>
      <w:r w:rsidRPr="00473D57">
        <w:rPr>
          <w:rFonts w:ascii="標楷體" w:eastAsia="標楷體" w:hAnsi="標楷體" w:cs="Times New Roman" w:hint="eastAsia"/>
          <w:sz w:val="28"/>
          <w:szCs w:val="28"/>
        </w:rPr>
        <w:t>(四)為該住民約束應妥當穿戴及扣好約束物品，以確保其安全及舒適，並須定時轉換姿勢。</w:t>
      </w:r>
    </w:p>
    <w:p w:rsidR="00473D57" w:rsidRPr="00473D57" w:rsidRDefault="00473D57" w:rsidP="00473D57">
      <w:pPr>
        <w:spacing w:line="480" w:lineRule="exact"/>
        <w:ind w:left="518" w:hangingChars="185" w:hanging="518"/>
        <w:rPr>
          <w:rFonts w:ascii="標楷體" w:eastAsia="標楷體" w:hAnsi="標楷體" w:cs="Times New Roman"/>
          <w:sz w:val="28"/>
          <w:szCs w:val="28"/>
        </w:rPr>
      </w:pPr>
      <w:r w:rsidRPr="00473D57">
        <w:rPr>
          <w:rFonts w:ascii="標楷體" w:eastAsia="標楷體" w:hAnsi="標楷體" w:cs="Times New Roman" w:hint="eastAsia"/>
          <w:sz w:val="28"/>
          <w:szCs w:val="28"/>
        </w:rPr>
        <w:t>(五)使用約束的方法，必須以在火警及其他緊急情況下可迅速解除約束物品為準。</w:t>
      </w:r>
    </w:p>
    <w:p w:rsidR="00473D57" w:rsidRPr="00473D57" w:rsidRDefault="00473D57" w:rsidP="00473D57">
      <w:pPr>
        <w:spacing w:line="480" w:lineRule="exact"/>
        <w:ind w:left="560" w:hangingChars="200" w:hanging="560"/>
        <w:rPr>
          <w:rFonts w:ascii="標楷體" w:eastAsia="標楷體" w:hAnsi="標楷體" w:cs="Times New Roman"/>
          <w:sz w:val="28"/>
          <w:szCs w:val="28"/>
        </w:rPr>
      </w:pPr>
      <w:r w:rsidRPr="00473D57">
        <w:rPr>
          <w:rFonts w:ascii="標楷體" w:eastAsia="標楷體" w:hAnsi="標楷體" w:cs="Times New Roman" w:hint="eastAsia"/>
          <w:sz w:val="28"/>
          <w:szCs w:val="28"/>
        </w:rPr>
        <w:t>(六)使用約束期間，至少每隔兩小時予以解開約束，使其舒緩，防止約束物品因移位而引致該名住民的血液循環及呼吸受阻，並檢查住民受制於約束物品的情況，並加以記錄。</w:t>
      </w:r>
    </w:p>
    <w:p w:rsidR="00473D57" w:rsidRPr="00473D57" w:rsidRDefault="00473D57" w:rsidP="00473D57">
      <w:pPr>
        <w:spacing w:line="480" w:lineRule="exact"/>
        <w:ind w:left="560" w:hangingChars="200" w:hanging="560"/>
        <w:rPr>
          <w:rFonts w:ascii="標楷體" w:eastAsia="標楷體" w:hAnsi="標楷體" w:cs="Times New Roman"/>
          <w:sz w:val="28"/>
          <w:szCs w:val="28"/>
        </w:rPr>
      </w:pPr>
      <w:r w:rsidRPr="00473D57">
        <w:rPr>
          <w:rFonts w:ascii="標楷體" w:eastAsia="標楷體" w:hAnsi="標楷體" w:cs="Times New Roman" w:hint="eastAsia"/>
          <w:sz w:val="28"/>
          <w:szCs w:val="28"/>
        </w:rPr>
        <w:t>(七)約束的使用是為了防範住民自傷或傷人，絕對不可以作為懲罰、替代照顧住民或方便員工而使用。</w:t>
      </w:r>
    </w:p>
    <w:p w:rsidR="00473D57" w:rsidRPr="00473D57" w:rsidRDefault="00473D57" w:rsidP="00473D57">
      <w:pPr>
        <w:spacing w:line="480" w:lineRule="exact"/>
        <w:rPr>
          <w:rFonts w:ascii="標楷體" w:eastAsia="標楷體" w:hAnsi="標楷體" w:cs="Times New Roman"/>
          <w:sz w:val="28"/>
          <w:szCs w:val="28"/>
        </w:rPr>
      </w:pPr>
      <w:r w:rsidRPr="00473D57">
        <w:rPr>
          <w:rFonts w:ascii="標楷體" w:eastAsia="標楷體" w:hAnsi="標楷體" w:cs="Times New Roman" w:hint="eastAsia"/>
          <w:sz w:val="28"/>
          <w:szCs w:val="28"/>
        </w:rPr>
        <w:t>(八)必須保存約束的使用紀錄，以作為日後的參考與檢討。</w:t>
      </w:r>
    </w:p>
    <w:p w:rsidR="00473D57" w:rsidRPr="00473D57" w:rsidRDefault="00473D57" w:rsidP="00473D57">
      <w:pPr>
        <w:rPr>
          <w:rFonts w:ascii="標楷體" w:eastAsia="標楷體" w:hAnsi="標楷體" w:cs="Times New Roman"/>
          <w:sz w:val="28"/>
          <w:szCs w:val="28"/>
        </w:rPr>
      </w:pPr>
    </w:p>
    <w:p w:rsidR="00473D57" w:rsidRPr="00473D57" w:rsidRDefault="00473D57" w:rsidP="00473D57">
      <w:pPr>
        <w:rPr>
          <w:rFonts w:ascii="標楷體" w:eastAsia="標楷體" w:hAnsi="標楷體" w:cs="Times New Roman"/>
          <w:sz w:val="28"/>
          <w:szCs w:val="28"/>
        </w:rPr>
      </w:pPr>
    </w:p>
    <w:p w:rsidR="00473D57" w:rsidRPr="00473D57" w:rsidRDefault="00473D57" w:rsidP="00473D57">
      <w:pPr>
        <w:rPr>
          <w:rFonts w:ascii="標楷體" w:eastAsia="標楷體" w:hAnsi="標楷體" w:cs="Times New Roman"/>
          <w:sz w:val="28"/>
          <w:szCs w:val="28"/>
        </w:rPr>
      </w:pPr>
    </w:p>
    <w:p w:rsidR="00473D57" w:rsidRPr="00473D57" w:rsidRDefault="00473D57" w:rsidP="00473D57">
      <w:pPr>
        <w:rPr>
          <w:rFonts w:ascii="標楷體" w:eastAsia="標楷體" w:hAnsi="標楷體" w:cs="Times New Roman"/>
          <w:sz w:val="28"/>
          <w:szCs w:val="28"/>
        </w:rPr>
      </w:pPr>
    </w:p>
    <w:p w:rsidR="00473D57" w:rsidRPr="00473D57" w:rsidRDefault="00473D57" w:rsidP="00473D57">
      <w:pPr>
        <w:rPr>
          <w:rFonts w:ascii="標楷體" w:eastAsia="標楷體" w:hAnsi="標楷體" w:cs="Times New Roman"/>
          <w:sz w:val="28"/>
          <w:szCs w:val="28"/>
        </w:rPr>
      </w:pPr>
    </w:p>
    <w:p w:rsidR="00473D57" w:rsidRPr="00473D57" w:rsidRDefault="00473D57" w:rsidP="00473D57">
      <w:pPr>
        <w:rPr>
          <w:rFonts w:ascii="標楷體" w:eastAsia="標楷體" w:hAnsi="標楷體" w:cs="Times New Roman"/>
          <w:sz w:val="28"/>
          <w:szCs w:val="28"/>
        </w:rPr>
      </w:pPr>
    </w:p>
    <w:p w:rsidR="00473D57" w:rsidRPr="00473D57" w:rsidRDefault="00473D57" w:rsidP="00473D57">
      <w:pPr>
        <w:snapToGrid w:val="0"/>
        <w:rPr>
          <w:rFonts w:ascii="標楷體" w:eastAsia="標楷體" w:hAnsi="標楷體" w:cs="Times New Roman"/>
          <w:b/>
          <w:spacing w:val="8"/>
          <w:kern w:val="0"/>
          <w:sz w:val="28"/>
          <w:szCs w:val="28"/>
        </w:rPr>
      </w:pPr>
    </w:p>
    <w:p w:rsidR="00473D57" w:rsidRPr="00473D57" w:rsidRDefault="00473D57" w:rsidP="00473D57">
      <w:pPr>
        <w:snapToGrid w:val="0"/>
        <w:rPr>
          <w:rFonts w:ascii="標楷體" w:eastAsia="標楷體" w:hAnsi="標楷體" w:cs="Times New Roman"/>
          <w:b/>
          <w:spacing w:val="8"/>
          <w:kern w:val="0"/>
          <w:sz w:val="28"/>
          <w:szCs w:val="28"/>
        </w:rPr>
      </w:pPr>
      <w:r w:rsidRPr="00473D57">
        <w:rPr>
          <w:rFonts w:ascii="標楷體" w:eastAsia="標楷體" w:hAnsi="標楷體" w:cs="Times New Roman" w:hint="eastAsia"/>
          <w:b/>
          <w:spacing w:val="8"/>
          <w:kern w:val="0"/>
          <w:sz w:val="28"/>
          <w:szCs w:val="28"/>
        </w:rPr>
        <w:t>附件三：緊急意外事故處理流程</w:t>
      </w:r>
    </w:p>
    <w:p w:rsidR="00473D57" w:rsidRPr="00473D57" w:rsidRDefault="00473D57" w:rsidP="00473D57">
      <w:pPr>
        <w:snapToGrid w:val="0"/>
        <w:rPr>
          <w:rFonts w:ascii="標楷體" w:eastAsia="標楷體" w:hAnsi="標楷體" w:cs="Times New Roman"/>
          <w:b/>
          <w:spacing w:val="8"/>
          <w:kern w:val="0"/>
          <w:sz w:val="28"/>
          <w:szCs w:val="28"/>
        </w:rPr>
      </w:pPr>
    </w:p>
    <w:p w:rsidR="00473D57" w:rsidRPr="00473D57" w:rsidRDefault="00473D57" w:rsidP="00473D57">
      <w:pPr>
        <w:spacing w:line="400" w:lineRule="exact"/>
        <w:ind w:left="800" w:hanging="800"/>
        <w:jc w:val="both"/>
        <w:rPr>
          <w:rFonts w:ascii="標楷體" w:eastAsia="新細明體" w:hAnsi="標楷體" w:cs="Times New Roman"/>
          <w:szCs w:val="24"/>
        </w:rPr>
      </w:pPr>
      <w:r w:rsidRPr="00473D57">
        <w:rPr>
          <w:rFonts w:ascii="標楷體" w:eastAsia="標楷體" w:hAnsi="標楷體" w:cs="Times New Roman" w:hint="eastAsia"/>
          <w:b/>
          <w:noProof/>
          <w:spacing w:val="8"/>
          <w:kern w:val="0"/>
          <w:sz w:val="28"/>
          <w:szCs w:val="28"/>
        </w:rPr>
        <mc:AlternateContent>
          <mc:Choice Requires="wps">
            <w:drawing>
              <wp:anchor distT="0" distB="0" distL="114300" distR="114300" simplePos="0" relativeHeight="251740160" behindDoc="0" locked="0" layoutInCell="1" allowOverlap="1">
                <wp:simplePos x="0" y="0"/>
                <wp:positionH relativeFrom="column">
                  <wp:posOffset>2057400</wp:posOffset>
                </wp:positionH>
                <wp:positionV relativeFrom="paragraph">
                  <wp:posOffset>223520</wp:posOffset>
                </wp:positionV>
                <wp:extent cx="1524000" cy="337185"/>
                <wp:effectExtent l="8890" t="5080" r="10160" b="10160"/>
                <wp:wrapNone/>
                <wp:docPr id="17485" name="矩形 174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337185"/>
                        </a:xfrm>
                        <a:prstGeom prst="rect">
                          <a:avLst/>
                        </a:prstGeom>
                        <a:solidFill>
                          <a:srgbClr val="FFFFFF"/>
                        </a:solidFill>
                        <a:ln w="9525">
                          <a:solidFill>
                            <a:srgbClr val="000000"/>
                          </a:solidFill>
                          <a:miter lim="800000"/>
                          <a:headEnd/>
                          <a:tailEnd/>
                        </a:ln>
                      </wps:spPr>
                      <wps:txbx>
                        <w:txbxContent>
                          <w:p w:rsidR="00473D57" w:rsidRPr="00C35E99" w:rsidRDefault="00473D57" w:rsidP="00473D57">
                            <w:pPr>
                              <w:pStyle w:val="1"/>
                              <w:adjustRightInd/>
                              <w:spacing w:line="240" w:lineRule="auto"/>
                              <w:textAlignment w:val="auto"/>
                              <w:rPr>
                                <w:rFonts w:ascii="Times New Roman" w:eastAsia="標楷體"/>
                                <w:kern w:val="2"/>
                                <w:sz w:val="28"/>
                                <w:szCs w:val="28"/>
                              </w:rPr>
                            </w:pPr>
                            <w:r w:rsidRPr="00C35E99">
                              <w:rPr>
                                <w:rFonts w:ascii="Times New Roman" w:eastAsia="標楷體" w:hint="eastAsia"/>
                                <w:kern w:val="2"/>
                                <w:sz w:val="28"/>
                                <w:szCs w:val="28"/>
                              </w:rPr>
                              <w:t>突發或緊急事故</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85" o:spid="_x0000_s1049" style="position:absolute;left:0;text-align:left;margin-left:162pt;margin-top:17.6pt;width:120pt;height:26.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">
                <v:textbox inset=",0,,0">
                  <w:txbxContent>
                    <w:p w:rsidR="00473D57" w:rsidRPr="00C35E99" w:rsidRDefault="00473D57" w:rsidP="00473D57">
                      <w:pPr>
                        <w:pStyle w:val="Normal"/>
                        <w:adjustRightInd/>
                        <w:spacing w:line="240" w:lineRule="auto"/>
                        <w:textAlignment w:val="auto"/>
                        <w:rPr>
                          <w:rFonts w:ascii="Times New Roman" w:eastAsia="標楷體" w:hint="eastAsia"/>
                          <w:kern w:val="2"/>
                          <w:sz w:val="28"/>
                          <w:szCs w:val="28"/>
                        </w:rPr>
                      </w:pPr>
                      <w:r w:rsidRPr="00C35E99">
                        <w:rPr>
                          <w:rFonts w:ascii="Times New Roman" w:eastAsia="標楷體" w:hint="eastAsia"/>
                          <w:kern w:val="2"/>
                          <w:sz w:val="28"/>
                          <w:szCs w:val="28"/>
                        </w:rPr>
                        <w:t>突發或緊急事故</w:t>
                      </w:r>
                    </w:p>
                  </w:txbxContent>
                </v:textbox>
              </v:rect>
            </w:pict>
          </mc:Fallback>
        </mc:AlternateContent>
      </w:r>
    </w:p>
    <w:p w:rsidR="00473D57" w:rsidRPr="00473D57" w:rsidRDefault="00473D57" w:rsidP="00473D57">
      <w:pPr>
        <w:snapToGrid w:val="0"/>
        <w:spacing w:line="400" w:lineRule="exact"/>
        <w:ind w:left="480"/>
        <w:jc w:val="both"/>
        <w:rPr>
          <w:rFonts w:ascii="標楷體" w:eastAsia="標楷體" w:hAnsi="標楷體" w:cs="Times New Roman"/>
          <w:szCs w:val="24"/>
        </w:rPr>
      </w:pP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noProof/>
          <w:szCs w:val="24"/>
        </w:rPr>
        <mc:AlternateContent>
          <mc:Choice Requires="wps">
            <w:drawing>
              <wp:anchor distT="0" distB="0" distL="114300" distR="114300" simplePos="0" relativeHeight="251741184" behindDoc="0" locked="0" layoutInCell="1" allowOverlap="1">
                <wp:simplePos x="0" y="0"/>
                <wp:positionH relativeFrom="column">
                  <wp:posOffset>2875280</wp:posOffset>
                </wp:positionH>
                <wp:positionV relativeFrom="paragraph">
                  <wp:posOffset>52705</wp:posOffset>
                </wp:positionV>
                <wp:extent cx="0" cy="222250"/>
                <wp:effectExtent l="7620" t="8890" r="11430" b="6985"/>
                <wp:wrapNone/>
                <wp:docPr id="17484" name="直線接點 174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A2E2E" id="直線接點 1748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4pt,4.15pt" to="226.4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"/>
            </w:pict>
          </mc:Fallback>
        </mc:AlternateContent>
      </w:r>
    </w:p>
    <w:p w:rsidR="00473D57" w:rsidRPr="00473D57" w:rsidRDefault="00473D57" w:rsidP="00473D57">
      <w:pPr>
        <w:snapToGrid w:val="0"/>
        <w:spacing w:line="400" w:lineRule="exact"/>
        <w:ind w:left="480"/>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50400" behindDoc="0" locked="0" layoutInCell="1" allowOverlap="1">
                <wp:simplePos x="0" y="0"/>
                <wp:positionH relativeFrom="column">
                  <wp:posOffset>4222115</wp:posOffset>
                </wp:positionH>
                <wp:positionV relativeFrom="paragraph">
                  <wp:posOffset>243840</wp:posOffset>
                </wp:positionV>
                <wp:extent cx="1096645" cy="457835"/>
                <wp:effectExtent l="11430" t="6350" r="6350" b="12065"/>
                <wp:wrapNone/>
                <wp:docPr id="17483" name="矩形 17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6645" cy="457835"/>
                        </a:xfrm>
                        <a:prstGeom prst="rect">
                          <a:avLst/>
                        </a:prstGeom>
                        <a:solidFill>
                          <a:srgbClr val="FFFFFF"/>
                        </a:solidFill>
                        <a:ln w="9525">
                          <a:solidFill>
                            <a:srgbClr val="000000"/>
                          </a:solidFill>
                          <a:miter lim="800000"/>
                          <a:headEnd/>
                          <a:tailEnd/>
                        </a:ln>
                      </wps:spPr>
                      <wps:txbx>
                        <w:txbxContent>
                          <w:p w:rsidR="00473D57" w:rsidRDefault="00473D57" w:rsidP="00473D57">
                            <w:pPr>
                              <w:pStyle w:val="1"/>
                              <w:adjustRightInd/>
                              <w:snapToGrid w:val="0"/>
                              <w:spacing w:line="140" w:lineRule="atLeast"/>
                              <w:textAlignment w:val="auto"/>
                              <w:rPr>
                                <w:rFonts w:ascii="Times New Roman" w:eastAsia="標楷體"/>
                                <w:kern w:val="2"/>
                                <w:sz w:val="20"/>
                              </w:rPr>
                            </w:pPr>
                            <w:r w:rsidRPr="00F52D0E">
                              <w:rPr>
                                <w:rFonts w:ascii="Times New Roman" w:eastAsia="標楷體" w:hint="eastAsia"/>
                                <w:kern w:val="2"/>
                                <w:sz w:val="20"/>
                              </w:rPr>
                              <w:t>服務對象急重傷病</w:t>
                            </w:r>
                          </w:p>
                          <w:p w:rsidR="00473D57" w:rsidRDefault="00473D57" w:rsidP="00473D57">
                            <w:pPr>
                              <w:pStyle w:val="1"/>
                              <w:adjustRightInd/>
                              <w:snapToGrid w:val="0"/>
                              <w:spacing w:line="140" w:lineRule="atLeast"/>
                              <w:textAlignment w:val="auto"/>
                              <w:rPr>
                                <w:rFonts w:ascii="Times New Roman" w:eastAsia="標楷體"/>
                                <w:kern w:val="2"/>
                                <w:szCs w:val="24"/>
                              </w:rPr>
                            </w:pPr>
                            <w:r w:rsidRPr="00F52D0E">
                              <w:rPr>
                                <w:rFonts w:ascii="Times New Roman" w:eastAsia="標楷體" w:hint="eastAsia"/>
                                <w:kern w:val="2"/>
                                <w:sz w:val="20"/>
                              </w:rPr>
                              <w:t>或其他緊急事件</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83" o:spid="_x0000_s1050" style="position:absolute;left:0;text-align:left;margin-left:332.45pt;margin-top:19.2pt;width:86.35pt;height:36.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">
                <v:textbox inset="0,,0">
                  <w:txbxContent>
                    <w:p w:rsidR="00473D57" w:rsidRDefault="00473D57" w:rsidP="00473D57">
                      <w:pPr>
                        <w:pStyle w:val="Normal"/>
                        <w:adjustRightInd/>
                        <w:snapToGrid w:val="0"/>
                        <w:spacing w:line="140" w:lineRule="atLeast"/>
                        <w:textAlignment w:val="auto"/>
                        <w:rPr>
                          <w:rFonts w:ascii="Times New Roman" w:eastAsia="標楷體"/>
                          <w:kern w:val="2"/>
                          <w:sz w:val="20"/>
                        </w:rPr>
                      </w:pPr>
                      <w:r w:rsidRPr="00F52D0E">
                        <w:rPr>
                          <w:rFonts w:ascii="Times New Roman" w:eastAsia="標楷體" w:hint="eastAsia"/>
                          <w:kern w:val="2"/>
                          <w:sz w:val="20"/>
                        </w:rPr>
                        <w:t>服務對象急重傷病</w:t>
                      </w:r>
                    </w:p>
                    <w:p w:rsidR="00473D57" w:rsidRDefault="00473D57" w:rsidP="00473D57">
                      <w:pPr>
                        <w:pStyle w:val="Normal"/>
                        <w:adjustRightInd/>
                        <w:snapToGrid w:val="0"/>
                        <w:spacing w:line="140" w:lineRule="atLeast"/>
                        <w:textAlignment w:val="auto"/>
                        <w:rPr>
                          <w:rFonts w:ascii="Times New Roman" w:eastAsia="標楷體" w:hint="eastAsia"/>
                          <w:kern w:val="2"/>
                          <w:szCs w:val="24"/>
                        </w:rPr>
                      </w:pPr>
                      <w:r w:rsidRPr="00F52D0E">
                        <w:rPr>
                          <w:rFonts w:ascii="Times New Roman" w:eastAsia="標楷體" w:hint="eastAsia"/>
                          <w:kern w:val="2"/>
                          <w:sz w:val="20"/>
                        </w:rPr>
                        <w:t>或其他緊急事件</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49376" behindDoc="0" locked="0" layoutInCell="1" allowOverlap="1">
                <wp:simplePos x="0" y="0"/>
                <wp:positionH relativeFrom="column">
                  <wp:posOffset>2875280</wp:posOffset>
                </wp:positionH>
                <wp:positionV relativeFrom="paragraph">
                  <wp:posOffset>243840</wp:posOffset>
                </wp:positionV>
                <wp:extent cx="1259205" cy="334645"/>
                <wp:effectExtent l="7620" t="6350" r="9525" b="11430"/>
                <wp:wrapNone/>
                <wp:docPr id="17482" name="矩形 174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334645"/>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pStyle w:val="1"/>
                              <w:adjustRightInd/>
                              <w:spacing w:line="240" w:lineRule="auto"/>
                              <w:textAlignment w:val="auto"/>
                              <w:rPr>
                                <w:rFonts w:ascii="Times New Roman" w:eastAsia="標楷體"/>
                                <w:kern w:val="2"/>
                                <w:szCs w:val="24"/>
                              </w:rPr>
                            </w:pPr>
                            <w:r w:rsidRPr="00D06BF0">
                              <w:rPr>
                                <w:rFonts w:ascii="Times New Roman" w:eastAsia="標楷體" w:hint="eastAsia"/>
                                <w:kern w:val="2"/>
                                <w:szCs w:val="24"/>
                              </w:rPr>
                              <w:t>設備安全事件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82" o:spid="_x0000_s1051" style="position:absolute;left:0;text-align:left;margin-left:226.4pt;margin-top:19.2pt;width:99.15pt;height:26.3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">
                <v:textbox>
                  <w:txbxContent>
                    <w:p w:rsidR="00473D57" w:rsidRPr="00D06BF0" w:rsidRDefault="00473D57" w:rsidP="00473D57">
                      <w:pPr>
                        <w:pStyle w:val="Normal"/>
                        <w:adjustRightInd/>
                        <w:spacing w:line="240" w:lineRule="auto"/>
                        <w:textAlignment w:val="auto"/>
                        <w:rPr>
                          <w:rFonts w:ascii="Times New Roman" w:eastAsia="標楷體" w:hint="eastAsia"/>
                          <w:kern w:val="2"/>
                          <w:szCs w:val="24"/>
                        </w:rPr>
                      </w:pPr>
                      <w:r w:rsidRPr="00D06BF0">
                        <w:rPr>
                          <w:rFonts w:ascii="Times New Roman" w:eastAsia="標楷體" w:hint="eastAsia"/>
                          <w:kern w:val="2"/>
                          <w:szCs w:val="24"/>
                        </w:rPr>
                        <w:t>設備安全事件</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48352" behindDoc="0" locked="0" layoutInCell="1" allowOverlap="1">
                <wp:simplePos x="0" y="0"/>
                <wp:positionH relativeFrom="column">
                  <wp:posOffset>1753235</wp:posOffset>
                </wp:positionH>
                <wp:positionV relativeFrom="paragraph">
                  <wp:posOffset>243840</wp:posOffset>
                </wp:positionV>
                <wp:extent cx="1010285" cy="334645"/>
                <wp:effectExtent l="9525" t="6350" r="8890" b="11430"/>
                <wp:wrapNone/>
                <wp:docPr id="17481" name="矩形 174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334645"/>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pStyle w:val="a6"/>
                              <w:rPr>
                                <w:rFonts w:eastAsia="標楷體"/>
                              </w:rPr>
                            </w:pPr>
                            <w:r w:rsidRPr="00D06BF0">
                              <w:rPr>
                                <w:rFonts w:eastAsia="標楷體" w:hint="eastAsia"/>
                              </w:rPr>
                              <w:t>人為災害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81" o:spid="_x0000_s1052" style="position:absolute;left:0;text-align:left;margin-left:138.05pt;margin-top:19.2pt;width:79.55pt;height:26.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">
                <v:textbox>
                  <w:txbxContent>
                    <w:p w:rsidR="00473D57" w:rsidRPr="00D06BF0" w:rsidRDefault="00473D57" w:rsidP="00473D57">
                      <w:pPr>
                        <w:pStyle w:val="a6"/>
                        <w:rPr>
                          <w:rFonts w:eastAsia="標楷體" w:hint="eastAsia"/>
                        </w:rPr>
                      </w:pPr>
                      <w:r w:rsidRPr="00D06BF0">
                        <w:rPr>
                          <w:rFonts w:eastAsia="標楷體" w:hint="eastAsia"/>
                        </w:rPr>
                        <w:t>人為災害</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47328" behindDoc="0" locked="0" layoutInCell="1" allowOverlap="1">
                <wp:simplePos x="0" y="0"/>
                <wp:positionH relativeFrom="column">
                  <wp:posOffset>518795</wp:posOffset>
                </wp:positionH>
                <wp:positionV relativeFrom="paragraph">
                  <wp:posOffset>243840</wp:posOffset>
                </wp:positionV>
                <wp:extent cx="1122045" cy="334645"/>
                <wp:effectExtent l="13335" t="6350" r="7620" b="11430"/>
                <wp:wrapNone/>
                <wp:docPr id="17480" name="矩形 174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334645"/>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pStyle w:val="a6"/>
                              <w:rPr>
                                <w:rFonts w:eastAsia="標楷體"/>
                              </w:rPr>
                            </w:pPr>
                            <w:r w:rsidRPr="00D06BF0">
                              <w:rPr>
                                <w:rFonts w:eastAsia="標楷體" w:hint="eastAsia"/>
                              </w:rPr>
                              <w:t>自然災害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80" o:spid="_x0000_s1053" style="position:absolute;left:0;text-align:left;margin-left:40.85pt;margin-top:19.2pt;width:88.35pt;height:26.3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">
                <v:textbox>
                  <w:txbxContent>
                    <w:p w:rsidR="00473D57" w:rsidRPr="00D06BF0" w:rsidRDefault="00473D57" w:rsidP="00473D57">
                      <w:pPr>
                        <w:pStyle w:val="a6"/>
                        <w:rPr>
                          <w:rFonts w:eastAsia="標楷體" w:hint="eastAsia"/>
                        </w:rPr>
                      </w:pPr>
                      <w:r w:rsidRPr="00D06BF0">
                        <w:rPr>
                          <w:rFonts w:eastAsia="標楷體" w:hint="eastAsia"/>
                        </w:rPr>
                        <w:t>自然災害</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46304" behindDoc="0" locked="0" layoutInCell="1" allowOverlap="1">
                <wp:simplePos x="0" y="0"/>
                <wp:positionH relativeFrom="column">
                  <wp:posOffset>3436620</wp:posOffset>
                </wp:positionH>
                <wp:positionV relativeFrom="paragraph">
                  <wp:posOffset>20955</wp:posOffset>
                </wp:positionV>
                <wp:extent cx="0" cy="222885"/>
                <wp:effectExtent l="6985" t="12065" r="12065" b="12700"/>
                <wp:wrapNone/>
                <wp:docPr id="17479" name="直線接點 17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AB9C0" id="直線接點 17479"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6pt,1.65pt" to="270.6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45280" behindDoc="0" locked="0" layoutInCell="1" allowOverlap="1">
                <wp:simplePos x="0" y="0"/>
                <wp:positionH relativeFrom="column">
                  <wp:posOffset>2314575</wp:posOffset>
                </wp:positionH>
                <wp:positionV relativeFrom="paragraph">
                  <wp:posOffset>20955</wp:posOffset>
                </wp:positionV>
                <wp:extent cx="0" cy="222885"/>
                <wp:effectExtent l="8890" t="12065" r="10160" b="12700"/>
                <wp:wrapNone/>
                <wp:docPr id="17478" name="直線接點 174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2FA55" id="直線接點 17478"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25pt,1.65pt" to="182.2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44256" behindDoc="0" locked="0" layoutInCell="1" allowOverlap="1">
                <wp:simplePos x="0" y="0"/>
                <wp:positionH relativeFrom="column">
                  <wp:posOffset>4783455</wp:posOffset>
                </wp:positionH>
                <wp:positionV relativeFrom="paragraph">
                  <wp:posOffset>20955</wp:posOffset>
                </wp:positionV>
                <wp:extent cx="0" cy="222885"/>
                <wp:effectExtent l="10795" t="12065" r="8255" b="12700"/>
                <wp:wrapNone/>
                <wp:docPr id="17477" name="直線接點 174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AED462" id="直線接點 17477"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65pt,1.65pt" to="376.6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43232" behindDoc="0" locked="0" layoutInCell="1" allowOverlap="1">
                <wp:simplePos x="0" y="0"/>
                <wp:positionH relativeFrom="column">
                  <wp:posOffset>1191895</wp:posOffset>
                </wp:positionH>
                <wp:positionV relativeFrom="paragraph">
                  <wp:posOffset>20955</wp:posOffset>
                </wp:positionV>
                <wp:extent cx="3591560" cy="0"/>
                <wp:effectExtent l="10160" t="12065" r="8255" b="6985"/>
                <wp:wrapNone/>
                <wp:docPr id="17476" name="直線接點 174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1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0FD2C7" id="直線接點 1747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85pt,1.65pt" to="376.6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42208" behindDoc="0" locked="0" layoutInCell="1" allowOverlap="1">
                <wp:simplePos x="0" y="0"/>
                <wp:positionH relativeFrom="column">
                  <wp:posOffset>1191895</wp:posOffset>
                </wp:positionH>
                <wp:positionV relativeFrom="paragraph">
                  <wp:posOffset>20955</wp:posOffset>
                </wp:positionV>
                <wp:extent cx="0" cy="222885"/>
                <wp:effectExtent l="10160" t="12065" r="8890" b="12700"/>
                <wp:wrapNone/>
                <wp:docPr id="17475" name="直線接點 17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B3EFA" id="直線接點 1747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85pt,1.65pt" to="93.8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"/>
            </w:pict>
          </mc:Fallback>
        </mc:AlternateContent>
      </w:r>
    </w:p>
    <w:p w:rsidR="00473D57" w:rsidRPr="00473D57" w:rsidRDefault="00473D57" w:rsidP="00473D57">
      <w:pPr>
        <w:snapToGrid w:val="0"/>
        <w:spacing w:line="400" w:lineRule="exact"/>
        <w:ind w:left="480"/>
        <w:jc w:val="both"/>
        <w:rPr>
          <w:rFonts w:ascii="標楷體" w:eastAsia="標楷體" w:hAnsi="標楷體" w:cs="Times New Roman"/>
          <w:szCs w:val="24"/>
        </w:rPr>
      </w:pPr>
      <w:r w:rsidRPr="00473D57">
        <w:rPr>
          <w:rFonts w:ascii="標楷體" w:eastAsia="標楷體" w:hAnsi="標楷體" w:cs="Times New Roman"/>
          <w:noProof/>
          <w:szCs w:val="24"/>
        </w:rPr>
        <mc:AlternateContent>
          <mc:Choice Requires="wps">
            <w:drawing>
              <wp:anchor distT="0" distB="0" distL="114300" distR="114300" simplePos="0" relativeHeight="251739136" behindDoc="0" locked="0" layoutInCell="1" allowOverlap="1">
                <wp:simplePos x="0" y="0"/>
                <wp:positionH relativeFrom="column">
                  <wp:posOffset>4863465</wp:posOffset>
                </wp:positionH>
                <wp:positionV relativeFrom="paragraph">
                  <wp:posOffset>177165</wp:posOffset>
                </wp:positionV>
                <wp:extent cx="0" cy="228600"/>
                <wp:effectExtent l="5080" t="12700" r="13970" b="6350"/>
                <wp:wrapNone/>
                <wp:docPr id="17474" name="直線接點 174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CAF39" id="直線接點 17474"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95pt,13.95pt" to="382.9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"/>
            </w:pict>
          </mc:Fallback>
        </mc:AlternateContent>
      </w:r>
      <w:r w:rsidRPr="00473D57">
        <w:rPr>
          <w:rFonts w:ascii="標楷體" w:eastAsia="標楷體" w:hAnsi="標楷體" w:cs="Times New Roman"/>
          <w:noProof/>
          <w:szCs w:val="24"/>
        </w:rPr>
        <mc:AlternateContent>
          <mc:Choice Requires="wps">
            <w:drawing>
              <wp:anchor distT="0" distB="0" distL="114300" distR="114300" simplePos="0" relativeHeight="251737088" behindDoc="0" locked="0" layoutInCell="1" allowOverlap="1">
                <wp:simplePos x="0" y="0"/>
                <wp:positionH relativeFrom="column">
                  <wp:posOffset>3578225</wp:posOffset>
                </wp:positionH>
                <wp:positionV relativeFrom="paragraph">
                  <wp:posOffset>169545</wp:posOffset>
                </wp:positionV>
                <wp:extent cx="0" cy="228600"/>
                <wp:effectExtent l="5715" t="5080" r="13335" b="13970"/>
                <wp:wrapNone/>
                <wp:docPr id="17473" name="直線接點 174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DD29D" id="直線接點 17473"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5pt,13.35pt" to="281.75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"/>
            </w:pict>
          </mc:Fallback>
        </mc:AlternateContent>
      </w:r>
      <w:r w:rsidRPr="00473D57">
        <w:rPr>
          <w:rFonts w:ascii="標楷體" w:eastAsia="標楷體" w:hAnsi="標楷體" w:cs="Times New Roman"/>
          <w:noProof/>
          <w:szCs w:val="24"/>
        </w:rPr>
        <mc:AlternateContent>
          <mc:Choice Requires="wps">
            <w:drawing>
              <wp:anchor distT="0" distB="0" distL="114300" distR="114300" simplePos="0" relativeHeight="251738112" behindDoc="0" locked="0" layoutInCell="1" allowOverlap="1">
                <wp:simplePos x="0" y="0"/>
                <wp:positionH relativeFrom="column">
                  <wp:posOffset>4800600</wp:posOffset>
                </wp:positionH>
                <wp:positionV relativeFrom="paragraph">
                  <wp:posOffset>241300</wp:posOffset>
                </wp:positionV>
                <wp:extent cx="0" cy="0"/>
                <wp:effectExtent l="8890" t="10160" r="10160" b="8890"/>
                <wp:wrapNone/>
                <wp:docPr id="17472" name="直線接點 174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E9334" id="直線接點 17472"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9pt" to="37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"/>
            </w:pict>
          </mc:Fallback>
        </mc:AlternateContent>
      </w:r>
    </w:p>
    <w:p w:rsidR="00473D57" w:rsidRPr="00473D57" w:rsidRDefault="00473D57" w:rsidP="00473D57">
      <w:pPr>
        <w:snapToGrid w:val="0"/>
        <w:spacing w:line="400" w:lineRule="exact"/>
        <w:ind w:left="480"/>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55520" behindDoc="0" locked="0" layoutInCell="1" allowOverlap="1">
                <wp:simplePos x="0" y="0"/>
                <wp:positionH relativeFrom="column">
                  <wp:posOffset>2362200</wp:posOffset>
                </wp:positionH>
                <wp:positionV relativeFrom="paragraph">
                  <wp:posOffset>99695</wp:posOffset>
                </wp:positionV>
                <wp:extent cx="0" cy="229870"/>
                <wp:effectExtent l="8890" t="8255" r="10160" b="9525"/>
                <wp:wrapNone/>
                <wp:docPr id="17471" name="直線接點 174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2298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CF9F5E" id="直線接點 17471" o:spid="_x0000_s1026" style="position:absolute;flip:x 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7.85pt" to="186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52448" behindDoc="0" locked="0" layoutInCell="1" allowOverlap="1">
                <wp:simplePos x="0" y="0"/>
                <wp:positionH relativeFrom="column">
                  <wp:posOffset>1219200</wp:posOffset>
                </wp:positionH>
                <wp:positionV relativeFrom="paragraph">
                  <wp:posOffset>99695</wp:posOffset>
                </wp:positionV>
                <wp:extent cx="0" cy="229870"/>
                <wp:effectExtent l="8890" t="8255" r="10160" b="9525"/>
                <wp:wrapNone/>
                <wp:docPr id="17470" name="直線接點 17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8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0E9F5D" id="直線接點 17470"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7.85pt" to="96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"/>
            </w:pict>
          </mc:Fallback>
        </mc:AlternateContent>
      </w:r>
    </w:p>
    <w:p w:rsidR="00473D57" w:rsidRPr="00473D57" w:rsidRDefault="00473D57" w:rsidP="00473D57">
      <w:pPr>
        <w:snapToGrid w:val="0"/>
        <w:spacing w:line="400" w:lineRule="exact"/>
        <w:ind w:left="480"/>
        <w:jc w:val="both"/>
        <w:rPr>
          <w:rFonts w:ascii="標楷體" w:eastAsia="標楷體" w:hAnsi="標楷體" w:cs="Times New Roman"/>
          <w:szCs w:val="24"/>
        </w:rPr>
      </w:pPr>
      <w:r w:rsidRPr="00473D57">
        <w:rPr>
          <w:rFonts w:ascii="標楷體" w:eastAsia="標楷體" w:hAnsi="標楷體" w:cs="Times New Roman"/>
          <w:noProof/>
          <w:szCs w:val="24"/>
        </w:rPr>
        <mc:AlternateContent>
          <mc:Choice Requires="wps">
            <w:drawing>
              <wp:anchor distT="0" distB="0" distL="114300" distR="114300" simplePos="0" relativeHeight="251754496" behindDoc="0" locked="0" layoutInCell="1" allowOverlap="1">
                <wp:simplePos x="0" y="0"/>
                <wp:positionH relativeFrom="column">
                  <wp:posOffset>2819400</wp:posOffset>
                </wp:positionH>
                <wp:positionV relativeFrom="paragraph">
                  <wp:posOffset>75565</wp:posOffset>
                </wp:positionV>
                <wp:extent cx="0" cy="222250"/>
                <wp:effectExtent l="8890" t="9525" r="10160" b="6350"/>
                <wp:wrapNone/>
                <wp:docPr id="17469" name="直線接點 174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E7FF0" id="直線接點 17469"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5.95pt" to="222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"/>
            </w:pict>
          </mc:Fallback>
        </mc:AlternateContent>
      </w:r>
      <w:r w:rsidRPr="00473D57">
        <w:rPr>
          <w:rFonts w:ascii="標楷體" w:eastAsia="標楷體" w:hAnsi="標楷體" w:cs="Times New Roman"/>
          <w:noProof/>
          <w:szCs w:val="24"/>
        </w:rPr>
        <mc:AlternateContent>
          <mc:Choice Requires="wps">
            <w:drawing>
              <wp:anchor distT="0" distB="0" distL="114300" distR="114300" simplePos="0" relativeHeight="251753472" behindDoc="0" locked="0" layoutInCell="1" allowOverlap="1">
                <wp:simplePos x="0" y="0"/>
                <wp:positionH relativeFrom="column">
                  <wp:posOffset>1219200</wp:posOffset>
                </wp:positionH>
                <wp:positionV relativeFrom="paragraph">
                  <wp:posOffset>75565</wp:posOffset>
                </wp:positionV>
                <wp:extent cx="3657600" cy="0"/>
                <wp:effectExtent l="8890" t="9525" r="10160" b="9525"/>
                <wp:wrapNone/>
                <wp:docPr id="17468" name="直線接點 174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651BDB" id="直線接點 17468"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5.95pt" to="384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"/>
            </w:pict>
          </mc:Fallback>
        </mc:AlternateContent>
      </w:r>
      <w:r w:rsidRPr="00473D57">
        <w:rPr>
          <w:rFonts w:ascii="標楷體" w:eastAsia="標楷體" w:hAnsi="標楷體" w:cs="Times New Roman"/>
          <w:noProof/>
          <w:szCs w:val="24"/>
        </w:rPr>
        <mc:AlternateContent>
          <mc:Choice Requires="wps">
            <w:drawing>
              <wp:anchor distT="0" distB="0" distL="114300" distR="114300" simplePos="0" relativeHeight="251735040" behindDoc="0" locked="0" layoutInCell="1" allowOverlap="1">
                <wp:simplePos x="0" y="0"/>
                <wp:positionH relativeFrom="column">
                  <wp:posOffset>1746885</wp:posOffset>
                </wp:positionH>
                <wp:positionV relativeFrom="paragraph">
                  <wp:posOffset>120015</wp:posOffset>
                </wp:positionV>
                <wp:extent cx="0" cy="228600"/>
                <wp:effectExtent l="12700" t="6350" r="6350" b="12700"/>
                <wp:wrapNone/>
                <wp:docPr id="17467" name="直線接點 174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BBF37B" id="直線接點 17467"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5pt,9.45pt" to="137.5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"/>
            </w:pict>
          </mc:Fallback>
        </mc:AlternateContent>
      </w:r>
      <w:r w:rsidRPr="00473D57">
        <w:rPr>
          <w:rFonts w:ascii="標楷體" w:eastAsia="標楷體" w:hAnsi="標楷體" w:cs="Times New Roman"/>
          <w:noProof/>
          <w:szCs w:val="24"/>
        </w:rPr>
        <mc:AlternateContent>
          <mc:Choice Requires="wps">
            <w:drawing>
              <wp:anchor distT="0" distB="0" distL="114300" distR="114300" simplePos="0" relativeHeight="251736064" behindDoc="0" locked="0" layoutInCell="1" allowOverlap="1">
                <wp:simplePos x="0" y="0"/>
                <wp:positionH relativeFrom="column">
                  <wp:posOffset>3689985</wp:posOffset>
                </wp:positionH>
                <wp:positionV relativeFrom="paragraph">
                  <wp:posOffset>112395</wp:posOffset>
                </wp:positionV>
                <wp:extent cx="0" cy="198120"/>
                <wp:effectExtent l="12700" t="8255" r="6350" b="12700"/>
                <wp:wrapNone/>
                <wp:docPr id="17466" name="直線接點 174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B77E3" id="直線接點 17466" o:spid="_x0000_s1026" style="position:absolute;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0.55pt,8.85pt" to="290.5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"/>
            </w:pict>
          </mc:Fallback>
        </mc:AlternateContent>
      </w:r>
      <w:r w:rsidRPr="00473D57">
        <w:rPr>
          <w:rFonts w:ascii="標楷體" w:eastAsia="標楷體" w:hAnsi="標楷體" w:cs="Times New Roman"/>
          <w:noProof/>
          <w:szCs w:val="24"/>
        </w:rPr>
        <mc:AlternateContent>
          <mc:Choice Requires="wps">
            <w:drawing>
              <wp:anchor distT="0" distB="0" distL="114300" distR="114300" simplePos="0" relativeHeight="251734016" behindDoc="0" locked="0" layoutInCell="1" allowOverlap="1">
                <wp:simplePos x="0" y="0"/>
                <wp:positionH relativeFrom="column">
                  <wp:posOffset>1746885</wp:posOffset>
                </wp:positionH>
                <wp:positionV relativeFrom="paragraph">
                  <wp:posOffset>112395</wp:posOffset>
                </wp:positionV>
                <wp:extent cx="1943100" cy="0"/>
                <wp:effectExtent l="12700" t="8255" r="6350" b="10795"/>
                <wp:wrapNone/>
                <wp:docPr id="17465" name="直線接點 174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A8BE4" id="直線接點 1746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5pt,8.85pt" to="290.5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"/>
            </w:pict>
          </mc:Fallback>
        </mc:AlternateContent>
      </w:r>
    </w:p>
    <w:p w:rsidR="00473D57" w:rsidRPr="00473D57" w:rsidRDefault="00473D57" w:rsidP="00473D57">
      <w:pPr>
        <w:snapToGrid w:val="0"/>
        <w:spacing w:line="400" w:lineRule="exact"/>
        <w:ind w:left="480"/>
        <w:jc w:val="both"/>
        <w:rPr>
          <w:rFonts w:ascii="標楷體" w:eastAsia="標楷體" w:hAnsi="標楷體" w:cs="Times New Roman"/>
          <w:szCs w:val="24"/>
        </w:rPr>
      </w:pPr>
      <w:r w:rsidRPr="00473D57">
        <w:rPr>
          <w:rFonts w:ascii="標楷體" w:eastAsia="標楷體" w:hAnsi="標楷體" w:cs="Times New Roman"/>
          <w:noProof/>
          <w:szCs w:val="24"/>
        </w:rPr>
        <mc:AlternateContent>
          <mc:Choice Requires="wps">
            <w:drawing>
              <wp:anchor distT="0" distB="0" distL="114300" distR="114300" simplePos="0" relativeHeight="251732992" behindDoc="0" locked="0" layoutInCell="1" allowOverlap="1">
                <wp:simplePos x="0" y="0"/>
                <wp:positionH relativeFrom="column">
                  <wp:posOffset>914400</wp:posOffset>
                </wp:positionH>
                <wp:positionV relativeFrom="paragraph">
                  <wp:posOffset>165100</wp:posOffset>
                </wp:positionV>
                <wp:extent cx="1485900" cy="333375"/>
                <wp:effectExtent l="8890" t="10160" r="10160" b="8890"/>
                <wp:wrapNone/>
                <wp:docPr id="17464" name="矩形 17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33375"/>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pStyle w:val="a6"/>
                              <w:ind w:rightChars="-62" w:right="-149"/>
                              <w:rPr>
                                <w:rFonts w:eastAsia="標楷體"/>
                              </w:rPr>
                            </w:pPr>
                            <w:r w:rsidRPr="00D06BF0">
                              <w:rPr>
                                <w:rFonts w:eastAsia="標楷體" w:hint="eastAsia"/>
                              </w:rPr>
                              <w:t>通知緊急連絡人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64" o:spid="_x0000_s1054" style="position:absolute;left:0;text-align:left;margin-left:1in;margin-top:13pt;width:117pt;height:26.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">
                <v:textbox>
                  <w:txbxContent>
                    <w:p w:rsidR="00473D57" w:rsidRPr="00D06BF0" w:rsidRDefault="00473D57" w:rsidP="00473D57">
                      <w:pPr>
                        <w:pStyle w:val="a6"/>
                        <w:ind w:rightChars="-62" w:right="-149"/>
                        <w:rPr>
                          <w:rFonts w:eastAsia="標楷體" w:hint="eastAsia"/>
                        </w:rPr>
                      </w:pPr>
                      <w:r w:rsidRPr="00D06BF0">
                        <w:rPr>
                          <w:rFonts w:eastAsia="標楷體" w:hint="eastAsia"/>
                        </w:rPr>
                        <w:t>通知緊急連絡人</w:t>
                      </w:r>
                    </w:p>
                  </w:txbxContent>
                </v:textbox>
              </v:rect>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51424" behindDoc="0" locked="0" layoutInCell="1" allowOverlap="1">
                <wp:simplePos x="0" y="0"/>
                <wp:positionH relativeFrom="column">
                  <wp:posOffset>3048000</wp:posOffset>
                </wp:positionH>
                <wp:positionV relativeFrom="paragraph">
                  <wp:posOffset>26035</wp:posOffset>
                </wp:positionV>
                <wp:extent cx="1234440" cy="334645"/>
                <wp:effectExtent l="8890" t="10795" r="13970" b="6985"/>
                <wp:wrapNone/>
                <wp:docPr id="17463" name="矩形 17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4440" cy="334645"/>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pStyle w:val="a6"/>
                              <w:rPr>
                                <w:rFonts w:ascii="標楷體" w:eastAsia="標楷體" w:hAnsi="標楷體"/>
                              </w:rPr>
                            </w:pPr>
                            <w:r w:rsidRPr="00D06BF0">
                              <w:rPr>
                                <w:rFonts w:eastAsia="標楷體" w:hint="eastAsia"/>
                              </w:rPr>
                              <w:t>現</w:t>
                            </w:r>
                            <w:r w:rsidRPr="00D06BF0">
                              <w:rPr>
                                <w:rFonts w:ascii="標楷體" w:eastAsia="標楷體" w:hAnsi="標楷體" w:hint="eastAsia"/>
                              </w:rPr>
                              <w:t>場處理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63" o:spid="_x0000_s1055" style="position:absolute;left:0;text-align:left;margin-left:240pt;margin-top:2.05pt;width:97.2pt;height:26.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">
                <v:textbox>
                  <w:txbxContent>
                    <w:p w:rsidR="00473D57" w:rsidRPr="00D06BF0" w:rsidRDefault="00473D57" w:rsidP="00473D57">
                      <w:pPr>
                        <w:pStyle w:val="a6"/>
                        <w:rPr>
                          <w:rFonts w:ascii="標楷體" w:eastAsia="標楷體" w:hAnsi="標楷體" w:hint="eastAsia"/>
                        </w:rPr>
                      </w:pPr>
                      <w:r w:rsidRPr="00D06BF0">
                        <w:rPr>
                          <w:rFonts w:eastAsia="標楷體" w:hint="eastAsia"/>
                        </w:rPr>
                        <w:t>現</w:t>
                      </w:r>
                      <w:r w:rsidRPr="00D06BF0">
                        <w:rPr>
                          <w:rFonts w:ascii="標楷體" w:eastAsia="標楷體" w:hAnsi="標楷體" w:hint="eastAsia"/>
                        </w:rPr>
                        <w:t>場處理</w:t>
                      </w:r>
                    </w:p>
                  </w:txbxContent>
                </v:textbox>
              </v:rect>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802624" behindDoc="0" locked="0" layoutInCell="1" allowOverlap="1">
                <wp:simplePos x="0" y="0"/>
                <wp:positionH relativeFrom="column">
                  <wp:posOffset>4191000</wp:posOffset>
                </wp:positionH>
                <wp:positionV relativeFrom="paragraph">
                  <wp:posOffset>230505</wp:posOffset>
                </wp:positionV>
                <wp:extent cx="1447800" cy="459105"/>
                <wp:effectExtent l="8890" t="12065" r="10160" b="5080"/>
                <wp:wrapNone/>
                <wp:docPr id="17462" name="矩形 17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459105"/>
                        </a:xfrm>
                        <a:prstGeom prst="rect">
                          <a:avLst/>
                        </a:prstGeom>
                        <a:solidFill>
                          <a:srgbClr val="FFFFFF"/>
                        </a:solidFill>
                        <a:ln w="9525">
                          <a:solidFill>
                            <a:srgbClr val="000000"/>
                          </a:solidFill>
                          <a:miter lim="800000"/>
                          <a:headEnd/>
                          <a:tailEnd/>
                        </a:ln>
                      </wps:spPr>
                      <wps:txbx>
                        <w:txbxContent>
                          <w:p w:rsidR="00473D57" w:rsidRPr="00C35E99" w:rsidRDefault="00473D57" w:rsidP="00473D57">
                            <w:pPr>
                              <w:pStyle w:val="a4"/>
                              <w:spacing w:line="280" w:lineRule="exact"/>
                            </w:pPr>
                            <w:r w:rsidRPr="00C35E99">
                              <w:rPr>
                                <w:rFonts w:hint="eastAsia"/>
                              </w:rPr>
                              <w:t>涉及刑事案件者保持現場完整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62" o:spid="_x0000_s1056" style="position:absolute;left:0;text-align:left;margin-left:330pt;margin-top:18.15pt;width:114pt;height:36.1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">
                <v:textbox>
                  <w:txbxContent>
                    <w:p w:rsidR="00473D57" w:rsidRPr="00C35E99" w:rsidRDefault="00473D57" w:rsidP="00473D57">
                      <w:pPr>
                        <w:pStyle w:val="a4"/>
                        <w:spacing w:line="280" w:lineRule="exact"/>
                        <w:rPr>
                          <w:rFonts w:hint="eastAsia"/>
                        </w:rPr>
                      </w:pPr>
                      <w:r w:rsidRPr="00C35E99">
                        <w:rPr>
                          <w:rFonts w:hint="eastAsia"/>
                        </w:rPr>
                        <w:t>涉及刑事案件者保持現場完整</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56544" behindDoc="0" locked="0" layoutInCell="1" allowOverlap="1">
                <wp:simplePos x="0" y="0"/>
                <wp:positionH relativeFrom="column">
                  <wp:posOffset>3619500</wp:posOffset>
                </wp:positionH>
                <wp:positionV relativeFrom="paragraph">
                  <wp:posOffset>116205</wp:posOffset>
                </wp:positionV>
                <wp:extent cx="0" cy="782955"/>
                <wp:effectExtent l="8890" t="12065" r="10160" b="5080"/>
                <wp:wrapNone/>
                <wp:docPr id="17461" name="直線接點 174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29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5F7C6" id="直線接點 17461"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9.15pt" to="285pt,7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57568" behindDoc="0" locked="0" layoutInCell="1" allowOverlap="1">
                <wp:simplePos x="0" y="0"/>
                <wp:positionH relativeFrom="column">
                  <wp:posOffset>3619500</wp:posOffset>
                </wp:positionH>
                <wp:positionV relativeFrom="paragraph">
                  <wp:posOffset>66675</wp:posOffset>
                </wp:positionV>
                <wp:extent cx="779780" cy="0"/>
                <wp:effectExtent l="8890" t="13335" r="11430" b="5715"/>
                <wp:wrapNone/>
                <wp:docPr id="17460" name="直線接點 174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6E806" id="直線接點 1746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5.25pt" to="346.4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81120" behindDoc="0" locked="0" layoutInCell="1" allowOverlap="1">
                <wp:simplePos x="0" y="0"/>
                <wp:positionH relativeFrom="column">
                  <wp:posOffset>3660775</wp:posOffset>
                </wp:positionH>
                <wp:positionV relativeFrom="paragraph">
                  <wp:posOffset>139065</wp:posOffset>
                </wp:positionV>
                <wp:extent cx="0" cy="222885"/>
                <wp:effectExtent l="12065" t="6350" r="6985" b="8890"/>
                <wp:wrapNone/>
                <wp:docPr id="17459" name="直線接點 174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07CC64" id="直線接點 17459"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25pt,10.95pt" to="288.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74976" behindDoc="0" locked="0" layoutInCell="1" allowOverlap="1">
                <wp:simplePos x="0" y="0"/>
                <wp:positionH relativeFrom="column">
                  <wp:posOffset>1978025</wp:posOffset>
                </wp:positionH>
                <wp:positionV relativeFrom="paragraph">
                  <wp:posOffset>139065</wp:posOffset>
                </wp:positionV>
                <wp:extent cx="0" cy="222885"/>
                <wp:effectExtent l="5715" t="6350" r="13335" b="8890"/>
                <wp:wrapNone/>
                <wp:docPr id="17458" name="直線接點 174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514B1" id="直線接點 17458"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5pt,10.95pt" to="155.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60640" behindDoc="0" locked="0" layoutInCell="1" allowOverlap="1">
                <wp:simplePos x="0" y="0"/>
                <wp:positionH relativeFrom="column">
                  <wp:posOffset>5456555</wp:posOffset>
                </wp:positionH>
                <wp:positionV relativeFrom="paragraph">
                  <wp:posOffset>139065</wp:posOffset>
                </wp:positionV>
                <wp:extent cx="0" cy="222885"/>
                <wp:effectExtent l="7620" t="6350" r="11430" b="8890"/>
                <wp:wrapNone/>
                <wp:docPr id="17457" name="直線接點 174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AF681" id="直線接點 17457"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65pt,10.95pt" to="429.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59616" behindDoc="0" locked="0" layoutInCell="1" allowOverlap="1">
                <wp:simplePos x="0" y="0"/>
                <wp:positionH relativeFrom="column">
                  <wp:posOffset>518795</wp:posOffset>
                </wp:positionH>
                <wp:positionV relativeFrom="paragraph">
                  <wp:posOffset>139065</wp:posOffset>
                </wp:positionV>
                <wp:extent cx="4937760" cy="0"/>
                <wp:effectExtent l="13335" t="6350" r="11430" b="12700"/>
                <wp:wrapNone/>
                <wp:docPr id="17456" name="直線接點 174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37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D7436" id="直線接點 17456"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5pt,10.95pt" to="429.6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58592" behindDoc="0" locked="0" layoutInCell="1" allowOverlap="1">
                <wp:simplePos x="0" y="0"/>
                <wp:positionH relativeFrom="column">
                  <wp:posOffset>518795</wp:posOffset>
                </wp:positionH>
                <wp:positionV relativeFrom="paragraph">
                  <wp:posOffset>139065</wp:posOffset>
                </wp:positionV>
                <wp:extent cx="0" cy="222885"/>
                <wp:effectExtent l="13335" t="6350" r="5715" b="8890"/>
                <wp:wrapNone/>
                <wp:docPr id="17455" name="直線接點 174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2E507" id="直線接點 17455"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5pt,10.95pt" to="40.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91360" behindDoc="0" locked="0" layoutInCell="1" allowOverlap="1">
                <wp:simplePos x="0" y="0"/>
                <wp:positionH relativeFrom="column">
                  <wp:posOffset>4762500</wp:posOffset>
                </wp:positionH>
                <wp:positionV relativeFrom="paragraph">
                  <wp:posOffset>132080</wp:posOffset>
                </wp:positionV>
                <wp:extent cx="1257300" cy="3119120"/>
                <wp:effectExtent l="8890" t="5715" r="10160" b="8890"/>
                <wp:wrapNone/>
                <wp:docPr id="17454" name="矩形 17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119120"/>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spacing w:line="320" w:lineRule="exact"/>
                              <w:ind w:left="238" w:hanging="238"/>
                              <w:rPr>
                                <w:rFonts w:ascii="標楷體" w:eastAsia="標楷體" w:hAnsi="標楷體"/>
                              </w:rPr>
                            </w:pPr>
                            <w:r w:rsidRPr="00D06BF0">
                              <w:rPr>
                                <w:rFonts w:ascii="標楷體" w:eastAsia="標楷體" w:hAnsi="標楷體" w:hint="eastAsia"/>
                              </w:rPr>
                              <w:t>◎火警、爆炸及食物中毒等事件，通報119或110處理；食物中毒事件，另通報衛生局（電</w:t>
                            </w:r>
                            <w:r>
                              <w:rPr>
                                <w:rFonts w:ascii="標楷體" w:eastAsia="標楷體" w:hAnsi="標楷體" w:hint="eastAsia"/>
                              </w:rPr>
                              <w:t>22577155</w:t>
                            </w:r>
                            <w:r w:rsidRPr="00D06BF0">
                              <w:rPr>
                                <w:rFonts w:ascii="標楷體" w:eastAsia="標楷體" w:hAnsi="標楷體" w:hint="eastAsia"/>
                              </w:rPr>
                              <w:t>話：）等相關單位處理。</w:t>
                            </w:r>
                          </w:p>
                          <w:p w:rsidR="00473D57" w:rsidRPr="00D06BF0" w:rsidRDefault="00473D57" w:rsidP="00473D57">
                            <w:pPr>
                              <w:spacing w:line="320" w:lineRule="exact"/>
                              <w:ind w:left="238" w:hanging="238"/>
                              <w:rPr>
                                <w:rFonts w:ascii="標楷體" w:eastAsia="標楷體" w:hAnsi="標楷體"/>
                              </w:rPr>
                            </w:pPr>
                            <w:r w:rsidRPr="00D06BF0">
                              <w:rPr>
                                <w:rFonts w:ascii="標楷體" w:eastAsia="標楷體" w:hAnsi="標楷體" w:hint="eastAsia"/>
                              </w:rPr>
                              <w:t>◎設備安全事件通報特約廠商（電話：</w:t>
                            </w:r>
                            <w:r>
                              <w:rPr>
                                <w:rFonts w:ascii="標楷體" w:eastAsia="標楷體" w:hAnsi="標楷體" w:hint="eastAsia"/>
                              </w:rPr>
                              <w:t>27208889</w:t>
                            </w:r>
                            <w:r w:rsidRPr="00D06BF0">
                              <w:rPr>
                                <w:rFonts w:ascii="標楷體" w:eastAsia="標楷體" w:hAnsi="標楷體" w:hint="eastAsia"/>
                              </w:rPr>
                              <w:t>）處理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54" o:spid="_x0000_s1057" style="position:absolute;left:0;text-align:left;margin-left:375pt;margin-top:10.4pt;width:99pt;height:245.6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">
                <v:textbox>
                  <w:txbxContent>
                    <w:p w:rsidR="00473D57" w:rsidRPr="00D06BF0" w:rsidRDefault="00473D57" w:rsidP="00473D57">
                      <w:pPr>
                        <w:spacing w:line="320" w:lineRule="exact"/>
                        <w:ind w:left="238" w:hanging="238"/>
                        <w:rPr>
                          <w:rFonts w:ascii="標楷體" w:eastAsia="標楷體" w:hAnsi="標楷體" w:hint="eastAsia"/>
                        </w:rPr>
                      </w:pPr>
                      <w:r w:rsidRPr="00D06BF0">
                        <w:rPr>
                          <w:rFonts w:ascii="標楷體" w:eastAsia="標楷體" w:hAnsi="標楷體" w:hint="eastAsia"/>
                        </w:rPr>
                        <w:t>◎火警、爆炸及食物中毒等事件，通報119或110處理；食物中毒事件，另通報衛生局（電</w:t>
                      </w:r>
                      <w:r>
                        <w:rPr>
                          <w:rFonts w:ascii="標楷體" w:eastAsia="標楷體" w:hAnsi="標楷體" w:hint="eastAsia"/>
                        </w:rPr>
                        <w:t>22577155</w:t>
                      </w:r>
                      <w:r w:rsidRPr="00D06BF0">
                        <w:rPr>
                          <w:rFonts w:ascii="標楷體" w:eastAsia="標楷體" w:hAnsi="標楷體" w:hint="eastAsia"/>
                        </w:rPr>
                        <w:t>話：）等相關單位處理。</w:t>
                      </w:r>
                    </w:p>
                    <w:p w:rsidR="00473D57" w:rsidRPr="00D06BF0" w:rsidRDefault="00473D57" w:rsidP="00473D57">
                      <w:pPr>
                        <w:spacing w:line="320" w:lineRule="exact"/>
                        <w:ind w:left="238" w:hanging="238"/>
                        <w:rPr>
                          <w:rFonts w:ascii="標楷體" w:eastAsia="標楷體" w:hAnsi="標楷體" w:hint="eastAsia"/>
                        </w:rPr>
                      </w:pPr>
                      <w:r w:rsidRPr="00D06BF0">
                        <w:rPr>
                          <w:rFonts w:ascii="標楷體" w:eastAsia="標楷體" w:hAnsi="標楷體" w:hint="eastAsia"/>
                        </w:rPr>
                        <w:t>◎設備安全事件通報特約廠商（電話：</w:t>
                      </w:r>
                      <w:r>
                        <w:rPr>
                          <w:rFonts w:ascii="標楷體" w:eastAsia="標楷體" w:hAnsi="標楷體" w:hint="eastAsia"/>
                        </w:rPr>
                        <w:t>27208889</w:t>
                      </w:r>
                      <w:r w:rsidRPr="00D06BF0">
                        <w:rPr>
                          <w:rFonts w:ascii="標楷體" w:eastAsia="標楷體" w:hAnsi="標楷體" w:hint="eastAsia"/>
                        </w:rPr>
                        <w:t>）處理</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82144" behindDoc="0" locked="0" layoutInCell="1" allowOverlap="1">
                <wp:simplePos x="0" y="0"/>
                <wp:positionH relativeFrom="column">
                  <wp:posOffset>3212465</wp:posOffset>
                </wp:positionH>
                <wp:positionV relativeFrom="paragraph">
                  <wp:posOffset>107950</wp:posOffset>
                </wp:positionV>
                <wp:extent cx="897255" cy="334010"/>
                <wp:effectExtent l="11430" t="10160" r="5715" b="8255"/>
                <wp:wrapNone/>
                <wp:docPr id="17453" name="矩形 174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334010"/>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jc w:val="center"/>
                              <w:rPr>
                                <w:rFonts w:ascii="標楷體" w:eastAsia="標楷體" w:hAnsi="標楷體"/>
                              </w:rPr>
                            </w:pPr>
                            <w:r w:rsidRPr="00D06BF0">
                              <w:rPr>
                                <w:rFonts w:ascii="標楷體" w:eastAsia="標楷體" w:hAnsi="標楷體" w:hint="eastAsia"/>
                              </w:rPr>
                              <w:t>報 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53" o:spid="_x0000_s1058" style="position:absolute;left:0;text-align:left;margin-left:252.95pt;margin-top:8.5pt;width:70.65pt;height:26.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">
                <v:textbox>
                  <w:txbxContent>
                    <w:p w:rsidR="00473D57" w:rsidRPr="00D06BF0" w:rsidRDefault="00473D57" w:rsidP="00473D57">
                      <w:pPr>
                        <w:jc w:val="center"/>
                        <w:rPr>
                          <w:rFonts w:ascii="標楷體" w:eastAsia="標楷體" w:hAnsi="標楷體" w:hint="eastAsia"/>
                        </w:rPr>
                      </w:pPr>
                      <w:r w:rsidRPr="00D06BF0">
                        <w:rPr>
                          <w:rFonts w:ascii="標楷體" w:eastAsia="標楷體" w:hAnsi="標楷體" w:hint="eastAsia"/>
                        </w:rPr>
                        <w:t>報 案</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76000" behindDoc="0" locked="0" layoutInCell="1" allowOverlap="1">
                <wp:simplePos x="0" y="0"/>
                <wp:positionH relativeFrom="column">
                  <wp:posOffset>1529080</wp:posOffset>
                </wp:positionH>
                <wp:positionV relativeFrom="paragraph">
                  <wp:posOffset>107950</wp:posOffset>
                </wp:positionV>
                <wp:extent cx="897255" cy="334010"/>
                <wp:effectExtent l="13970" t="10160" r="12700" b="8255"/>
                <wp:wrapNone/>
                <wp:docPr id="17452" name="矩形 17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334010"/>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ind w:firstLine="240"/>
                              <w:rPr>
                                <w:rFonts w:ascii="標楷體" w:eastAsia="標楷體" w:hAnsi="標楷體"/>
                              </w:rPr>
                            </w:pPr>
                            <w:r w:rsidRPr="00D06BF0">
                              <w:rPr>
                                <w:rFonts w:ascii="標楷體" w:eastAsia="標楷體" w:hAnsi="標楷體" w:hint="eastAsia"/>
                              </w:rPr>
                              <w:t>通 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52" o:spid="_x0000_s1059" style="position:absolute;left:0;text-align:left;margin-left:120.4pt;margin-top:8.5pt;width:70.65pt;height:26.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">
                <v:textbox>
                  <w:txbxContent>
                    <w:p w:rsidR="00473D57" w:rsidRPr="00D06BF0" w:rsidRDefault="00473D57" w:rsidP="00473D57">
                      <w:pPr>
                        <w:ind w:firstLine="240"/>
                        <w:rPr>
                          <w:rFonts w:ascii="標楷體" w:eastAsia="標楷體" w:hAnsi="標楷體" w:hint="eastAsia"/>
                        </w:rPr>
                      </w:pPr>
                      <w:r w:rsidRPr="00D06BF0">
                        <w:rPr>
                          <w:rFonts w:ascii="標楷體" w:eastAsia="標楷體" w:hAnsi="標楷體" w:hint="eastAsia"/>
                        </w:rPr>
                        <w:t>通 報</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61664" behindDoc="0" locked="0" layoutInCell="1" allowOverlap="1">
                <wp:simplePos x="0" y="0"/>
                <wp:positionH relativeFrom="column">
                  <wp:posOffset>-42545</wp:posOffset>
                </wp:positionH>
                <wp:positionV relativeFrom="paragraph">
                  <wp:posOffset>107950</wp:posOffset>
                </wp:positionV>
                <wp:extent cx="1234440" cy="445135"/>
                <wp:effectExtent l="13970" t="10160" r="8890" b="11430"/>
                <wp:wrapNone/>
                <wp:docPr id="17451" name="矩形 17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4440" cy="445135"/>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snapToGrid w:val="0"/>
                              <w:jc w:val="center"/>
                              <w:rPr>
                                <w:rFonts w:ascii="標楷體" w:eastAsia="標楷體" w:hAnsi="標楷體"/>
                              </w:rPr>
                            </w:pPr>
                            <w:r w:rsidRPr="00D06BF0">
                              <w:rPr>
                                <w:rFonts w:ascii="標楷體" w:eastAsia="標楷體" w:hAnsi="標楷體" w:hint="eastAsia"/>
                              </w:rPr>
                              <w:t>緊急送醫救護</w:t>
                            </w:r>
                          </w:p>
                          <w:p w:rsidR="00473D57" w:rsidRDefault="00473D57" w:rsidP="00473D57">
                            <w:pPr>
                              <w:snapToGrid w:val="0"/>
                              <w:jc w:val="center"/>
                            </w:pPr>
                            <w:r w:rsidRPr="00D06BF0">
                              <w:rPr>
                                <w:rFonts w:ascii="標楷體" w:eastAsia="標楷體" w:hAnsi="標楷體" w:hint="eastAsia"/>
                                <w:sz w:val="16"/>
                              </w:rPr>
                              <w:t>（院方救護車或電119）</w:t>
                            </w:r>
                            <w:r>
                              <w:rPr>
                                <w:rFonts w:hint="eastAsia"/>
                              </w:rPr>
                              <w:t>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51" o:spid="_x0000_s1060" style="position:absolute;left:0;text-align:left;margin-left:-3.35pt;margin-top:8.5pt;width:97.2pt;height:35.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">
                <v:textbox>
                  <w:txbxContent>
                    <w:p w:rsidR="00473D57" w:rsidRPr="00D06BF0" w:rsidRDefault="00473D57" w:rsidP="00473D57">
                      <w:pPr>
                        <w:snapToGrid w:val="0"/>
                        <w:jc w:val="center"/>
                        <w:rPr>
                          <w:rFonts w:ascii="標楷體" w:eastAsia="標楷體" w:hAnsi="標楷體" w:hint="eastAsia"/>
                        </w:rPr>
                      </w:pPr>
                      <w:r w:rsidRPr="00D06BF0">
                        <w:rPr>
                          <w:rFonts w:ascii="標楷體" w:eastAsia="標楷體" w:hAnsi="標楷體" w:hint="eastAsia"/>
                        </w:rPr>
                        <w:t>緊急送醫救護</w:t>
                      </w:r>
                    </w:p>
                    <w:p w:rsidR="00473D57" w:rsidRDefault="00473D57" w:rsidP="00473D57">
                      <w:pPr>
                        <w:snapToGrid w:val="0"/>
                        <w:jc w:val="center"/>
                        <w:rPr>
                          <w:rFonts w:hint="eastAsia"/>
                        </w:rPr>
                      </w:pPr>
                      <w:r w:rsidRPr="00D06BF0">
                        <w:rPr>
                          <w:rFonts w:ascii="標楷體" w:eastAsia="標楷體" w:hAnsi="標楷體" w:hint="eastAsia"/>
                          <w:sz w:val="16"/>
                        </w:rPr>
                        <w:t>（院方救護車或電119）</w:t>
                      </w:r>
                      <w:r>
                        <w:rPr>
                          <w:rFonts w:hint="eastAsia"/>
                        </w:rPr>
                        <w:t>消）</w:t>
                      </w:r>
                    </w:p>
                  </w:txbxContent>
                </v:textbox>
              </v:rect>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83168" behindDoc="0" locked="0" layoutInCell="1" allowOverlap="1">
                <wp:simplePos x="0" y="0"/>
                <wp:positionH relativeFrom="column">
                  <wp:posOffset>3660775</wp:posOffset>
                </wp:positionH>
                <wp:positionV relativeFrom="paragraph">
                  <wp:posOffset>187960</wp:posOffset>
                </wp:positionV>
                <wp:extent cx="0" cy="222885"/>
                <wp:effectExtent l="12065" t="10795" r="6985" b="13970"/>
                <wp:wrapNone/>
                <wp:docPr id="17450" name="直線接點 174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FCD41" id="直線接點 17450"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25pt,14.8pt" to="288.2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77024" behindDoc="0" locked="0" layoutInCell="1" allowOverlap="1">
                <wp:simplePos x="0" y="0"/>
                <wp:positionH relativeFrom="column">
                  <wp:posOffset>1978025</wp:posOffset>
                </wp:positionH>
                <wp:positionV relativeFrom="paragraph">
                  <wp:posOffset>187960</wp:posOffset>
                </wp:positionV>
                <wp:extent cx="0" cy="222885"/>
                <wp:effectExtent l="5715" t="10795" r="13335" b="13970"/>
                <wp:wrapNone/>
                <wp:docPr id="17449" name="直線接點 174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5AD14" id="直線接點 17449"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5pt,14.8pt" to="155.7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84192" behindDoc="0" locked="0" layoutInCell="1" allowOverlap="1">
                <wp:simplePos x="0" y="0"/>
                <wp:positionH relativeFrom="column">
                  <wp:posOffset>3162300</wp:posOffset>
                </wp:positionH>
                <wp:positionV relativeFrom="paragraph">
                  <wp:posOffset>156845</wp:posOffset>
                </wp:positionV>
                <wp:extent cx="1333500" cy="600075"/>
                <wp:effectExtent l="8890" t="5080" r="10160" b="13970"/>
                <wp:wrapNone/>
                <wp:docPr id="17448" name="矩形 17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600075"/>
                        </a:xfrm>
                        <a:prstGeom prst="rect">
                          <a:avLst/>
                        </a:prstGeom>
                        <a:solidFill>
                          <a:srgbClr val="FFFFFF"/>
                        </a:solidFill>
                        <a:ln w="9525">
                          <a:solidFill>
                            <a:srgbClr val="000000"/>
                          </a:solidFill>
                          <a:miter lim="800000"/>
                          <a:headEnd/>
                          <a:tailEnd/>
                        </a:ln>
                      </wps:spPr>
                      <wps:txbx>
                        <w:txbxContent>
                          <w:p w:rsidR="00473D57" w:rsidRPr="00EC1322" w:rsidRDefault="00473D57" w:rsidP="00473D57">
                            <w:pPr>
                              <w:rPr>
                                <w:rFonts w:ascii="標楷體" w:eastAsia="標楷體" w:hAnsi="標楷體"/>
                                <w:sz w:val="22"/>
                              </w:rPr>
                            </w:pPr>
                            <w:r w:rsidRPr="00EC1322">
                              <w:rPr>
                                <w:rFonts w:ascii="標楷體" w:eastAsia="標楷體" w:hAnsi="標楷體" w:hint="eastAsia"/>
                                <w:sz w:val="22"/>
                              </w:rPr>
                              <w:t xml:space="preserve">向轄區派出所報案電話：26711278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48" o:spid="_x0000_s1061" style="position:absolute;left:0;text-align:left;margin-left:249pt;margin-top:12.35pt;width:105pt;height:47.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">
                <v:textbox>
                  <w:txbxContent>
                    <w:p w:rsidR="00473D57" w:rsidRPr="00EC1322" w:rsidRDefault="00473D57" w:rsidP="00473D57">
                      <w:pPr>
                        <w:rPr>
                          <w:rFonts w:ascii="標楷體" w:eastAsia="標楷體" w:hAnsi="標楷體" w:hint="eastAsia"/>
                          <w:sz w:val="22"/>
                        </w:rPr>
                      </w:pPr>
                      <w:r w:rsidRPr="00EC1322">
                        <w:rPr>
                          <w:rFonts w:ascii="標楷體" w:eastAsia="標楷體" w:hAnsi="標楷體" w:hint="eastAsia"/>
                          <w:sz w:val="22"/>
                        </w:rPr>
                        <w:t xml:space="preserve">向轄區派出所報案電話：26711278 </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78048" behindDoc="0" locked="0" layoutInCell="1" allowOverlap="1">
                <wp:simplePos x="0" y="0"/>
                <wp:positionH relativeFrom="column">
                  <wp:posOffset>1416685</wp:posOffset>
                </wp:positionH>
                <wp:positionV relativeFrom="paragraph">
                  <wp:posOffset>156845</wp:posOffset>
                </wp:positionV>
                <wp:extent cx="1346835" cy="2450465"/>
                <wp:effectExtent l="6350" t="5080" r="8890" b="11430"/>
                <wp:wrapNone/>
                <wp:docPr id="17447" name="矩形 17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6835" cy="2450465"/>
                        </a:xfrm>
                        <a:prstGeom prst="rect">
                          <a:avLst/>
                        </a:prstGeom>
                        <a:solidFill>
                          <a:srgbClr val="FFFFFF"/>
                        </a:solidFill>
                        <a:ln w="9525">
                          <a:solidFill>
                            <a:srgbClr val="000000"/>
                          </a:solidFill>
                          <a:miter lim="800000"/>
                          <a:headEnd/>
                          <a:tailEnd/>
                        </a:ln>
                      </wps:spPr>
                      <wps:txbx>
                        <w:txbxContent>
                          <w:p w:rsidR="00473D57" w:rsidRPr="00BF6CDE" w:rsidRDefault="00473D57" w:rsidP="00473D57">
                            <w:pPr>
                              <w:rPr>
                                <w:rFonts w:ascii="標楷體" w:eastAsia="標楷體" w:hAnsi="標楷體"/>
                              </w:rPr>
                            </w:pPr>
                            <w:r w:rsidRPr="00BF6CDE">
                              <w:rPr>
                                <w:rFonts w:ascii="標楷體" w:eastAsia="標楷體" w:hAnsi="標楷體" w:hint="eastAsia"/>
                              </w:rPr>
                              <w:t>◎備妥基本資料</w:t>
                            </w:r>
                          </w:p>
                          <w:p w:rsidR="00473D57" w:rsidRPr="00BF6CDE" w:rsidRDefault="00473D57" w:rsidP="00473D57">
                            <w:pPr>
                              <w:rPr>
                                <w:rFonts w:ascii="標楷體" w:eastAsia="標楷體" w:hAnsi="標楷體"/>
                              </w:rPr>
                            </w:pPr>
                            <w:r w:rsidRPr="00BF6CDE">
                              <w:rPr>
                                <w:rFonts w:ascii="標楷體" w:eastAsia="標楷體" w:hAnsi="標楷體" w:hint="eastAsia"/>
                              </w:rPr>
                              <w:t>◎報案與通報系統</w:t>
                            </w:r>
                          </w:p>
                          <w:p w:rsidR="00473D57" w:rsidRPr="00BF6CDE" w:rsidRDefault="00473D57" w:rsidP="00473D57">
                            <w:pPr>
                              <w:jc w:val="center"/>
                              <w:rPr>
                                <w:rFonts w:ascii="標楷體" w:eastAsia="標楷體" w:hAnsi="標楷體"/>
                              </w:rPr>
                            </w:pPr>
                            <w:r w:rsidRPr="00BF6CDE">
                              <w:rPr>
                                <w:rFonts w:ascii="標楷體" w:eastAsia="標楷體" w:hAnsi="標楷體" w:hint="eastAsia"/>
                              </w:rPr>
                              <w:t>值班人員</w:t>
                            </w:r>
                          </w:p>
                          <w:p w:rsidR="00473D57" w:rsidRPr="003A2C9D" w:rsidRDefault="00473D57" w:rsidP="00473D57">
                            <w:pPr>
                              <w:jc w:val="center"/>
                            </w:pPr>
                            <w:r w:rsidRPr="00BF6CDE">
                              <w:rPr>
                                <w:rFonts w:ascii="標楷體" w:eastAsia="標楷體" w:hAnsi="標楷體" w:hint="eastAsia"/>
                              </w:rPr>
                              <w:t>（電話：</w:t>
                            </w:r>
                            <w:r>
                              <w:rPr>
                                <w:rFonts w:ascii="標楷體" w:eastAsia="標楷體" w:hAnsi="標楷體" w:hint="eastAsia"/>
                              </w:rPr>
                              <w:t>110</w:t>
                            </w:r>
                            <w:r w:rsidRPr="00BF6CDE">
                              <w:rPr>
                                <w:rFonts w:ascii="標楷體" w:eastAsia="標楷體" w:hAnsi="標楷體" w:hint="eastAsia"/>
                              </w:rPr>
                              <w:t>）</w:t>
                            </w:r>
                          </w:p>
                          <w:p w:rsidR="00473D57" w:rsidRDefault="00473D57" w:rsidP="00473D57">
                            <w:pPr>
                              <w:jc w:val="center"/>
                            </w:pPr>
                          </w:p>
                          <w:p w:rsidR="00473D57" w:rsidRPr="00BF6CDE" w:rsidRDefault="00473D57" w:rsidP="00473D57">
                            <w:pPr>
                              <w:jc w:val="center"/>
                              <w:rPr>
                                <w:rFonts w:ascii="標楷體" w:eastAsia="標楷體" w:hAnsi="標楷體"/>
                              </w:rPr>
                            </w:pPr>
                            <w:r w:rsidRPr="00BF6CDE">
                              <w:rPr>
                                <w:rFonts w:ascii="標楷體" w:eastAsia="標楷體" w:hAnsi="標楷體" w:hint="eastAsia"/>
                              </w:rPr>
                              <w:t>機構負責人</w:t>
                            </w:r>
                          </w:p>
                          <w:p w:rsidR="00473D57" w:rsidRPr="00BF6CDE" w:rsidRDefault="00473D57" w:rsidP="00473D57">
                            <w:pPr>
                              <w:jc w:val="center"/>
                              <w:rPr>
                                <w:rFonts w:ascii="標楷體" w:eastAsia="標楷體" w:hAnsi="標楷體"/>
                              </w:rPr>
                            </w:pPr>
                            <w:r w:rsidRPr="00BF6CDE">
                              <w:rPr>
                                <w:rFonts w:ascii="標楷體" w:eastAsia="標楷體" w:hAnsi="標楷體" w:hint="eastAsia"/>
                              </w:rPr>
                              <w:t>（電話：</w:t>
                            </w:r>
                            <w:r>
                              <w:rPr>
                                <w:rFonts w:ascii="標楷體" w:eastAsia="標楷體" w:hAnsi="標楷體" w:hint="eastAsia"/>
                              </w:rPr>
                              <w:t>0930-531988</w:t>
                            </w:r>
                            <w:r w:rsidRPr="00BF6CDE">
                              <w:rPr>
                                <w:rFonts w:ascii="標楷體" w:eastAsia="標楷體" w:hAnsi="標楷體" w:hint="eastAsia"/>
                              </w:rPr>
                              <w:t>）</w:t>
                            </w:r>
                          </w:p>
                          <w:p w:rsidR="00473D57" w:rsidRPr="00BF6CDE" w:rsidRDefault="00473D57" w:rsidP="00473D57">
                            <w:pPr>
                              <w:jc w:val="center"/>
                              <w:rPr>
                                <w:rFonts w:ascii="標楷體" w:eastAsia="標楷體" w:hAnsi="標楷體"/>
                              </w:rPr>
                            </w:pPr>
                            <w:r w:rsidRPr="00BF6CDE">
                              <w:rPr>
                                <w:rFonts w:ascii="標楷體" w:eastAsia="標楷體" w:hAnsi="標楷體" w:hint="eastAsia"/>
                              </w:rPr>
                              <w:t>縣市政府主管機關</w:t>
                            </w:r>
                          </w:p>
                          <w:p w:rsidR="00473D57" w:rsidRPr="00BF6CDE" w:rsidRDefault="00473D57" w:rsidP="00473D57">
                            <w:pPr>
                              <w:jc w:val="center"/>
                              <w:rPr>
                                <w:rFonts w:ascii="標楷體" w:eastAsia="標楷體" w:hAnsi="標楷體"/>
                              </w:rPr>
                            </w:pPr>
                            <w:r w:rsidRPr="00BF6CDE">
                              <w:rPr>
                                <w:rFonts w:ascii="標楷體" w:eastAsia="標楷體" w:hAnsi="標楷體" w:hint="eastAsia"/>
                              </w:rPr>
                              <w:t>（電話：</w:t>
                            </w:r>
                            <w:r>
                              <w:rPr>
                                <w:rFonts w:ascii="標楷體" w:eastAsia="標楷體" w:hAnsi="標楷體" w:hint="eastAsia"/>
                              </w:rPr>
                              <w:t>29603456</w:t>
                            </w:r>
                            <w:r w:rsidRPr="00BF6CDE">
                              <w:rPr>
                                <w:rFonts w:ascii="標楷體" w:eastAsia="標楷體" w:hAnsi="標楷體" w:hint="eastAsia"/>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47" o:spid="_x0000_s1062" style="position:absolute;left:0;text-align:left;margin-left:111.55pt;margin-top:12.35pt;width:106.05pt;height:192.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">
                <v:textbox inset="0,,0">
                  <w:txbxContent>
                    <w:p w:rsidR="00473D57" w:rsidRPr="00BF6CDE" w:rsidRDefault="00473D57" w:rsidP="00473D57">
                      <w:pPr>
                        <w:rPr>
                          <w:rFonts w:ascii="標楷體" w:eastAsia="標楷體" w:hAnsi="標楷體" w:hint="eastAsia"/>
                        </w:rPr>
                      </w:pPr>
                      <w:r w:rsidRPr="00BF6CDE">
                        <w:rPr>
                          <w:rFonts w:ascii="標楷體" w:eastAsia="標楷體" w:hAnsi="標楷體" w:hint="eastAsia"/>
                        </w:rPr>
                        <w:t>◎備妥基本資料</w:t>
                      </w:r>
                    </w:p>
                    <w:p w:rsidR="00473D57" w:rsidRPr="00BF6CDE" w:rsidRDefault="00473D57" w:rsidP="00473D57">
                      <w:pPr>
                        <w:rPr>
                          <w:rFonts w:ascii="標楷體" w:eastAsia="標楷體" w:hAnsi="標楷體" w:hint="eastAsia"/>
                        </w:rPr>
                      </w:pPr>
                      <w:r w:rsidRPr="00BF6CDE">
                        <w:rPr>
                          <w:rFonts w:ascii="標楷體" w:eastAsia="標楷體" w:hAnsi="標楷體" w:hint="eastAsia"/>
                        </w:rPr>
                        <w:t>◎報案與通報系統</w:t>
                      </w:r>
                    </w:p>
                    <w:p w:rsidR="00473D57" w:rsidRPr="00BF6CDE" w:rsidRDefault="00473D57" w:rsidP="00473D57">
                      <w:pPr>
                        <w:jc w:val="center"/>
                        <w:rPr>
                          <w:rFonts w:ascii="標楷體" w:eastAsia="標楷體" w:hAnsi="標楷體" w:hint="eastAsia"/>
                        </w:rPr>
                      </w:pPr>
                      <w:r w:rsidRPr="00BF6CDE">
                        <w:rPr>
                          <w:rFonts w:ascii="標楷體" w:eastAsia="標楷體" w:hAnsi="標楷體" w:hint="eastAsia"/>
                        </w:rPr>
                        <w:t>值班人員</w:t>
                      </w:r>
                    </w:p>
                    <w:p w:rsidR="00473D57" w:rsidRPr="003A2C9D" w:rsidRDefault="00473D57" w:rsidP="00473D57">
                      <w:pPr>
                        <w:jc w:val="center"/>
                        <w:rPr>
                          <w:rFonts w:hint="eastAsia"/>
                        </w:rPr>
                      </w:pPr>
                      <w:r w:rsidRPr="00BF6CDE">
                        <w:rPr>
                          <w:rFonts w:ascii="標楷體" w:eastAsia="標楷體" w:hAnsi="標楷體" w:hint="eastAsia"/>
                        </w:rPr>
                        <w:t>（電話：</w:t>
                      </w:r>
                      <w:r>
                        <w:rPr>
                          <w:rFonts w:ascii="標楷體" w:eastAsia="標楷體" w:hAnsi="標楷體" w:hint="eastAsia"/>
                        </w:rPr>
                        <w:t>110</w:t>
                      </w:r>
                      <w:r w:rsidRPr="00BF6CDE">
                        <w:rPr>
                          <w:rFonts w:ascii="標楷體" w:eastAsia="標楷體" w:hAnsi="標楷體" w:hint="eastAsia"/>
                        </w:rPr>
                        <w:t>）</w:t>
                      </w:r>
                    </w:p>
                    <w:p w:rsidR="00473D57" w:rsidRDefault="00473D57" w:rsidP="00473D57">
                      <w:pPr>
                        <w:jc w:val="center"/>
                        <w:rPr>
                          <w:rFonts w:hint="eastAsia"/>
                        </w:rPr>
                      </w:pPr>
                    </w:p>
                    <w:p w:rsidR="00473D57" w:rsidRPr="00BF6CDE" w:rsidRDefault="00473D57" w:rsidP="00473D57">
                      <w:pPr>
                        <w:jc w:val="center"/>
                        <w:rPr>
                          <w:rFonts w:ascii="標楷體" w:eastAsia="標楷體" w:hAnsi="標楷體" w:hint="eastAsia"/>
                        </w:rPr>
                      </w:pPr>
                      <w:r w:rsidRPr="00BF6CDE">
                        <w:rPr>
                          <w:rFonts w:ascii="標楷體" w:eastAsia="標楷體" w:hAnsi="標楷體" w:hint="eastAsia"/>
                        </w:rPr>
                        <w:t>機構負責人</w:t>
                      </w:r>
                    </w:p>
                    <w:p w:rsidR="00473D57" w:rsidRPr="00BF6CDE" w:rsidRDefault="00473D57" w:rsidP="00473D57">
                      <w:pPr>
                        <w:jc w:val="center"/>
                        <w:rPr>
                          <w:rFonts w:ascii="標楷體" w:eastAsia="標楷體" w:hAnsi="標楷體" w:hint="eastAsia"/>
                        </w:rPr>
                      </w:pPr>
                      <w:r w:rsidRPr="00BF6CDE">
                        <w:rPr>
                          <w:rFonts w:ascii="標楷體" w:eastAsia="標楷體" w:hAnsi="標楷體" w:hint="eastAsia"/>
                        </w:rPr>
                        <w:t>（電話：</w:t>
                      </w:r>
                      <w:r>
                        <w:rPr>
                          <w:rFonts w:ascii="標楷體" w:eastAsia="標楷體" w:hAnsi="標楷體" w:hint="eastAsia"/>
                        </w:rPr>
                        <w:t>0930-531988</w:t>
                      </w:r>
                      <w:r w:rsidRPr="00BF6CDE">
                        <w:rPr>
                          <w:rFonts w:ascii="標楷體" w:eastAsia="標楷體" w:hAnsi="標楷體" w:hint="eastAsia"/>
                        </w:rPr>
                        <w:t>）</w:t>
                      </w:r>
                    </w:p>
                    <w:p w:rsidR="00473D57" w:rsidRPr="00BF6CDE" w:rsidRDefault="00473D57" w:rsidP="00473D57">
                      <w:pPr>
                        <w:jc w:val="center"/>
                        <w:rPr>
                          <w:rFonts w:ascii="標楷體" w:eastAsia="標楷體" w:hAnsi="標楷體" w:hint="eastAsia"/>
                        </w:rPr>
                      </w:pPr>
                      <w:r w:rsidRPr="00BF6CDE">
                        <w:rPr>
                          <w:rFonts w:ascii="標楷體" w:eastAsia="標楷體" w:hAnsi="標楷體" w:hint="eastAsia"/>
                        </w:rPr>
                        <w:t>縣市政府主管機關</w:t>
                      </w:r>
                    </w:p>
                    <w:p w:rsidR="00473D57" w:rsidRPr="00BF6CDE" w:rsidRDefault="00473D57" w:rsidP="00473D57">
                      <w:pPr>
                        <w:jc w:val="center"/>
                        <w:rPr>
                          <w:rFonts w:ascii="標楷體" w:eastAsia="標楷體" w:hAnsi="標楷體" w:hint="eastAsia"/>
                        </w:rPr>
                      </w:pPr>
                      <w:r w:rsidRPr="00BF6CDE">
                        <w:rPr>
                          <w:rFonts w:ascii="標楷體" w:eastAsia="標楷體" w:hAnsi="標楷體" w:hint="eastAsia"/>
                        </w:rPr>
                        <w:t>（電話：</w:t>
                      </w:r>
                      <w:r>
                        <w:rPr>
                          <w:rFonts w:ascii="標楷體" w:eastAsia="標楷體" w:hAnsi="標楷體" w:hint="eastAsia"/>
                        </w:rPr>
                        <w:t>29603456</w:t>
                      </w:r>
                      <w:r w:rsidRPr="00BF6CDE">
                        <w:rPr>
                          <w:rFonts w:ascii="標楷體" w:eastAsia="標楷體" w:hAnsi="標楷體" w:hint="eastAsia"/>
                        </w:rPr>
                        <w:t>）</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62688" behindDoc="0" locked="0" layoutInCell="1" allowOverlap="1">
                <wp:simplePos x="0" y="0"/>
                <wp:positionH relativeFrom="column">
                  <wp:posOffset>518795</wp:posOffset>
                </wp:positionH>
                <wp:positionV relativeFrom="paragraph">
                  <wp:posOffset>45085</wp:posOffset>
                </wp:positionV>
                <wp:extent cx="0" cy="222885"/>
                <wp:effectExtent l="13335" t="7620" r="5715" b="7620"/>
                <wp:wrapNone/>
                <wp:docPr id="17446" name="直線接點 174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C632C" id="直線接點 17446"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5pt,3.55pt" to="40.8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63712" behindDoc="0" locked="0" layoutInCell="1" allowOverlap="1">
                <wp:simplePos x="0" y="0"/>
                <wp:positionH relativeFrom="column">
                  <wp:posOffset>-38100</wp:posOffset>
                </wp:positionH>
                <wp:positionV relativeFrom="paragraph">
                  <wp:posOffset>13970</wp:posOffset>
                </wp:positionV>
                <wp:extent cx="1181100" cy="334010"/>
                <wp:effectExtent l="8890" t="11430" r="10160" b="6985"/>
                <wp:wrapNone/>
                <wp:docPr id="17445" name="矩形 17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34010"/>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rPr>
                                <w:rFonts w:ascii="標楷體" w:eastAsia="標楷體" w:hAnsi="標楷體"/>
                              </w:rPr>
                            </w:pPr>
                            <w:r w:rsidRPr="00D06BF0">
                              <w:rPr>
                                <w:rFonts w:ascii="標楷體" w:eastAsia="標楷體" w:hAnsi="標楷體" w:hint="eastAsia"/>
                              </w:rPr>
                              <w:t>適當醫療處置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45" o:spid="_x0000_s1063" style="position:absolute;left:0;text-align:left;margin-left:-3pt;margin-top:1.1pt;width:93pt;height:26.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">
                <v:textbox>
                  <w:txbxContent>
                    <w:p w:rsidR="00473D57" w:rsidRPr="00D06BF0" w:rsidRDefault="00473D57" w:rsidP="00473D57">
                      <w:pPr>
                        <w:rPr>
                          <w:rFonts w:ascii="標楷體" w:eastAsia="標楷體" w:hAnsi="標楷體" w:hint="eastAsia"/>
                        </w:rPr>
                      </w:pPr>
                      <w:r w:rsidRPr="00D06BF0">
                        <w:rPr>
                          <w:rFonts w:ascii="標楷體" w:eastAsia="標楷體" w:hAnsi="標楷體" w:hint="eastAsia"/>
                        </w:rPr>
                        <w:t>適當醫療處置</w:t>
                      </w:r>
                    </w:p>
                  </w:txbxContent>
                </v:textbox>
              </v:rect>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85216" behindDoc="0" locked="0" layoutInCell="1" allowOverlap="1">
                <wp:simplePos x="0" y="0"/>
                <wp:positionH relativeFrom="column">
                  <wp:posOffset>3660775</wp:posOffset>
                </wp:positionH>
                <wp:positionV relativeFrom="paragraph">
                  <wp:posOffset>205740</wp:posOffset>
                </wp:positionV>
                <wp:extent cx="0" cy="222885"/>
                <wp:effectExtent l="12065" t="9525" r="6985" b="5715"/>
                <wp:wrapNone/>
                <wp:docPr id="17444" name="直線接點 174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EC1A11" id="直線接點 17444"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25pt,16.2pt" to="288.25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64736" behindDoc="0" locked="0" layoutInCell="1" allowOverlap="1">
                <wp:simplePos x="0" y="0"/>
                <wp:positionH relativeFrom="column">
                  <wp:posOffset>518795</wp:posOffset>
                </wp:positionH>
                <wp:positionV relativeFrom="paragraph">
                  <wp:posOffset>93980</wp:posOffset>
                </wp:positionV>
                <wp:extent cx="0" cy="222885"/>
                <wp:effectExtent l="13335" t="12065" r="5715" b="12700"/>
                <wp:wrapNone/>
                <wp:docPr id="17443" name="直線接點 174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A0437" id="直線接點 17443"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5pt,7.4pt" to="40.8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88288" behindDoc="0" locked="0" layoutInCell="1" allowOverlap="1">
                <wp:simplePos x="0" y="0"/>
                <wp:positionH relativeFrom="column">
                  <wp:posOffset>4222115</wp:posOffset>
                </wp:positionH>
                <wp:positionV relativeFrom="paragraph">
                  <wp:posOffset>174625</wp:posOffset>
                </wp:positionV>
                <wp:extent cx="0" cy="222885"/>
                <wp:effectExtent l="11430" t="13335" r="7620" b="11430"/>
                <wp:wrapNone/>
                <wp:docPr id="17442" name="直線接點 174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72F960" id="直線接點 17442"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45pt,13.75pt" to="332.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87264" behindDoc="0" locked="0" layoutInCell="1" allowOverlap="1">
                <wp:simplePos x="0" y="0"/>
                <wp:positionH relativeFrom="column">
                  <wp:posOffset>3100070</wp:posOffset>
                </wp:positionH>
                <wp:positionV relativeFrom="paragraph">
                  <wp:posOffset>174625</wp:posOffset>
                </wp:positionV>
                <wp:extent cx="1122045" cy="0"/>
                <wp:effectExtent l="13335" t="13335" r="7620" b="5715"/>
                <wp:wrapNone/>
                <wp:docPr id="17441" name="直線接點 174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6F2E5" id="直線接點 17441"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1pt,13.75pt" to="332.4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86240" behindDoc="0" locked="0" layoutInCell="1" allowOverlap="1">
                <wp:simplePos x="0" y="0"/>
                <wp:positionH relativeFrom="column">
                  <wp:posOffset>3100070</wp:posOffset>
                </wp:positionH>
                <wp:positionV relativeFrom="paragraph">
                  <wp:posOffset>174625</wp:posOffset>
                </wp:positionV>
                <wp:extent cx="0" cy="222885"/>
                <wp:effectExtent l="13335" t="13335" r="5715" b="11430"/>
                <wp:wrapNone/>
                <wp:docPr id="17440" name="直線接點 174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5F23B" id="直線接點 17440"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1pt,13.75pt" to="244.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67808" behindDoc="0" locked="0" layoutInCell="1" allowOverlap="1">
                <wp:simplePos x="0" y="0"/>
                <wp:positionH relativeFrom="column">
                  <wp:posOffset>967740</wp:posOffset>
                </wp:positionH>
                <wp:positionV relativeFrom="paragraph">
                  <wp:posOffset>62865</wp:posOffset>
                </wp:positionV>
                <wp:extent cx="0" cy="222885"/>
                <wp:effectExtent l="5080" t="6350" r="13970" b="8890"/>
                <wp:wrapNone/>
                <wp:docPr id="17439" name="直線接點 174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D7DCBA" id="直線接點 17439"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4.95pt" to="76.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66784" behindDoc="0" locked="0" layoutInCell="1" allowOverlap="1">
                <wp:simplePos x="0" y="0"/>
                <wp:positionH relativeFrom="column">
                  <wp:posOffset>69850</wp:posOffset>
                </wp:positionH>
                <wp:positionV relativeFrom="paragraph">
                  <wp:posOffset>62865</wp:posOffset>
                </wp:positionV>
                <wp:extent cx="897890" cy="0"/>
                <wp:effectExtent l="12065" t="6350" r="13970" b="12700"/>
                <wp:wrapNone/>
                <wp:docPr id="17438" name="直線接點 174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7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0C3AB5" id="直線接點 17438"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4.95pt" to="76.2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65760" behindDoc="0" locked="0" layoutInCell="1" allowOverlap="1">
                <wp:simplePos x="0" y="0"/>
                <wp:positionH relativeFrom="column">
                  <wp:posOffset>69850</wp:posOffset>
                </wp:positionH>
                <wp:positionV relativeFrom="paragraph">
                  <wp:posOffset>62865</wp:posOffset>
                </wp:positionV>
                <wp:extent cx="0" cy="222885"/>
                <wp:effectExtent l="12065" t="6350" r="6985" b="8890"/>
                <wp:wrapNone/>
                <wp:docPr id="17437" name="直線接點 17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18365" id="直線接點 17437"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4.95pt" to="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90336" behindDoc="0" locked="0" layoutInCell="1" allowOverlap="1">
                <wp:simplePos x="0" y="0"/>
                <wp:positionH relativeFrom="column">
                  <wp:posOffset>3773170</wp:posOffset>
                </wp:positionH>
                <wp:positionV relativeFrom="paragraph">
                  <wp:posOffset>143510</wp:posOffset>
                </wp:positionV>
                <wp:extent cx="897890" cy="556895"/>
                <wp:effectExtent l="10160" t="7620" r="6350" b="6985"/>
                <wp:wrapNone/>
                <wp:docPr id="17436" name="矩形 174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890" cy="556895"/>
                        </a:xfrm>
                        <a:prstGeom prst="rect">
                          <a:avLst/>
                        </a:prstGeom>
                        <a:solidFill>
                          <a:srgbClr val="FFFFFF"/>
                        </a:solidFill>
                        <a:ln w="9525">
                          <a:solidFill>
                            <a:srgbClr val="000000"/>
                          </a:solidFill>
                          <a:miter lim="800000"/>
                          <a:headEnd/>
                          <a:tailEnd/>
                        </a:ln>
                      </wps:spPr>
                      <wps:txbx>
                        <w:txbxContent>
                          <w:p w:rsidR="00473D57" w:rsidRPr="00D06BF0" w:rsidRDefault="00473D57" w:rsidP="00473D57">
                            <w:pPr>
                              <w:spacing w:line="320" w:lineRule="exact"/>
                              <w:rPr>
                                <w:rFonts w:ascii="標楷體" w:eastAsia="標楷體" w:hAnsi="標楷體"/>
                              </w:rPr>
                            </w:pPr>
                            <w:r w:rsidRPr="00D06BF0">
                              <w:rPr>
                                <w:rFonts w:ascii="標楷體" w:eastAsia="標楷體" w:hAnsi="標楷體" w:hint="eastAsia"/>
                              </w:rPr>
                              <w:t>涉及刑案依法處理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36" o:spid="_x0000_s1064" style="position:absolute;left:0;text-align:left;margin-left:297.1pt;margin-top:11.3pt;width:70.7pt;height:43.8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">
                <v:textbox>
                  <w:txbxContent>
                    <w:p w:rsidR="00473D57" w:rsidRPr="00D06BF0" w:rsidRDefault="00473D57" w:rsidP="00473D57">
                      <w:pPr>
                        <w:spacing w:line="320" w:lineRule="exact"/>
                        <w:rPr>
                          <w:rFonts w:ascii="標楷體" w:eastAsia="標楷體" w:hAnsi="標楷體" w:hint="eastAsia"/>
                        </w:rPr>
                      </w:pPr>
                      <w:r w:rsidRPr="00D06BF0">
                        <w:rPr>
                          <w:rFonts w:ascii="標楷體" w:eastAsia="標楷體" w:hAnsi="標楷體" w:hint="eastAsia"/>
                        </w:rPr>
                        <w:t>涉及刑案依法處理</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89312" behindDoc="0" locked="0" layoutInCell="1" allowOverlap="1">
                <wp:simplePos x="0" y="0"/>
                <wp:positionH relativeFrom="column">
                  <wp:posOffset>2875280</wp:posOffset>
                </wp:positionH>
                <wp:positionV relativeFrom="paragraph">
                  <wp:posOffset>143510</wp:posOffset>
                </wp:positionV>
                <wp:extent cx="673735" cy="334010"/>
                <wp:effectExtent l="7620" t="7620" r="13970" b="10795"/>
                <wp:wrapNone/>
                <wp:docPr id="17435" name="矩形 174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735" cy="334010"/>
                        </a:xfrm>
                        <a:prstGeom prst="rect">
                          <a:avLst/>
                        </a:prstGeom>
                        <a:solidFill>
                          <a:srgbClr val="FFFFFF"/>
                        </a:solidFill>
                        <a:ln w="9525">
                          <a:solidFill>
                            <a:srgbClr val="000000"/>
                          </a:solidFill>
                          <a:miter lim="800000"/>
                          <a:headEnd/>
                          <a:tailEnd/>
                        </a:ln>
                      </wps:spPr>
                      <wps:txbx>
                        <w:txbxContent>
                          <w:p w:rsidR="00473D57" w:rsidRDefault="00473D57" w:rsidP="00473D57">
                            <w:pPr>
                              <w:pStyle w:val="1"/>
                              <w:adjustRightInd/>
                              <w:spacing w:line="240" w:lineRule="auto"/>
                              <w:jc w:val="center"/>
                              <w:textAlignment w:val="auto"/>
                              <w:rPr>
                                <w:rFonts w:ascii="Times New Roman" w:eastAsia="標楷體"/>
                                <w:kern w:val="2"/>
                                <w:szCs w:val="24"/>
                              </w:rPr>
                            </w:pPr>
                            <w:r>
                              <w:rPr>
                                <w:rFonts w:ascii="Times New Roman" w:eastAsia="標楷體" w:hint="eastAsia"/>
                                <w:kern w:val="2"/>
                                <w:szCs w:val="24"/>
                              </w:rPr>
                              <w:t>現場採證</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35" o:spid="_x0000_s1065" style="position:absolute;left:0;text-align:left;margin-left:226.4pt;margin-top:11.3pt;width:53.05pt;height:26.3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">
                <v:textbox inset="0,,0">
                  <w:txbxContent>
                    <w:p w:rsidR="00473D57" w:rsidRDefault="00473D57" w:rsidP="00473D57">
                      <w:pPr>
                        <w:pStyle w:val="Normal"/>
                        <w:adjustRightInd/>
                        <w:spacing w:line="240" w:lineRule="auto"/>
                        <w:jc w:val="center"/>
                        <w:textAlignment w:val="auto"/>
                        <w:rPr>
                          <w:rFonts w:ascii="Times New Roman" w:eastAsia="標楷體" w:hint="eastAsia"/>
                          <w:kern w:val="2"/>
                          <w:szCs w:val="24"/>
                        </w:rPr>
                      </w:pPr>
                      <w:r>
                        <w:rPr>
                          <w:rFonts w:ascii="Times New Roman" w:eastAsia="標楷體" w:hint="eastAsia"/>
                          <w:kern w:val="2"/>
                          <w:szCs w:val="24"/>
                        </w:rPr>
                        <w:t>現場採證</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79072" behindDoc="0" locked="0" layoutInCell="1" allowOverlap="1">
                <wp:simplePos x="0" y="0"/>
                <wp:positionH relativeFrom="column">
                  <wp:posOffset>2133600</wp:posOffset>
                </wp:positionH>
                <wp:positionV relativeFrom="paragraph">
                  <wp:posOffset>99060</wp:posOffset>
                </wp:positionV>
                <wp:extent cx="0" cy="222885"/>
                <wp:effectExtent l="56515" t="10795" r="57785" b="23495"/>
                <wp:wrapNone/>
                <wp:docPr id="17434" name="直線接點 174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28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22BD95" id="直線接點 17434" o:spid="_x0000_s1026" style="position:absolute;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7.8pt" to="168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">
                <v:stroke endarrow="block"/>
              </v:line>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69856" behindDoc="0" locked="0" layoutInCell="1" allowOverlap="1">
                <wp:simplePos x="0" y="0"/>
                <wp:positionH relativeFrom="column">
                  <wp:posOffset>743585</wp:posOffset>
                </wp:positionH>
                <wp:positionV relativeFrom="paragraph">
                  <wp:posOffset>31750</wp:posOffset>
                </wp:positionV>
                <wp:extent cx="560705" cy="334010"/>
                <wp:effectExtent l="9525" t="10160" r="10795" b="8255"/>
                <wp:wrapNone/>
                <wp:docPr id="17433" name="矩形 17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 cy="334010"/>
                        </a:xfrm>
                        <a:prstGeom prst="rect">
                          <a:avLst/>
                        </a:prstGeom>
                        <a:solidFill>
                          <a:srgbClr val="FFFFFF"/>
                        </a:solidFill>
                        <a:ln w="9525">
                          <a:solidFill>
                            <a:srgbClr val="000000"/>
                          </a:solidFill>
                          <a:miter lim="800000"/>
                          <a:headEnd/>
                          <a:tailEnd/>
                        </a:ln>
                      </wps:spPr>
                      <wps:txbx>
                        <w:txbxContent>
                          <w:p w:rsidR="00473D57" w:rsidRDefault="00473D57" w:rsidP="00473D57">
                            <w:pPr>
                              <w:pStyle w:val="1"/>
                              <w:adjustRightInd/>
                              <w:spacing w:line="240" w:lineRule="auto"/>
                              <w:textAlignment w:val="auto"/>
                              <w:rPr>
                                <w:rFonts w:ascii="Times New Roman" w:eastAsia="標楷體"/>
                                <w:kern w:val="2"/>
                                <w:szCs w:val="24"/>
                              </w:rPr>
                            </w:pPr>
                            <w:r>
                              <w:rPr>
                                <w:rFonts w:ascii="Times New Roman" w:eastAsia="標楷體" w:hint="eastAsia"/>
                                <w:kern w:val="2"/>
                                <w:szCs w:val="24"/>
                              </w:rPr>
                              <w:t>受傷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33" o:spid="_x0000_s1066" style="position:absolute;left:0;text-align:left;margin-left:58.55pt;margin-top:2.5pt;width:44.15pt;height:26.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">
                <v:textbox>
                  <w:txbxContent>
                    <w:p w:rsidR="00473D57" w:rsidRDefault="00473D57" w:rsidP="00473D57">
                      <w:pPr>
                        <w:pStyle w:val="Normal"/>
                        <w:adjustRightInd/>
                        <w:spacing w:line="240" w:lineRule="auto"/>
                        <w:textAlignment w:val="auto"/>
                        <w:rPr>
                          <w:rFonts w:ascii="Times New Roman" w:eastAsia="標楷體" w:hint="eastAsia"/>
                          <w:kern w:val="2"/>
                          <w:szCs w:val="24"/>
                        </w:rPr>
                      </w:pPr>
                      <w:r>
                        <w:rPr>
                          <w:rFonts w:ascii="Times New Roman" w:eastAsia="標楷體" w:hint="eastAsia"/>
                          <w:kern w:val="2"/>
                          <w:szCs w:val="24"/>
                        </w:rPr>
                        <w:t>受傷</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68832" behindDoc="0" locked="0" layoutInCell="1" allowOverlap="1">
                <wp:simplePos x="0" y="0"/>
                <wp:positionH relativeFrom="column">
                  <wp:posOffset>-154305</wp:posOffset>
                </wp:positionH>
                <wp:positionV relativeFrom="paragraph">
                  <wp:posOffset>31750</wp:posOffset>
                </wp:positionV>
                <wp:extent cx="560705" cy="334010"/>
                <wp:effectExtent l="6985" t="10160" r="13335" b="8255"/>
                <wp:wrapNone/>
                <wp:docPr id="17432" name="矩形 17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 cy="334010"/>
                        </a:xfrm>
                        <a:prstGeom prst="rect">
                          <a:avLst/>
                        </a:prstGeom>
                        <a:solidFill>
                          <a:srgbClr val="FFFFFF"/>
                        </a:solidFill>
                        <a:ln w="9525">
                          <a:solidFill>
                            <a:srgbClr val="000000"/>
                          </a:solidFill>
                          <a:miter lim="800000"/>
                          <a:headEnd/>
                          <a:tailEnd/>
                        </a:ln>
                      </wps:spPr>
                      <wps:txbx>
                        <w:txbxContent>
                          <w:p w:rsidR="00473D57" w:rsidRDefault="00473D57" w:rsidP="00473D57">
                            <w:pPr>
                              <w:pStyle w:val="1"/>
                              <w:adjustRightInd/>
                              <w:spacing w:line="240" w:lineRule="auto"/>
                              <w:textAlignment w:val="auto"/>
                              <w:rPr>
                                <w:rFonts w:ascii="Times New Roman" w:eastAsia="標楷體"/>
                                <w:kern w:val="2"/>
                                <w:szCs w:val="24"/>
                              </w:rPr>
                            </w:pPr>
                            <w:r>
                              <w:rPr>
                                <w:rFonts w:ascii="Times New Roman" w:eastAsia="標楷體" w:hint="eastAsia"/>
                                <w:kern w:val="2"/>
                                <w:szCs w:val="24"/>
                              </w:rPr>
                              <w:t>死亡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32" o:spid="_x0000_s1067" style="position:absolute;left:0;text-align:left;margin-left:-12.15pt;margin-top:2.5pt;width:44.15pt;height:26.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">
                <v:textbox>
                  <w:txbxContent>
                    <w:p w:rsidR="00473D57" w:rsidRDefault="00473D57" w:rsidP="00473D57">
                      <w:pPr>
                        <w:pStyle w:val="Normal"/>
                        <w:adjustRightInd/>
                        <w:spacing w:line="240" w:lineRule="auto"/>
                        <w:textAlignment w:val="auto"/>
                        <w:rPr>
                          <w:rFonts w:ascii="Times New Roman" w:eastAsia="標楷體" w:hint="eastAsia"/>
                          <w:kern w:val="2"/>
                          <w:szCs w:val="24"/>
                        </w:rPr>
                      </w:pPr>
                      <w:r>
                        <w:rPr>
                          <w:rFonts w:ascii="Times New Roman" w:eastAsia="標楷體" w:hint="eastAsia"/>
                          <w:kern w:val="2"/>
                          <w:szCs w:val="24"/>
                        </w:rPr>
                        <w:t>死亡</w:t>
                      </w:r>
                    </w:p>
                  </w:txbxContent>
                </v:textbox>
              </v:rect>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96480" behindDoc="0" locked="0" layoutInCell="1" allowOverlap="1">
                <wp:simplePos x="0" y="0"/>
                <wp:positionH relativeFrom="column">
                  <wp:posOffset>3100070</wp:posOffset>
                </wp:positionH>
                <wp:positionV relativeFrom="paragraph">
                  <wp:posOffset>223520</wp:posOffset>
                </wp:positionV>
                <wp:extent cx="0" cy="1782445"/>
                <wp:effectExtent l="13335" t="8255" r="5715" b="9525"/>
                <wp:wrapNone/>
                <wp:docPr id="17431" name="直線接點 17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824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5A372" id="直線接點 17431"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1pt,17.6pt" to="244.1pt,1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72928" behindDoc="0" locked="0" layoutInCell="1" allowOverlap="1">
                <wp:simplePos x="0" y="0"/>
                <wp:positionH relativeFrom="column">
                  <wp:posOffset>967740</wp:posOffset>
                </wp:positionH>
                <wp:positionV relativeFrom="paragraph">
                  <wp:posOffset>111760</wp:posOffset>
                </wp:positionV>
                <wp:extent cx="0" cy="222885"/>
                <wp:effectExtent l="5080" t="10795" r="13970" b="13970"/>
                <wp:wrapNone/>
                <wp:docPr id="17430" name="直線接點 17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3BCBD" id="直線接點 17430" o:spid="_x0000_s1026" style="position:absolute;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8.8pt" to="76.2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70880" behindDoc="0" locked="0" layoutInCell="1" allowOverlap="1">
                <wp:simplePos x="0" y="0"/>
                <wp:positionH relativeFrom="column">
                  <wp:posOffset>69850</wp:posOffset>
                </wp:positionH>
                <wp:positionV relativeFrom="paragraph">
                  <wp:posOffset>111760</wp:posOffset>
                </wp:positionV>
                <wp:extent cx="0" cy="222885"/>
                <wp:effectExtent l="12065" t="10795" r="6985" b="13970"/>
                <wp:wrapNone/>
                <wp:docPr id="17429" name="直線接點 174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FD7002" id="直線接點 17429"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8.8pt" to="5.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71904" behindDoc="0" locked="0" layoutInCell="1" allowOverlap="1">
                <wp:simplePos x="0" y="0"/>
                <wp:positionH relativeFrom="column">
                  <wp:posOffset>-381000</wp:posOffset>
                </wp:positionH>
                <wp:positionV relativeFrom="paragraph">
                  <wp:posOffset>49530</wp:posOffset>
                </wp:positionV>
                <wp:extent cx="914400" cy="1240790"/>
                <wp:effectExtent l="8890" t="12065" r="10160" b="13970"/>
                <wp:wrapNone/>
                <wp:docPr id="17428" name="矩形 17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240790"/>
                        </a:xfrm>
                        <a:prstGeom prst="rect">
                          <a:avLst/>
                        </a:prstGeom>
                        <a:solidFill>
                          <a:srgbClr val="FFFFFF"/>
                        </a:solidFill>
                        <a:ln w="9525">
                          <a:solidFill>
                            <a:srgbClr val="000000"/>
                          </a:solidFill>
                          <a:miter lim="800000"/>
                          <a:headEnd/>
                          <a:tailEnd/>
                        </a:ln>
                      </wps:spPr>
                      <wps:txbx>
                        <w:txbxContent>
                          <w:p w:rsidR="00473D57" w:rsidRPr="00C35E99" w:rsidRDefault="00473D57" w:rsidP="00473D57">
                            <w:r w:rsidRPr="00D06BF0">
                              <w:rPr>
                                <w:rFonts w:ascii="標楷體" w:eastAsia="標楷體" w:hAnsi="標楷體" w:hint="eastAsia"/>
                              </w:rPr>
                              <w:t>通報警察單位（電話：</w:t>
                            </w:r>
                            <w:r>
                              <w:rPr>
                                <w:rFonts w:ascii="標楷體" w:eastAsia="標楷體" w:hAnsi="標楷體" w:hint="eastAsia"/>
                              </w:rPr>
                              <w:t>110</w:t>
                            </w:r>
                            <w:r w:rsidRPr="00D06BF0">
                              <w:rPr>
                                <w:rFonts w:ascii="標楷體" w:eastAsia="標楷體" w:hAnsi="標楷體" w:hint="eastAsia"/>
                              </w:rPr>
                              <w:t>）進行司法相驗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28" o:spid="_x0000_s1068" style="position:absolute;left:0;text-align:left;margin-left:-30pt;margin-top:3.9pt;width:1in;height:97.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">
                <v:textbox>
                  <w:txbxContent>
                    <w:p w:rsidR="00473D57" w:rsidRPr="00C35E99" w:rsidRDefault="00473D57" w:rsidP="00473D57">
                      <w:pPr>
                        <w:rPr>
                          <w:rFonts w:hint="eastAsia"/>
                        </w:rPr>
                      </w:pPr>
                      <w:r w:rsidRPr="00D06BF0">
                        <w:rPr>
                          <w:rFonts w:ascii="標楷體" w:eastAsia="標楷體" w:hAnsi="標楷體" w:hint="eastAsia"/>
                        </w:rPr>
                        <w:t>通報警察單位（電話：</w:t>
                      </w:r>
                      <w:r>
                        <w:rPr>
                          <w:rFonts w:ascii="標楷體" w:eastAsia="標楷體" w:hAnsi="標楷體" w:hint="eastAsia"/>
                        </w:rPr>
                        <w:t>110</w:t>
                      </w:r>
                      <w:r w:rsidRPr="00D06BF0">
                        <w:rPr>
                          <w:rFonts w:ascii="標楷體" w:eastAsia="標楷體" w:hAnsi="標楷體" w:hint="eastAsia"/>
                        </w:rPr>
                        <w:t>）進行司法相驗</w:t>
                      </w:r>
                    </w:p>
                  </w:txbxContent>
                </v:textbox>
              </v:rect>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95456" behindDoc="0" locked="0" layoutInCell="1" allowOverlap="1">
                <wp:simplePos x="0" y="0"/>
                <wp:positionH relativeFrom="column">
                  <wp:posOffset>4222115</wp:posOffset>
                </wp:positionH>
                <wp:positionV relativeFrom="paragraph">
                  <wp:posOffset>192405</wp:posOffset>
                </wp:positionV>
                <wp:extent cx="0" cy="1224915"/>
                <wp:effectExtent l="11430" t="12065" r="7620" b="10795"/>
                <wp:wrapNone/>
                <wp:docPr id="17427" name="直線接點 174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24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7AA4E" id="直線接點 17427"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45pt,15.15pt" to="332.45pt,1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73952" behindDoc="0" locked="0" layoutInCell="1" allowOverlap="1">
                <wp:simplePos x="0" y="0"/>
                <wp:positionH relativeFrom="column">
                  <wp:posOffset>743585</wp:posOffset>
                </wp:positionH>
                <wp:positionV relativeFrom="paragraph">
                  <wp:posOffset>80645</wp:posOffset>
                </wp:positionV>
                <wp:extent cx="560705" cy="446405"/>
                <wp:effectExtent l="9525" t="5080" r="10795" b="5715"/>
                <wp:wrapNone/>
                <wp:docPr id="17426" name="矩形 17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705" cy="446405"/>
                        </a:xfrm>
                        <a:prstGeom prst="rect">
                          <a:avLst/>
                        </a:prstGeom>
                        <a:solidFill>
                          <a:srgbClr val="FFFFFF"/>
                        </a:solidFill>
                        <a:ln w="9525">
                          <a:solidFill>
                            <a:srgbClr val="000000"/>
                          </a:solidFill>
                          <a:miter lim="800000"/>
                          <a:headEnd/>
                          <a:tailEnd/>
                        </a:ln>
                      </wps:spPr>
                      <wps:txbx>
                        <w:txbxContent>
                          <w:p w:rsidR="00473D57" w:rsidRDefault="00473D57" w:rsidP="00473D57">
                            <w:pPr>
                              <w:pStyle w:val="1"/>
                              <w:adjustRightInd/>
                              <w:spacing w:line="240" w:lineRule="auto"/>
                              <w:textAlignment w:val="auto"/>
                              <w:rPr>
                                <w:rFonts w:ascii="Times New Roman" w:eastAsia="標楷體"/>
                                <w:kern w:val="2"/>
                                <w:szCs w:val="24"/>
                              </w:rPr>
                            </w:pPr>
                            <w:r>
                              <w:rPr>
                                <w:rFonts w:ascii="Times New Roman" w:eastAsia="標楷體" w:hint="eastAsia"/>
                                <w:kern w:val="2"/>
                                <w:szCs w:val="24"/>
                              </w:rPr>
                              <w:t>就醫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26" o:spid="_x0000_s1069" style="position:absolute;left:0;text-align:left;margin-left:58.55pt;margin-top:6.35pt;width:44.15pt;height:35.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">
                <v:textbox>
                  <w:txbxContent>
                    <w:p w:rsidR="00473D57" w:rsidRDefault="00473D57" w:rsidP="00473D57">
                      <w:pPr>
                        <w:pStyle w:val="Normal"/>
                        <w:adjustRightInd/>
                        <w:spacing w:line="240" w:lineRule="auto"/>
                        <w:textAlignment w:val="auto"/>
                        <w:rPr>
                          <w:rFonts w:ascii="Times New Roman" w:eastAsia="標楷體" w:hint="eastAsia"/>
                          <w:kern w:val="2"/>
                          <w:szCs w:val="24"/>
                        </w:rPr>
                      </w:pPr>
                      <w:r>
                        <w:rPr>
                          <w:rFonts w:ascii="Times New Roman" w:eastAsia="標楷體" w:hint="eastAsia"/>
                          <w:kern w:val="2"/>
                          <w:szCs w:val="24"/>
                        </w:rPr>
                        <w:t>就醫</w:t>
                      </w:r>
                    </w:p>
                  </w:txbxContent>
                </v:textbox>
              </v:rect>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80096" behindDoc="0" locked="0" layoutInCell="1" allowOverlap="1">
                <wp:simplePos x="0" y="0"/>
                <wp:positionH relativeFrom="column">
                  <wp:posOffset>2133600</wp:posOffset>
                </wp:positionH>
                <wp:positionV relativeFrom="paragraph">
                  <wp:posOffset>7620</wp:posOffset>
                </wp:positionV>
                <wp:extent cx="0" cy="222250"/>
                <wp:effectExtent l="56515" t="5080" r="57785" b="20320"/>
                <wp:wrapNone/>
                <wp:docPr id="17425" name="直線接點 174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6F75E" id="直線接點 17425"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pt,.6pt" to="168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">
                <v:stroke endarrow="block"/>
              </v:line>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98528" behindDoc="0" locked="0" layoutInCell="1" allowOverlap="1">
                <wp:simplePos x="0" y="0"/>
                <wp:positionH relativeFrom="column">
                  <wp:posOffset>967740</wp:posOffset>
                </wp:positionH>
                <wp:positionV relativeFrom="paragraph">
                  <wp:posOffset>19050</wp:posOffset>
                </wp:positionV>
                <wp:extent cx="0" cy="890270"/>
                <wp:effectExtent l="5080" t="13335" r="13970" b="10795"/>
                <wp:wrapNone/>
                <wp:docPr id="17424" name="直線接點 174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0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5448F" id="直線接點 17424"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1.5pt" to="76.2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97504" behindDoc="0" locked="0" layoutInCell="1" allowOverlap="1">
                <wp:simplePos x="0" y="0"/>
                <wp:positionH relativeFrom="column">
                  <wp:posOffset>1978025</wp:posOffset>
                </wp:positionH>
                <wp:positionV relativeFrom="paragraph">
                  <wp:posOffset>67310</wp:posOffset>
                </wp:positionV>
                <wp:extent cx="0" cy="334010"/>
                <wp:effectExtent l="5715" t="7620" r="13335" b="10795"/>
                <wp:wrapNone/>
                <wp:docPr id="17423" name="直線接點 17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D04AF" id="直線接點 17423" o:spid="_x0000_s1026" style="position:absolute;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5pt,5.3pt" to="155.7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94432" behindDoc="0" locked="0" layoutInCell="1" allowOverlap="1">
                <wp:simplePos x="0" y="0"/>
                <wp:positionH relativeFrom="column">
                  <wp:posOffset>5456555</wp:posOffset>
                </wp:positionH>
                <wp:positionV relativeFrom="paragraph">
                  <wp:posOffset>179070</wp:posOffset>
                </wp:positionV>
                <wp:extent cx="0" cy="222250"/>
                <wp:effectExtent l="7620" t="5080" r="11430" b="10795"/>
                <wp:wrapNone/>
                <wp:docPr id="17422" name="直線接點 174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1FF2F" id="直線接點 17422"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65pt,14.1pt" to="429.6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"/>
            </w:pict>
          </mc:Fallback>
        </mc:AlternateContent>
      </w:r>
      <w:r w:rsidRPr="00473D57">
        <w:rPr>
          <w:rFonts w:ascii="標楷體" w:eastAsia="標楷體" w:hAnsi="標楷體" w:cs="Times New Roman" w:hint="eastAsia"/>
          <w:noProof/>
          <w:szCs w:val="24"/>
        </w:rPr>
        <mc:AlternateContent>
          <mc:Choice Requires="wps">
            <w:drawing>
              <wp:anchor distT="0" distB="0" distL="114300" distR="114300" simplePos="0" relativeHeight="251792384" behindDoc="0" locked="0" layoutInCell="1" allowOverlap="1">
                <wp:simplePos x="0" y="0"/>
                <wp:positionH relativeFrom="column">
                  <wp:posOffset>76200</wp:posOffset>
                </wp:positionH>
                <wp:positionV relativeFrom="paragraph">
                  <wp:posOffset>180340</wp:posOffset>
                </wp:positionV>
                <wp:extent cx="0" cy="222250"/>
                <wp:effectExtent l="8890" t="6350" r="10160" b="9525"/>
                <wp:wrapNone/>
                <wp:docPr id="17421" name="直線接點 174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70F1A1" id="直線接點 1742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4.2pt" to="6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w:lastRenderedPageBreak/>
        <mc:AlternateContent>
          <mc:Choice Requires="wps">
            <w:drawing>
              <wp:anchor distT="0" distB="0" distL="114300" distR="114300" simplePos="0" relativeHeight="251793408" behindDoc="0" locked="0" layoutInCell="1" allowOverlap="1">
                <wp:simplePos x="0" y="0"/>
                <wp:positionH relativeFrom="column">
                  <wp:posOffset>69850</wp:posOffset>
                </wp:positionH>
                <wp:positionV relativeFrom="paragraph">
                  <wp:posOffset>147320</wp:posOffset>
                </wp:positionV>
                <wp:extent cx="5386705" cy="0"/>
                <wp:effectExtent l="12065" t="8255" r="11430" b="10795"/>
                <wp:wrapNone/>
                <wp:docPr id="17420" name="直線接點 174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6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D8A65" id="直線接點 17420" o:spid="_x0000_s1026" style="position:absolute;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1.6pt" to="429.6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799552" behindDoc="0" locked="0" layoutInCell="1" allowOverlap="1">
                <wp:simplePos x="0" y="0"/>
                <wp:positionH relativeFrom="column">
                  <wp:posOffset>1978025</wp:posOffset>
                </wp:positionH>
                <wp:positionV relativeFrom="paragraph">
                  <wp:posOffset>227965</wp:posOffset>
                </wp:positionV>
                <wp:extent cx="2131695" cy="334645"/>
                <wp:effectExtent l="5715" t="9525" r="5715" b="8255"/>
                <wp:wrapNone/>
                <wp:docPr id="17418" name="矩形 17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1695" cy="334645"/>
                        </a:xfrm>
                        <a:prstGeom prst="rect">
                          <a:avLst/>
                        </a:prstGeom>
                        <a:solidFill>
                          <a:srgbClr val="FFFFFF"/>
                        </a:solidFill>
                        <a:ln w="9525">
                          <a:solidFill>
                            <a:srgbClr val="000000"/>
                          </a:solidFill>
                          <a:miter lim="800000"/>
                          <a:headEnd/>
                          <a:tailEnd/>
                        </a:ln>
                      </wps:spPr>
                      <wps:txbx>
                        <w:txbxContent>
                          <w:p w:rsidR="00473D57" w:rsidRPr="00BF6CDE" w:rsidRDefault="00473D57" w:rsidP="00473D57">
                            <w:pPr>
                              <w:pStyle w:val="a6"/>
                              <w:rPr>
                                <w:rFonts w:eastAsia="標楷體"/>
                              </w:rPr>
                            </w:pPr>
                            <w:r w:rsidRPr="00BF6CDE">
                              <w:rPr>
                                <w:rFonts w:eastAsia="標楷體" w:hint="eastAsia"/>
                              </w:rPr>
                              <w:t>後續處理及紀錄</w:t>
                            </w:r>
                          </w:p>
                          <w:p w:rsidR="00473D57" w:rsidRPr="00F37056" w:rsidRDefault="00473D57" w:rsidP="00473D5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18" o:spid="_x0000_s1070" style="position:absolute;left:0;text-align:left;margin-left:155.75pt;margin-top:17.95pt;width:167.85pt;height:26.3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">
                <v:textbox>
                  <w:txbxContent>
                    <w:p w:rsidR="00473D57" w:rsidRPr="00BF6CDE" w:rsidRDefault="00473D57" w:rsidP="00473D57">
                      <w:pPr>
                        <w:pStyle w:val="a6"/>
                        <w:rPr>
                          <w:rFonts w:eastAsia="標楷體" w:hint="eastAsia"/>
                        </w:rPr>
                      </w:pPr>
                      <w:r w:rsidRPr="00BF6CDE">
                        <w:rPr>
                          <w:rFonts w:eastAsia="標楷體" w:hint="eastAsia"/>
                        </w:rPr>
                        <w:t>後續處理及紀錄</w:t>
                      </w:r>
                    </w:p>
                    <w:p w:rsidR="00473D57" w:rsidRPr="00F37056" w:rsidRDefault="00473D57" w:rsidP="00473D57">
                      <w:pPr>
                        <w:rPr>
                          <w:rFonts w:hint="eastAsia"/>
                        </w:rPr>
                      </w:pPr>
                    </w:p>
                  </w:txbxContent>
                </v:textbox>
              </v:rect>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800576" behindDoc="0" locked="0" layoutInCell="1" allowOverlap="1">
                <wp:simplePos x="0" y="0"/>
                <wp:positionH relativeFrom="column">
                  <wp:posOffset>3100070</wp:posOffset>
                </wp:positionH>
                <wp:positionV relativeFrom="paragraph">
                  <wp:posOffset>54610</wp:posOffset>
                </wp:positionV>
                <wp:extent cx="0" cy="333375"/>
                <wp:effectExtent l="13335" t="10795" r="5715" b="8255"/>
                <wp:wrapNone/>
                <wp:docPr id="17417" name="直線接點 174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14BF8" id="直線接點 17417" o:spid="_x0000_s1026" style="position:absolute;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1pt,4.3pt" to="244.1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"/>
            </w:pict>
          </mc:Fallback>
        </mc:AlternateContent>
      </w:r>
    </w:p>
    <w:p w:rsidR="00473D57" w:rsidRPr="00473D57" w:rsidRDefault="00473D57" w:rsidP="00473D57">
      <w:pPr>
        <w:snapToGrid w:val="0"/>
        <w:spacing w:line="400" w:lineRule="exact"/>
        <w:jc w:val="both"/>
        <w:rPr>
          <w:rFonts w:ascii="標楷體" w:eastAsia="標楷體" w:hAnsi="標楷體" w:cs="Times New Roman"/>
          <w:szCs w:val="24"/>
        </w:rPr>
      </w:pPr>
      <w:r w:rsidRPr="00473D57">
        <w:rPr>
          <w:rFonts w:ascii="標楷體" w:eastAsia="標楷體" w:hAnsi="標楷體" w:cs="Times New Roman" w:hint="eastAsia"/>
          <w:noProof/>
          <w:szCs w:val="24"/>
        </w:rPr>
        <mc:AlternateContent>
          <mc:Choice Requires="wps">
            <w:drawing>
              <wp:anchor distT="0" distB="0" distL="114300" distR="114300" simplePos="0" relativeHeight="251801600" behindDoc="0" locked="0" layoutInCell="1" allowOverlap="1">
                <wp:simplePos x="0" y="0"/>
                <wp:positionH relativeFrom="column">
                  <wp:posOffset>1978025</wp:posOffset>
                </wp:positionH>
                <wp:positionV relativeFrom="paragraph">
                  <wp:posOffset>133985</wp:posOffset>
                </wp:positionV>
                <wp:extent cx="2131695" cy="334645"/>
                <wp:effectExtent l="5715" t="10795" r="5715" b="6985"/>
                <wp:wrapNone/>
                <wp:docPr id="17416" name="矩形 17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1695" cy="334645"/>
                        </a:xfrm>
                        <a:prstGeom prst="rect">
                          <a:avLst/>
                        </a:prstGeom>
                        <a:solidFill>
                          <a:srgbClr val="FFFFFF"/>
                        </a:solidFill>
                        <a:ln w="9525">
                          <a:solidFill>
                            <a:srgbClr val="000000"/>
                          </a:solidFill>
                          <a:miter lim="800000"/>
                          <a:headEnd/>
                          <a:tailEnd/>
                        </a:ln>
                      </wps:spPr>
                      <wps:txbx>
                        <w:txbxContent>
                          <w:p w:rsidR="00473D57" w:rsidRPr="00BF6CDE" w:rsidRDefault="00473D57" w:rsidP="00473D57">
                            <w:pPr>
                              <w:pStyle w:val="a6"/>
                              <w:rPr>
                                <w:rFonts w:eastAsia="標楷體"/>
                              </w:rPr>
                            </w:pPr>
                            <w:r w:rsidRPr="00BF6CDE">
                              <w:rPr>
                                <w:rFonts w:eastAsia="標楷體" w:hint="eastAsia"/>
                              </w:rPr>
                              <w:t>檢討與評估</w:t>
                            </w:r>
                          </w:p>
                          <w:p w:rsidR="00473D57" w:rsidRPr="00F37056" w:rsidRDefault="00473D57" w:rsidP="00473D5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416" o:spid="_x0000_s1071" style="position:absolute;left:0;text-align:left;margin-left:155.75pt;margin-top:10.55pt;width:167.85pt;height:26.3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">
                <v:textbox>
                  <w:txbxContent>
                    <w:p w:rsidR="00473D57" w:rsidRPr="00BF6CDE" w:rsidRDefault="00473D57" w:rsidP="00473D57">
                      <w:pPr>
                        <w:pStyle w:val="a6"/>
                        <w:rPr>
                          <w:rFonts w:eastAsia="標楷體" w:hint="eastAsia"/>
                        </w:rPr>
                      </w:pPr>
                      <w:r w:rsidRPr="00BF6CDE">
                        <w:rPr>
                          <w:rFonts w:eastAsia="標楷體" w:hint="eastAsia"/>
                        </w:rPr>
                        <w:t>檢討與評估</w:t>
                      </w:r>
                    </w:p>
                    <w:p w:rsidR="00473D57" w:rsidRPr="00F37056" w:rsidRDefault="00473D57" w:rsidP="00473D57">
                      <w:pPr>
                        <w:rPr>
                          <w:rFonts w:hint="eastAsia"/>
                        </w:rPr>
                      </w:pPr>
                    </w:p>
                  </w:txbxContent>
                </v:textbox>
              </v:rect>
            </w:pict>
          </mc:Fallback>
        </mc:AlternateContent>
      </w:r>
    </w:p>
    <w:p w:rsidR="00473D57" w:rsidRPr="00473D57" w:rsidRDefault="00473D57" w:rsidP="00473D57">
      <w:pPr>
        <w:spacing w:line="360" w:lineRule="exact"/>
        <w:jc w:val="both"/>
        <w:rPr>
          <w:rFonts w:ascii="標楷體" w:eastAsia="標楷體" w:hAnsi="標楷體" w:cs="Times New Roman"/>
          <w:b/>
          <w:bCs/>
          <w:sz w:val="28"/>
          <w:szCs w:val="28"/>
        </w:rPr>
      </w:pPr>
      <w:r w:rsidRPr="00473D57">
        <w:rPr>
          <w:rFonts w:ascii="標楷體" w:eastAsia="標楷體" w:hAnsi="標楷體" w:cs="Times New Roman"/>
          <w:sz w:val="32"/>
          <w:szCs w:val="32"/>
        </w:rPr>
        <w:br w:type="page"/>
      </w:r>
      <w:r w:rsidRPr="00473D57">
        <w:rPr>
          <w:rFonts w:ascii="標楷體" w:eastAsia="標楷體" w:hAnsi="標楷體" w:cs="Times New Roman" w:hint="eastAsia"/>
          <w:b/>
          <w:sz w:val="28"/>
          <w:szCs w:val="28"/>
        </w:rPr>
        <w:lastRenderedPageBreak/>
        <w:t>附件三之一：</w:t>
      </w:r>
      <w:r w:rsidRPr="00473D57">
        <w:rPr>
          <w:rFonts w:ascii="標楷體" w:eastAsia="標楷體" w:hAnsi="標楷體" w:cs="Times New Roman" w:hint="eastAsia"/>
          <w:b/>
          <w:bCs/>
          <w:sz w:val="28"/>
          <w:szCs w:val="28"/>
        </w:rPr>
        <w:t>緊急事故處理同意書</w:t>
      </w:r>
    </w:p>
    <w:p w:rsidR="00473D57" w:rsidRPr="00473D57" w:rsidRDefault="00473D57" w:rsidP="00473D57">
      <w:pPr>
        <w:spacing w:line="360" w:lineRule="exact"/>
        <w:jc w:val="both"/>
        <w:rPr>
          <w:rFonts w:ascii="標楷體" w:eastAsia="標楷體" w:hAnsi="標楷體" w:cs="Times New Roman"/>
          <w:b/>
          <w:sz w:val="28"/>
          <w:szCs w:val="28"/>
        </w:rPr>
      </w:pPr>
    </w:p>
    <w:p w:rsidR="00473D57" w:rsidRPr="00473D57" w:rsidRDefault="00473D57" w:rsidP="00473D57">
      <w:pPr>
        <w:spacing w:line="480" w:lineRule="exact"/>
        <w:jc w:val="both"/>
        <w:rPr>
          <w:rFonts w:ascii="標楷體" w:eastAsia="標楷體" w:hAnsi="標楷體" w:cs="Times New Roman"/>
          <w:sz w:val="32"/>
          <w:szCs w:val="32"/>
        </w:rPr>
      </w:pPr>
      <w:r w:rsidRPr="00473D57">
        <w:rPr>
          <w:rFonts w:ascii="標楷體" w:eastAsia="標楷體" w:hAnsi="標楷體" w:cs="Times New Roman" w:hint="eastAsia"/>
          <w:sz w:val="28"/>
          <w:szCs w:val="28"/>
        </w:rPr>
        <w:t xml:space="preserve">　　</w:t>
      </w:r>
      <w:r w:rsidRPr="00473D57">
        <w:rPr>
          <w:rFonts w:ascii="標楷體" w:eastAsia="標楷體" w:hAnsi="標楷體" w:cs="Times New Roman" w:hint="eastAsia"/>
          <w:sz w:val="32"/>
          <w:szCs w:val="32"/>
        </w:rPr>
        <w:t>本人</w:t>
      </w:r>
      <w:r w:rsidRPr="00473D57">
        <w:rPr>
          <w:rFonts w:ascii="標楷體" w:eastAsia="標楷體" w:hAnsi="標楷體" w:cs="Times New Roman" w:hint="eastAsia"/>
          <w:sz w:val="32"/>
          <w:szCs w:val="32"/>
          <w:u w:val="single"/>
        </w:rPr>
        <w:t xml:space="preserve">         </w:t>
      </w:r>
      <w:r w:rsidRPr="00473D57">
        <w:rPr>
          <w:rFonts w:ascii="標楷體" w:eastAsia="標楷體" w:hAnsi="標楷體" w:cs="Times New Roman" w:hint="eastAsia"/>
          <w:sz w:val="32"/>
          <w:szCs w:val="32"/>
        </w:rPr>
        <w:t>同意</w:t>
      </w:r>
      <w:r w:rsidRPr="00473D57">
        <w:rPr>
          <w:rFonts w:ascii="標楷體" w:eastAsia="標楷體" w:hAnsi="標楷體" w:cs="Times New Roman" w:hint="eastAsia"/>
          <w:sz w:val="32"/>
          <w:szCs w:val="32"/>
          <w:u w:val="single"/>
        </w:rPr>
        <w:t xml:space="preserve">　　　　 　先生</w:t>
      </w:r>
      <w:r w:rsidRPr="00473D57">
        <w:rPr>
          <w:rFonts w:ascii="標楷體" w:eastAsia="標楷體" w:hAnsi="標楷體" w:cs="Times New Roman" w:hint="eastAsia"/>
          <w:sz w:val="32"/>
          <w:szCs w:val="32"/>
        </w:rPr>
        <w:t>就居住榮家（機構名稱：臺北榮譽國民之家，地址：新北市三峽區白雞路127號）期間，因發生急、重傷病或其他緊急情形時，茲指定</w:t>
      </w:r>
      <w:r w:rsidRPr="00473D57">
        <w:rPr>
          <w:rFonts w:ascii="標楷體" w:eastAsia="標楷體" w:hAnsi="標楷體" w:cs="Times New Roman" w:hint="eastAsia"/>
          <w:sz w:val="32"/>
          <w:szCs w:val="32"/>
          <w:u w:val="single"/>
        </w:rPr>
        <w:t xml:space="preserve">　　　    　</w:t>
      </w:r>
      <w:r w:rsidRPr="00473D57">
        <w:rPr>
          <w:rFonts w:ascii="標楷體" w:eastAsia="標楷體" w:hAnsi="標楷體" w:cs="Times New Roman" w:hint="eastAsia"/>
          <w:sz w:val="32"/>
          <w:szCs w:val="32"/>
        </w:rPr>
        <w:t>為緊急聯絡人，如經榮家通知後未及時處理者，茲同意依緊急意外事故處理流程委由貴機構全權處理。</w:t>
      </w:r>
    </w:p>
    <w:p w:rsidR="00473D57" w:rsidRPr="00473D57" w:rsidRDefault="00473D57" w:rsidP="00473D57">
      <w:pPr>
        <w:spacing w:line="480" w:lineRule="exact"/>
        <w:jc w:val="both"/>
        <w:rPr>
          <w:rFonts w:ascii="標楷體" w:eastAsia="標楷體" w:hAnsi="標楷體" w:cs="Times New Roman"/>
          <w:sz w:val="32"/>
          <w:szCs w:val="32"/>
        </w:rPr>
      </w:pPr>
      <w:r w:rsidRPr="00473D57">
        <w:rPr>
          <w:rFonts w:ascii="標楷體" w:eastAsia="標楷體" w:hAnsi="標楷體" w:cs="Times New Roman" w:hint="eastAsia"/>
          <w:sz w:val="32"/>
          <w:szCs w:val="32"/>
        </w:rPr>
        <w:t xml:space="preserve">    本人如自行願意將</w:t>
      </w:r>
      <w:r w:rsidRPr="00473D57">
        <w:rPr>
          <w:rFonts w:ascii="標楷體" w:eastAsia="標楷體" w:hAnsi="標楷體" w:cs="Times New Roman" w:hint="eastAsia"/>
          <w:sz w:val="32"/>
          <w:szCs w:val="32"/>
          <w:u w:val="single"/>
        </w:rPr>
        <w:t xml:space="preserve">　　　　 　先生</w:t>
      </w:r>
      <w:r w:rsidRPr="00473D57">
        <w:rPr>
          <w:rFonts w:ascii="標楷體" w:eastAsia="標楷體" w:hAnsi="標楷體" w:cs="Times New Roman" w:hint="eastAsia"/>
          <w:sz w:val="32"/>
          <w:szCs w:val="32"/>
        </w:rPr>
        <w:t>轉送至其他醫療院所治療就醫，將自行與原就醫院所協調，轉院過程中所需簽立之相關文件及車輛費用由本人自行負擔。</w:t>
      </w:r>
    </w:p>
    <w:p w:rsidR="00473D57" w:rsidRPr="00473D57" w:rsidRDefault="00473D57" w:rsidP="00473D57">
      <w:pPr>
        <w:spacing w:line="440" w:lineRule="exact"/>
        <w:jc w:val="both"/>
        <w:rPr>
          <w:rFonts w:ascii="標楷體" w:eastAsia="標楷體" w:hAnsi="標楷體" w:cs="Times New Roman"/>
          <w:sz w:val="28"/>
          <w:szCs w:val="28"/>
        </w:rPr>
      </w:pPr>
    </w:p>
    <w:p w:rsidR="00473D57" w:rsidRPr="00473D57" w:rsidRDefault="00473D57" w:rsidP="00473D57">
      <w:pPr>
        <w:spacing w:line="440" w:lineRule="exact"/>
        <w:jc w:val="both"/>
        <w:rPr>
          <w:rFonts w:ascii="標楷體" w:eastAsia="標楷體" w:hAnsi="標楷體" w:cs="Times New Roman"/>
          <w:sz w:val="28"/>
          <w:szCs w:val="28"/>
        </w:rPr>
      </w:pPr>
    </w:p>
    <w:p w:rsidR="00473D57" w:rsidRPr="00473D57" w:rsidRDefault="00473D57" w:rsidP="00473D57">
      <w:pPr>
        <w:spacing w:line="440" w:lineRule="exact"/>
        <w:ind w:leftChars="600" w:left="14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立同意書人：</w:t>
      </w:r>
      <w:r w:rsidRPr="00473D57">
        <w:rPr>
          <w:rFonts w:ascii="標楷體" w:eastAsia="標楷體" w:hAnsi="標楷體" w:cs="Times New Roman"/>
          <w:sz w:val="28"/>
          <w:szCs w:val="28"/>
        </w:rPr>
        <w:t xml:space="preserve"> </w:t>
      </w:r>
    </w:p>
    <w:p w:rsidR="00473D57" w:rsidRPr="00473D57" w:rsidRDefault="00473D57" w:rsidP="00473D57">
      <w:pPr>
        <w:spacing w:line="340" w:lineRule="exact"/>
        <w:ind w:leftChars="600" w:left="1440"/>
        <w:jc w:val="both"/>
        <w:rPr>
          <w:rFonts w:ascii="標楷體" w:eastAsia="標楷體" w:hAnsi="標楷體" w:cs="Times New Roman"/>
          <w:sz w:val="28"/>
          <w:szCs w:val="28"/>
        </w:rPr>
      </w:pPr>
    </w:p>
    <w:p w:rsidR="00473D57" w:rsidRPr="00473D57" w:rsidRDefault="00473D57" w:rsidP="00473D57">
      <w:pPr>
        <w:spacing w:line="340" w:lineRule="exact"/>
        <w:ind w:leftChars="600" w:left="14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緊急聯絡人：</w:t>
      </w:r>
      <w:r w:rsidRPr="00473D57">
        <w:rPr>
          <w:rFonts w:ascii="標楷體" w:eastAsia="標楷體" w:hAnsi="標楷體" w:cs="Times New Roman"/>
          <w:sz w:val="28"/>
          <w:szCs w:val="28"/>
        </w:rPr>
        <w:t xml:space="preserve"> </w:t>
      </w:r>
    </w:p>
    <w:p w:rsidR="00473D57" w:rsidRPr="00473D57" w:rsidRDefault="00473D57" w:rsidP="00473D57">
      <w:pPr>
        <w:spacing w:line="340" w:lineRule="exact"/>
        <w:ind w:leftChars="600" w:left="1440"/>
        <w:jc w:val="both"/>
        <w:rPr>
          <w:rFonts w:ascii="標楷體" w:eastAsia="標楷體" w:hAnsi="標楷體" w:cs="Times New Roman"/>
          <w:sz w:val="28"/>
          <w:szCs w:val="28"/>
        </w:rPr>
      </w:pPr>
    </w:p>
    <w:p w:rsidR="00473D57" w:rsidRPr="00473D57" w:rsidRDefault="00473D57" w:rsidP="00473D57">
      <w:pPr>
        <w:spacing w:line="340" w:lineRule="exact"/>
        <w:ind w:leftChars="600" w:left="14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國民身分證統一編號：</w:t>
      </w:r>
      <w:r w:rsidRPr="00473D57">
        <w:rPr>
          <w:rFonts w:ascii="標楷體" w:eastAsia="標楷體" w:hAnsi="標楷體" w:cs="Times New Roman"/>
          <w:sz w:val="28"/>
          <w:szCs w:val="28"/>
        </w:rPr>
        <w:t xml:space="preserve"> </w:t>
      </w:r>
    </w:p>
    <w:p w:rsidR="00473D57" w:rsidRPr="00473D57" w:rsidRDefault="00473D57" w:rsidP="00473D57">
      <w:pPr>
        <w:spacing w:line="340" w:lineRule="exact"/>
        <w:ind w:leftChars="600" w:left="1440"/>
        <w:jc w:val="both"/>
        <w:rPr>
          <w:rFonts w:ascii="標楷體" w:eastAsia="標楷體" w:hAnsi="標楷體" w:cs="Times New Roman"/>
          <w:sz w:val="28"/>
          <w:szCs w:val="28"/>
        </w:rPr>
      </w:pPr>
    </w:p>
    <w:p w:rsidR="00473D57" w:rsidRPr="00473D57" w:rsidRDefault="00473D57" w:rsidP="00473D57">
      <w:pPr>
        <w:spacing w:line="340" w:lineRule="exact"/>
        <w:ind w:leftChars="600" w:left="14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戶籍地址：</w:t>
      </w:r>
      <w:r w:rsidRPr="00473D57">
        <w:rPr>
          <w:rFonts w:ascii="標楷體" w:eastAsia="標楷體" w:hAnsi="標楷體" w:cs="Times New Roman"/>
          <w:sz w:val="28"/>
          <w:szCs w:val="28"/>
        </w:rPr>
        <w:t xml:space="preserve"> </w:t>
      </w:r>
      <w:r w:rsidRPr="00473D57">
        <w:rPr>
          <w:rFonts w:ascii="標楷體" w:eastAsia="標楷體" w:hAnsi="標楷體" w:cs="Times New Roman" w:hint="eastAsia"/>
          <w:sz w:val="28"/>
          <w:szCs w:val="28"/>
        </w:rPr>
        <w:t xml:space="preserve">                   </w:t>
      </w:r>
    </w:p>
    <w:p w:rsidR="00473D57" w:rsidRPr="00473D57" w:rsidRDefault="00473D57" w:rsidP="00473D57">
      <w:pPr>
        <w:spacing w:line="340" w:lineRule="exact"/>
        <w:ind w:leftChars="600" w:left="1440"/>
        <w:jc w:val="both"/>
        <w:rPr>
          <w:rFonts w:ascii="標楷體" w:eastAsia="標楷體" w:hAnsi="標楷體" w:cs="Times New Roman"/>
          <w:sz w:val="28"/>
          <w:szCs w:val="28"/>
        </w:rPr>
      </w:pPr>
    </w:p>
    <w:p w:rsidR="00473D57" w:rsidRPr="00473D57" w:rsidRDefault="00473D57" w:rsidP="00473D57">
      <w:pPr>
        <w:spacing w:line="340" w:lineRule="exact"/>
        <w:ind w:leftChars="600" w:left="1440"/>
        <w:jc w:val="both"/>
        <w:rPr>
          <w:rFonts w:ascii="標楷體" w:eastAsia="標楷體" w:hAnsi="標楷體" w:cs="Times New Roman"/>
          <w:sz w:val="28"/>
          <w:szCs w:val="28"/>
        </w:rPr>
      </w:pPr>
      <w:r w:rsidRPr="00473D57">
        <w:rPr>
          <w:rFonts w:ascii="標楷體" w:eastAsia="標楷體" w:hAnsi="標楷體" w:cs="Times New Roman" w:hint="eastAsia"/>
          <w:sz w:val="28"/>
          <w:szCs w:val="28"/>
        </w:rPr>
        <w:t>聯絡地址：</w:t>
      </w:r>
    </w:p>
    <w:p w:rsidR="00473D57" w:rsidRPr="00473D57" w:rsidRDefault="00473D57" w:rsidP="00473D57">
      <w:pPr>
        <w:spacing w:line="340" w:lineRule="exact"/>
        <w:ind w:leftChars="600" w:left="1440"/>
        <w:jc w:val="both"/>
        <w:rPr>
          <w:rFonts w:ascii="標楷體" w:eastAsia="標楷體" w:hAnsi="標楷體" w:cs="Times New Roman"/>
          <w:sz w:val="28"/>
          <w:szCs w:val="28"/>
        </w:rPr>
      </w:pPr>
    </w:p>
    <w:p w:rsidR="00473D57" w:rsidRPr="00473D57" w:rsidRDefault="00473D57" w:rsidP="00473D57">
      <w:pPr>
        <w:spacing w:line="340" w:lineRule="exact"/>
        <w:ind w:leftChars="600" w:left="1440"/>
        <w:rPr>
          <w:rFonts w:ascii="標楷體" w:eastAsia="標楷體" w:hAnsi="標楷體" w:cs="Times New Roman"/>
          <w:sz w:val="28"/>
          <w:szCs w:val="28"/>
        </w:rPr>
      </w:pPr>
      <w:r w:rsidRPr="00473D57">
        <w:rPr>
          <w:rFonts w:ascii="標楷體" w:eastAsia="標楷體" w:hAnsi="標楷體" w:cs="Times New Roman" w:hint="eastAsia"/>
          <w:sz w:val="28"/>
          <w:szCs w:val="28"/>
        </w:rPr>
        <w:t>聯絡電話：                  手機號碼：</w:t>
      </w:r>
    </w:p>
    <w:p w:rsidR="00473D57" w:rsidRPr="00473D57" w:rsidRDefault="00473D57" w:rsidP="00473D57">
      <w:pPr>
        <w:spacing w:line="340" w:lineRule="exact"/>
        <w:ind w:leftChars="600" w:left="1440"/>
        <w:rPr>
          <w:rFonts w:ascii="標楷體" w:eastAsia="標楷體" w:hAnsi="標楷體" w:cs="Times New Roman"/>
          <w:sz w:val="28"/>
          <w:szCs w:val="28"/>
        </w:rPr>
      </w:pPr>
    </w:p>
    <w:p w:rsidR="00473D57" w:rsidRPr="00473D57" w:rsidRDefault="00473D57" w:rsidP="00473D57">
      <w:pPr>
        <w:snapToGrid w:val="0"/>
        <w:rPr>
          <w:rFonts w:ascii="標楷體" w:eastAsia="標楷體" w:hAnsi="標楷體" w:cs="Times New Roman"/>
          <w:sz w:val="28"/>
          <w:szCs w:val="28"/>
        </w:rPr>
      </w:pPr>
      <w:r w:rsidRPr="00473D57">
        <w:rPr>
          <w:rFonts w:ascii="標楷體" w:eastAsia="標楷體" w:hAnsi="標楷體" w:cs="Times New Roman" w:hint="eastAsia"/>
          <w:sz w:val="28"/>
          <w:szCs w:val="28"/>
        </w:rPr>
        <w:t xml:space="preserve">　　　　　傳真號碼：</w:t>
      </w:r>
    </w:p>
    <w:p w:rsidR="00473D57" w:rsidRPr="00473D57" w:rsidRDefault="00473D57" w:rsidP="00473D57">
      <w:pPr>
        <w:autoSpaceDE w:val="0"/>
        <w:autoSpaceDN w:val="0"/>
        <w:adjustRightInd w:val="0"/>
        <w:spacing w:line="480" w:lineRule="exact"/>
        <w:jc w:val="center"/>
        <w:rPr>
          <w:rFonts w:ascii="標楷體" w:eastAsia="標楷體" w:hAnsi="標楷體" w:cs="標楷體"/>
          <w:spacing w:val="17"/>
          <w:kern w:val="0"/>
          <w:sz w:val="28"/>
          <w:szCs w:val="28"/>
          <w:lang w:val="zh-TW"/>
        </w:rPr>
      </w:pPr>
    </w:p>
    <w:p w:rsidR="00473D57" w:rsidRPr="00473D57" w:rsidRDefault="00473D57" w:rsidP="00473D57">
      <w:pPr>
        <w:autoSpaceDE w:val="0"/>
        <w:autoSpaceDN w:val="0"/>
        <w:adjustRightInd w:val="0"/>
        <w:spacing w:line="480" w:lineRule="exact"/>
        <w:jc w:val="center"/>
        <w:rPr>
          <w:rFonts w:ascii="標楷體" w:eastAsia="標楷體" w:hAnsi="標楷體" w:cs="標楷體"/>
          <w:spacing w:val="17"/>
          <w:kern w:val="0"/>
          <w:sz w:val="28"/>
          <w:szCs w:val="28"/>
          <w:lang w:val="zh-TW"/>
        </w:rPr>
      </w:pPr>
    </w:p>
    <w:p w:rsidR="00473D57" w:rsidRPr="00473D57" w:rsidRDefault="00473D57" w:rsidP="00473D57">
      <w:pPr>
        <w:autoSpaceDE w:val="0"/>
        <w:autoSpaceDN w:val="0"/>
        <w:adjustRightInd w:val="0"/>
        <w:spacing w:line="480" w:lineRule="exact"/>
        <w:jc w:val="center"/>
        <w:rPr>
          <w:rFonts w:ascii="標楷體" w:eastAsia="標楷體" w:hAnsi="標楷體" w:cs="標楷體"/>
          <w:spacing w:val="17"/>
          <w:kern w:val="0"/>
          <w:sz w:val="28"/>
          <w:szCs w:val="28"/>
          <w:lang w:val="zh-TW"/>
        </w:rPr>
      </w:pPr>
    </w:p>
    <w:p w:rsidR="00473D57" w:rsidRPr="00473D57" w:rsidRDefault="00473D57" w:rsidP="00473D57">
      <w:pPr>
        <w:autoSpaceDE w:val="0"/>
        <w:autoSpaceDN w:val="0"/>
        <w:adjustRightInd w:val="0"/>
        <w:spacing w:line="480" w:lineRule="exact"/>
        <w:jc w:val="center"/>
        <w:rPr>
          <w:rFonts w:ascii="標楷體" w:eastAsia="標楷體" w:hAnsi="標楷體" w:cs="標楷體"/>
          <w:spacing w:val="8"/>
          <w:kern w:val="0"/>
          <w:sz w:val="28"/>
          <w:szCs w:val="28"/>
          <w:lang w:val="zh-TW"/>
        </w:rPr>
      </w:pPr>
      <w:r w:rsidRPr="00473D57">
        <w:rPr>
          <w:rFonts w:ascii="標楷體" w:eastAsia="標楷體" w:hAnsi="標楷體" w:cs="標楷體" w:hint="eastAsia"/>
          <w:spacing w:val="17"/>
          <w:kern w:val="0"/>
          <w:sz w:val="28"/>
          <w:szCs w:val="28"/>
          <w:lang w:val="zh-TW"/>
        </w:rPr>
        <w:t xml:space="preserve">中華民國　　　年　　　月　　　　</w:t>
      </w:r>
      <w:r w:rsidRPr="00473D57">
        <w:rPr>
          <w:rFonts w:ascii="標楷體" w:eastAsia="標楷體" w:hAnsi="標楷體" w:cs="標楷體" w:hint="eastAsia"/>
          <w:spacing w:val="8"/>
          <w:kern w:val="0"/>
          <w:sz w:val="28"/>
          <w:szCs w:val="28"/>
          <w:lang w:val="zh-TW"/>
        </w:rPr>
        <w:t>日</w:t>
      </w:r>
    </w:p>
    <w:p w:rsidR="00473D57" w:rsidRPr="00473D57" w:rsidRDefault="00473D57" w:rsidP="00473D57">
      <w:pPr>
        <w:snapToGrid w:val="0"/>
        <w:rPr>
          <w:rFonts w:ascii="標楷體" w:eastAsia="標楷體" w:hAnsi="標楷體" w:cs="Times New Roman"/>
          <w:b/>
          <w:bCs/>
          <w:sz w:val="28"/>
          <w:szCs w:val="28"/>
        </w:rPr>
      </w:pPr>
    </w:p>
    <w:p w:rsidR="00473D57" w:rsidRDefault="00473D57" w:rsidP="00D8781B">
      <w:pPr>
        <w:rPr>
          <w:rFonts w:ascii="Times New Roman" w:eastAsia="新細明體" w:hAnsi="Times New Roman" w:cs="Times New Roman"/>
          <w:szCs w:val="40"/>
        </w:rPr>
      </w:pPr>
    </w:p>
    <w:p w:rsidR="00473D57" w:rsidRDefault="00473D57">
      <w:pPr>
        <w:widowControl/>
        <w:rPr>
          <w:rFonts w:ascii="Times New Roman" w:eastAsia="新細明體" w:hAnsi="Times New Roman" w:cs="Times New Roman"/>
          <w:szCs w:val="40"/>
        </w:rPr>
      </w:pPr>
      <w:r>
        <w:rPr>
          <w:rFonts w:ascii="Times New Roman" w:eastAsia="新細明體" w:hAnsi="Times New Roman" w:cs="Times New Roman"/>
          <w:szCs w:val="40"/>
        </w:rPr>
        <w:br w:type="page"/>
      </w:r>
    </w:p>
    <w:p w:rsidR="00DA3D5E" w:rsidRPr="00DA3D5E" w:rsidRDefault="00DA3D5E" w:rsidP="00DA3D5E">
      <w:pPr>
        <w:adjustRightInd w:val="0"/>
        <w:snapToGrid w:val="0"/>
        <w:spacing w:line="360" w:lineRule="auto"/>
        <w:rPr>
          <w:rFonts w:ascii="標楷體" w:eastAsia="標楷體" w:hAnsi="標楷體" w:cs="Times New Roman"/>
          <w:sz w:val="32"/>
          <w:szCs w:val="32"/>
        </w:rPr>
      </w:pPr>
      <w:r w:rsidRPr="00DA3D5E">
        <w:rPr>
          <w:rFonts w:ascii="標楷體" w:eastAsia="標楷體" w:hAnsi="標楷體" w:cs="Times New Roman" w:hint="eastAsia"/>
          <w:sz w:val="32"/>
          <w:szCs w:val="32"/>
        </w:rPr>
        <w:lastRenderedPageBreak/>
        <w:t>附</w:t>
      </w:r>
      <w:r w:rsidRPr="00DA3D5E">
        <w:rPr>
          <w:rFonts w:ascii="標楷體" w:eastAsia="標楷體" w:hAnsi="標楷體" w:cs="Times New Roman"/>
          <w:sz w:val="32"/>
          <w:szCs w:val="32"/>
        </w:rPr>
        <w:t>件</w:t>
      </w:r>
      <w:r w:rsidRPr="00DA3D5E">
        <w:rPr>
          <w:rFonts w:ascii="標楷體" w:eastAsia="標楷體" w:hAnsi="標楷體" w:cs="Times New Roman" w:hint="eastAsia"/>
          <w:sz w:val="32"/>
          <w:szCs w:val="32"/>
        </w:rPr>
        <w:t>3</w:t>
      </w:r>
    </w:p>
    <w:p w:rsidR="00DA3D5E" w:rsidRPr="00DA3D5E" w:rsidRDefault="00DA3D5E" w:rsidP="00DA3D5E">
      <w:pPr>
        <w:adjustRightInd w:val="0"/>
        <w:snapToGrid w:val="0"/>
        <w:spacing w:line="360" w:lineRule="auto"/>
        <w:jc w:val="center"/>
        <w:rPr>
          <w:rFonts w:ascii="標楷體" w:eastAsia="標楷體" w:hAnsi="標楷體" w:cs="Times New Roman"/>
          <w:sz w:val="28"/>
          <w:szCs w:val="28"/>
        </w:rPr>
      </w:pPr>
      <w:r w:rsidRPr="00DA3D5E">
        <w:rPr>
          <w:rFonts w:ascii="標楷體" w:eastAsia="標楷體" w:hAnsi="標楷體" w:cs="Times New Roman" w:hint="eastAsia"/>
          <w:sz w:val="32"/>
          <w:szCs w:val="32"/>
        </w:rPr>
        <w:t>台北榮譽國民之家有眷住民進住協同照護須知</w:t>
      </w:r>
    </w:p>
    <w:p w:rsidR="00DA3D5E" w:rsidRPr="00DA3D5E" w:rsidRDefault="00DA3D5E" w:rsidP="00DA3D5E">
      <w:pPr>
        <w:adjustRightInd w:val="0"/>
        <w:snapToGrid w:val="0"/>
        <w:spacing w:line="360" w:lineRule="auto"/>
        <w:ind w:right="567"/>
        <w:jc w:val="both"/>
        <w:textAlignment w:val="baseline"/>
        <w:rPr>
          <w:rFonts w:ascii="標楷體" w:eastAsia="標楷體" w:hAnsi="標楷體" w:cs="Arial"/>
          <w:kern w:val="0"/>
          <w:sz w:val="28"/>
          <w:szCs w:val="28"/>
        </w:rPr>
      </w:pPr>
      <w:r w:rsidRPr="00DA3D5E">
        <w:rPr>
          <w:rFonts w:ascii="標楷體" w:eastAsia="標楷體" w:hAnsi="標楷體" w:cs="Times New Roman" w:hint="eastAsia"/>
          <w:kern w:val="0"/>
          <w:sz w:val="28"/>
          <w:szCs w:val="28"/>
        </w:rPr>
        <w:t>一、本榮家任務以照護</w:t>
      </w:r>
      <w:r w:rsidRPr="00DA3D5E">
        <w:rPr>
          <w:rFonts w:ascii="標楷體" w:eastAsia="標楷體" w:hAnsi="標楷體" w:cs="Arial" w:hint="eastAsia"/>
          <w:kern w:val="0"/>
          <w:sz w:val="28"/>
          <w:szCs w:val="28"/>
        </w:rPr>
        <w:t>外住榮民、榮眷、遺眷、特勤人員、一般民眾及退 舍</w:t>
      </w:r>
    </w:p>
    <w:p w:rsidR="00DA3D5E" w:rsidRPr="00DA3D5E" w:rsidRDefault="00DA3D5E" w:rsidP="00DA3D5E">
      <w:pPr>
        <w:adjustRightInd w:val="0"/>
        <w:snapToGrid w:val="0"/>
        <w:spacing w:line="360" w:lineRule="auto"/>
        <w:ind w:left="560" w:hangingChars="200" w:hanging="560"/>
        <w:rPr>
          <w:rFonts w:ascii="標楷體" w:eastAsia="標楷體" w:hAnsi="標楷體" w:cs="Times New Roman"/>
          <w:sz w:val="28"/>
          <w:szCs w:val="28"/>
        </w:rPr>
      </w:pPr>
      <w:r w:rsidRPr="00DA3D5E">
        <w:rPr>
          <w:rFonts w:ascii="標楷體" w:eastAsia="標楷體" w:hAnsi="標楷體" w:cs="Arial" w:hint="eastAsia"/>
          <w:sz w:val="28"/>
          <w:szCs w:val="28"/>
        </w:rPr>
        <w:t xml:space="preserve">    退員及眷屬申請榮家內住</w:t>
      </w:r>
      <w:r w:rsidRPr="00DA3D5E">
        <w:rPr>
          <w:rFonts w:ascii="標楷體" w:eastAsia="標楷體" w:hAnsi="標楷體" w:cs="Times New Roman" w:hint="eastAsia"/>
          <w:sz w:val="28"/>
          <w:szCs w:val="28"/>
        </w:rPr>
        <w:t>為主，有眷住民應以家庭照護體系為要，為發揮我國固有文化孝道精神，若因特殊狀況致家屬無力照顧者，於申請入住前，應須經本家派員（輔導員、社工、護理師等）完成訪視評估（如附件一）後，合於照顧範疇核准後，榮家可代為短期照顧，如家庭狀況改善後仍應以家庭照顧為主，以享天倫之樂。</w:t>
      </w:r>
    </w:p>
    <w:p w:rsidR="00DA3D5E" w:rsidRPr="00DA3D5E" w:rsidRDefault="00DA3D5E" w:rsidP="00DA3D5E">
      <w:pPr>
        <w:adjustRightInd w:val="0"/>
        <w:snapToGrid w:val="0"/>
        <w:spacing w:line="360" w:lineRule="auto"/>
        <w:ind w:left="560" w:hangingChars="200" w:hanging="560"/>
        <w:rPr>
          <w:rFonts w:ascii="標楷體" w:eastAsia="標楷體" w:hAnsi="標楷體" w:cs="Times New Roman"/>
          <w:sz w:val="28"/>
          <w:szCs w:val="28"/>
        </w:rPr>
      </w:pPr>
      <w:r w:rsidRPr="00DA3D5E">
        <w:rPr>
          <w:rFonts w:ascii="標楷體" w:eastAsia="標楷體" w:hAnsi="標楷體" w:cs="Times New Roman" w:hint="eastAsia"/>
          <w:sz w:val="28"/>
          <w:szCs w:val="28"/>
        </w:rPr>
        <w:t>二、本家非醫療機構，故機構照顧與家庭照顧性質不同，在照護認知上極易衍生服務上之誤解及困擾，故親屬對本家照護需求應先充分瞭解，茲列相關規定請家屬體諒及配合：</w:t>
      </w:r>
    </w:p>
    <w:p w:rsidR="00DA3D5E" w:rsidRPr="00DA3D5E" w:rsidRDefault="00DA3D5E" w:rsidP="00DA3D5E">
      <w:pPr>
        <w:adjustRightInd w:val="0"/>
        <w:snapToGrid w:val="0"/>
        <w:spacing w:line="360" w:lineRule="auto"/>
        <w:ind w:left="778" w:hangingChars="278" w:hanging="778"/>
        <w:rPr>
          <w:rFonts w:ascii="標楷體" w:eastAsia="標楷體" w:hAnsi="標楷體" w:cs="Times New Roman"/>
          <w:sz w:val="28"/>
          <w:szCs w:val="28"/>
        </w:rPr>
      </w:pPr>
      <w:r w:rsidRPr="00DA3D5E">
        <w:rPr>
          <w:rFonts w:ascii="標楷體" w:eastAsia="標楷體" w:hAnsi="標楷體" w:cs="Times New Roman" w:hint="eastAsia"/>
          <w:sz w:val="28"/>
          <w:szCs w:val="28"/>
        </w:rPr>
        <w:t>（一）住民申請進住前應先至醫院體檢，確定無傳染疾病（例如肺結核、阿米巴痢疾</w:t>
      </w:r>
      <w:r w:rsidRPr="00DA3D5E">
        <w:rPr>
          <w:rFonts w:ascii="標楷體" w:eastAsia="標楷體" w:hAnsi="標楷體" w:cs="Times New Roman"/>
          <w:sz w:val="28"/>
          <w:szCs w:val="28"/>
        </w:rPr>
        <w:t>、</w:t>
      </w:r>
      <w:r w:rsidRPr="00DA3D5E">
        <w:rPr>
          <w:rFonts w:ascii="標楷體" w:eastAsia="標楷體" w:hAnsi="標楷體" w:cs="Times New Roman" w:hint="eastAsia"/>
          <w:sz w:val="28"/>
          <w:szCs w:val="28"/>
        </w:rPr>
        <w:t>桿菌痢疾、寄生蟲等），方可由家屬陪同辦理進住手續。（公費榮民請備妥體檢收據可辦理補助事宜)</w:t>
      </w:r>
    </w:p>
    <w:p w:rsidR="00DA3D5E" w:rsidRPr="00DA3D5E" w:rsidRDefault="00DA3D5E" w:rsidP="00DA3D5E">
      <w:pPr>
        <w:adjustRightInd w:val="0"/>
        <w:snapToGrid w:val="0"/>
        <w:spacing w:line="360" w:lineRule="auto"/>
        <w:ind w:left="840" w:hangingChars="300" w:hanging="840"/>
        <w:rPr>
          <w:rFonts w:ascii="標楷體" w:eastAsia="標楷體" w:hAnsi="標楷體" w:cs="Times New Roman"/>
          <w:sz w:val="28"/>
          <w:szCs w:val="28"/>
        </w:rPr>
      </w:pPr>
      <w:r w:rsidRPr="00DA3D5E">
        <w:rPr>
          <w:rFonts w:ascii="標楷體" w:eastAsia="標楷體" w:hAnsi="標楷體" w:cs="Times New Roman" w:hint="eastAsia"/>
          <w:sz w:val="28"/>
          <w:szCs w:val="28"/>
        </w:rPr>
        <w:t>（二）進住期間若有行為不檢、精神疾病或違反生活公約（如附件二），致影響家區及其他住民之人身安全時，家屬接獲通知（依個案之性質自訂期限以書面通知）後應速與榮家研商就醫診治或接回家中撫慰照顧，俟其穩定後再依實際需求申請進住。</w:t>
      </w:r>
    </w:p>
    <w:p w:rsidR="00DA3D5E" w:rsidRPr="00DA3D5E" w:rsidRDefault="00DA3D5E" w:rsidP="00DA3D5E">
      <w:pPr>
        <w:adjustRightInd w:val="0"/>
        <w:snapToGrid w:val="0"/>
        <w:spacing w:line="360" w:lineRule="auto"/>
        <w:ind w:left="840" w:hangingChars="300" w:hanging="840"/>
        <w:rPr>
          <w:rFonts w:ascii="標楷體" w:eastAsia="標楷體" w:hAnsi="標楷體" w:cs="Times New Roman"/>
          <w:sz w:val="28"/>
          <w:szCs w:val="28"/>
        </w:rPr>
      </w:pPr>
      <w:r w:rsidRPr="00DA3D5E">
        <w:rPr>
          <w:rFonts w:ascii="標楷體" w:eastAsia="標楷體" w:hAnsi="標楷體" w:cs="Times New Roman" w:hint="eastAsia"/>
          <w:sz w:val="28"/>
          <w:szCs w:val="28"/>
        </w:rPr>
        <w:t>（三）上款於規定期限內家屬置之不理，則依老人福利法相關規定轉介地方政府協助處理，若情況緊急時應同意本家依危急處理先行送醫或進行約束，預防誤傷個人或他人。</w:t>
      </w:r>
    </w:p>
    <w:p w:rsidR="00DA3D5E" w:rsidRPr="00DA3D5E" w:rsidRDefault="00DA3D5E" w:rsidP="00DA3D5E">
      <w:pPr>
        <w:adjustRightInd w:val="0"/>
        <w:snapToGrid w:val="0"/>
        <w:spacing w:line="360" w:lineRule="auto"/>
        <w:ind w:left="840" w:hangingChars="300" w:hanging="840"/>
        <w:rPr>
          <w:rFonts w:ascii="標楷體" w:eastAsia="標楷體" w:hAnsi="標楷體" w:cs="Times New Roman"/>
          <w:sz w:val="28"/>
          <w:szCs w:val="28"/>
        </w:rPr>
      </w:pPr>
      <w:r w:rsidRPr="00DA3D5E">
        <w:rPr>
          <w:rFonts w:ascii="標楷體" w:eastAsia="標楷體" w:hAnsi="標楷體" w:cs="Times New Roman" w:hint="eastAsia"/>
          <w:sz w:val="28"/>
          <w:szCs w:val="28"/>
        </w:rPr>
        <w:t>（四）若違反生活公約或公共安全致情節重大時，同意機構依相關</w:t>
      </w:r>
      <w:r w:rsidRPr="00DA3D5E">
        <w:rPr>
          <w:rFonts w:ascii="標楷體" w:eastAsia="標楷體" w:hAnsi="標楷體" w:cs="Times New Roman" w:hint="eastAsia"/>
          <w:sz w:val="28"/>
          <w:szCs w:val="28"/>
        </w:rPr>
        <w:lastRenderedPageBreak/>
        <w:t>法規辦理轉介或退住，以維護機構全體住民之安全及權益。</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（五）親屬通訊處或電話有異動時，應即時通知榮家更正。</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三、聯絡方式：</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（一）本家各堂隊皆有堂長、責任區護理人員及服務幹部，若有問題可立即與</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 xml:space="preserve">      我們聯絡：</w:t>
      </w:r>
    </w:p>
    <w:p w:rsidR="00DA3D5E" w:rsidRPr="00DA3D5E" w:rsidRDefault="00DA3D5E" w:rsidP="00DA3D5E">
      <w:pPr>
        <w:adjustRightInd w:val="0"/>
        <w:snapToGrid w:val="0"/>
        <w:spacing w:line="360" w:lineRule="auto"/>
        <w:ind w:firstLineChars="150" w:firstLine="420"/>
        <w:rPr>
          <w:rFonts w:ascii="標楷體" w:eastAsia="標楷體" w:hAnsi="標楷體" w:cs="Times New Roman"/>
          <w:sz w:val="28"/>
          <w:szCs w:val="28"/>
        </w:rPr>
      </w:pPr>
      <w:r w:rsidRPr="00DA3D5E">
        <w:rPr>
          <w:rFonts w:ascii="標楷體" w:eastAsia="標楷體" w:hAnsi="標楷體" w:cs="Times New Roman" w:hint="eastAsia"/>
          <w:sz w:val="28"/>
          <w:szCs w:val="28"/>
        </w:rPr>
        <w:t>1、本家總機：02-26731201、傳真機：02-26732164</w:t>
      </w:r>
    </w:p>
    <w:p w:rsidR="00DA3D5E" w:rsidRPr="00DA3D5E" w:rsidRDefault="00DA3D5E" w:rsidP="00DA3D5E">
      <w:pPr>
        <w:adjustRightInd w:val="0"/>
        <w:snapToGrid w:val="0"/>
        <w:spacing w:line="360" w:lineRule="auto"/>
        <w:ind w:firstLineChars="150" w:firstLine="420"/>
        <w:rPr>
          <w:rFonts w:ascii="標楷體" w:eastAsia="標楷體" w:hAnsi="標楷體" w:cs="Times New Roman"/>
          <w:sz w:val="28"/>
          <w:szCs w:val="28"/>
        </w:rPr>
      </w:pPr>
      <w:r w:rsidRPr="00DA3D5E">
        <w:rPr>
          <w:rFonts w:ascii="標楷體" w:eastAsia="標楷體" w:hAnsi="標楷體" w:cs="Times New Roman" w:hint="eastAsia"/>
          <w:sz w:val="28"/>
          <w:szCs w:val="28"/>
        </w:rPr>
        <w:t>2、輔導組承辦人電話：02-26731201-668</w:t>
      </w:r>
    </w:p>
    <w:p w:rsidR="00DA3D5E" w:rsidRPr="00DA3D5E" w:rsidRDefault="00DA3D5E" w:rsidP="00DA3D5E">
      <w:pPr>
        <w:adjustRightInd w:val="0"/>
        <w:snapToGrid w:val="0"/>
        <w:spacing w:line="360" w:lineRule="auto"/>
        <w:ind w:firstLineChars="150" w:firstLine="420"/>
        <w:rPr>
          <w:rFonts w:ascii="標楷體" w:eastAsia="標楷體" w:hAnsi="標楷體" w:cs="Times New Roman"/>
          <w:sz w:val="28"/>
          <w:szCs w:val="28"/>
        </w:rPr>
      </w:pPr>
      <w:r w:rsidRPr="00DA3D5E">
        <w:rPr>
          <w:rFonts w:ascii="標楷體" w:eastAsia="標楷體" w:hAnsi="標楷體" w:cs="Times New Roman" w:hint="eastAsia"/>
          <w:sz w:val="28"/>
          <w:szCs w:val="28"/>
        </w:rPr>
        <w:t xml:space="preserve">3、護理站分機：119        </w:t>
      </w:r>
    </w:p>
    <w:p w:rsidR="00DA3D5E" w:rsidRPr="00DA3D5E" w:rsidRDefault="00DA3D5E" w:rsidP="00DA3D5E">
      <w:pPr>
        <w:adjustRightInd w:val="0"/>
        <w:snapToGrid w:val="0"/>
        <w:spacing w:line="360" w:lineRule="auto"/>
        <w:ind w:firstLineChars="150" w:firstLine="420"/>
        <w:rPr>
          <w:rFonts w:ascii="標楷體" w:eastAsia="標楷體" w:hAnsi="標楷體" w:cs="Times New Roman"/>
          <w:sz w:val="28"/>
          <w:szCs w:val="28"/>
        </w:rPr>
      </w:pPr>
      <w:r w:rsidRPr="00DA3D5E">
        <w:rPr>
          <w:rFonts w:ascii="標楷體" w:eastAsia="標楷體" w:hAnsi="標楷體" w:cs="Times New Roman" w:hint="eastAsia"/>
          <w:sz w:val="28"/>
          <w:szCs w:val="28"/>
        </w:rPr>
        <w:t>4、本家總值日分機：110</w:t>
      </w:r>
    </w:p>
    <w:p w:rsidR="00DA3D5E" w:rsidRPr="00DA3D5E" w:rsidRDefault="00DA3D5E" w:rsidP="00DA3D5E">
      <w:pPr>
        <w:adjustRightInd w:val="0"/>
        <w:snapToGrid w:val="0"/>
        <w:spacing w:line="360" w:lineRule="auto"/>
        <w:ind w:leftChars="174" w:left="838" w:hangingChars="150" w:hanging="420"/>
        <w:rPr>
          <w:rFonts w:ascii="標楷體" w:eastAsia="標楷體" w:hAnsi="標楷體" w:cs="Times New Roman"/>
          <w:sz w:val="28"/>
          <w:szCs w:val="28"/>
        </w:rPr>
      </w:pPr>
      <w:r w:rsidRPr="00DA3D5E">
        <w:rPr>
          <w:rFonts w:ascii="標楷體" w:eastAsia="標楷體" w:hAnsi="標楷體" w:cs="Times New Roman" w:hint="eastAsia"/>
          <w:sz w:val="28"/>
          <w:szCs w:val="28"/>
        </w:rPr>
        <w:t>5、親屬緊急聯絡人：本家若遇緊急狀況，會先行通知第一聯絡人(若通知不到、再通知第二聯絡人)，若有多位親屬，請接獲通知者負責再轉通知其他親屬。</w:t>
      </w:r>
    </w:p>
    <w:p w:rsidR="00DA3D5E" w:rsidRPr="00DA3D5E" w:rsidRDefault="00DA3D5E" w:rsidP="00DA3D5E">
      <w:pPr>
        <w:adjustRightInd w:val="0"/>
        <w:snapToGrid w:val="0"/>
        <w:spacing w:line="360" w:lineRule="auto"/>
        <w:ind w:firstLineChars="100" w:firstLine="280"/>
        <w:rPr>
          <w:rFonts w:ascii="標楷體" w:eastAsia="標楷體" w:hAnsi="標楷體" w:cs="Times New Roman"/>
          <w:sz w:val="28"/>
          <w:szCs w:val="28"/>
        </w:rPr>
      </w:pPr>
      <w:r w:rsidRPr="00DA3D5E">
        <w:rPr>
          <w:rFonts w:ascii="標楷體" w:eastAsia="標楷體" w:hAnsi="標楷體" w:cs="Times New Roman" w:hint="eastAsia"/>
          <w:sz w:val="28"/>
          <w:szCs w:val="28"/>
        </w:rPr>
        <w:t>（1）第一聯絡人：</w:t>
      </w:r>
    </w:p>
    <w:p w:rsidR="00DA3D5E" w:rsidRPr="00DA3D5E" w:rsidRDefault="00DA3D5E" w:rsidP="00DA3D5E">
      <w:pPr>
        <w:adjustRightInd w:val="0"/>
        <w:snapToGrid w:val="0"/>
        <w:spacing w:line="360" w:lineRule="auto"/>
        <w:ind w:firstLineChars="250" w:firstLine="700"/>
        <w:rPr>
          <w:rFonts w:ascii="標楷體" w:eastAsia="標楷體" w:hAnsi="標楷體" w:cs="Times New Roman"/>
          <w:sz w:val="28"/>
          <w:szCs w:val="28"/>
          <w:u w:val="single"/>
        </w:rPr>
      </w:pPr>
      <w:r w:rsidRPr="00DA3D5E">
        <w:rPr>
          <w:rFonts w:ascii="標楷體" w:eastAsia="標楷體" w:hAnsi="標楷體" w:cs="Times New Roman" w:hint="eastAsia"/>
          <w:sz w:val="28"/>
          <w:szCs w:val="28"/>
        </w:rPr>
        <w:t>姓名：</w:t>
      </w:r>
      <w:r w:rsidRPr="00DA3D5E">
        <w:rPr>
          <w:rFonts w:ascii="標楷體" w:eastAsia="標楷體" w:hAnsi="標楷體" w:cs="Times New Roman" w:hint="eastAsia"/>
          <w:sz w:val="28"/>
          <w:szCs w:val="28"/>
          <w:u w:val="single"/>
        </w:rPr>
        <w:t xml:space="preserve">         </w:t>
      </w:r>
      <w:r w:rsidRPr="00DA3D5E">
        <w:rPr>
          <w:rFonts w:ascii="標楷體" w:eastAsia="標楷體" w:hAnsi="標楷體" w:cs="Times New Roman" w:hint="eastAsia"/>
          <w:sz w:val="28"/>
          <w:szCs w:val="28"/>
        </w:rPr>
        <w:t>、關係：</w:t>
      </w:r>
      <w:r w:rsidRPr="00DA3D5E">
        <w:rPr>
          <w:rFonts w:ascii="標楷體" w:eastAsia="標楷體" w:hAnsi="標楷體" w:cs="Times New Roman" w:hint="eastAsia"/>
          <w:sz w:val="28"/>
          <w:szCs w:val="28"/>
          <w:u w:val="single"/>
        </w:rPr>
        <w:t xml:space="preserve">       </w:t>
      </w:r>
      <w:r w:rsidRPr="00DA3D5E">
        <w:rPr>
          <w:rFonts w:ascii="標楷體" w:eastAsia="標楷體" w:hAnsi="標楷體" w:cs="Times New Roman" w:hint="eastAsia"/>
          <w:sz w:val="28"/>
          <w:szCs w:val="28"/>
        </w:rPr>
        <w:t>、聯絡電話：</w:t>
      </w:r>
      <w:r w:rsidRPr="00DA3D5E">
        <w:rPr>
          <w:rFonts w:ascii="標楷體" w:eastAsia="標楷體" w:hAnsi="標楷體" w:cs="Times New Roman" w:hint="eastAsia"/>
          <w:sz w:val="28"/>
          <w:szCs w:val="28"/>
          <w:u w:val="single"/>
        </w:rPr>
        <w:t xml:space="preserve">         </w:t>
      </w:r>
      <w:r w:rsidRPr="00DA3D5E">
        <w:rPr>
          <w:rFonts w:ascii="標楷體" w:eastAsia="標楷體" w:hAnsi="標楷體" w:cs="Times New Roman" w:hint="eastAsia"/>
          <w:sz w:val="28"/>
          <w:szCs w:val="28"/>
        </w:rPr>
        <w:t>、住址：</w:t>
      </w:r>
      <w:r w:rsidRPr="00DA3D5E">
        <w:rPr>
          <w:rFonts w:ascii="標楷體" w:eastAsia="標楷體" w:hAnsi="標楷體" w:cs="Times New Roman" w:hint="eastAsia"/>
          <w:sz w:val="28"/>
          <w:szCs w:val="28"/>
          <w:u w:val="single"/>
        </w:rPr>
        <w:t xml:space="preserve">          </w:t>
      </w:r>
    </w:p>
    <w:p w:rsidR="00DA3D5E" w:rsidRPr="00DA3D5E" w:rsidRDefault="00DA3D5E" w:rsidP="00DA3D5E">
      <w:pPr>
        <w:adjustRightInd w:val="0"/>
        <w:snapToGrid w:val="0"/>
        <w:spacing w:line="360" w:lineRule="auto"/>
        <w:ind w:firstLineChars="250" w:firstLine="700"/>
        <w:rPr>
          <w:rFonts w:ascii="標楷體" w:eastAsia="標楷體" w:hAnsi="標楷體" w:cs="Times New Roman"/>
          <w:sz w:val="28"/>
          <w:szCs w:val="28"/>
          <w:u w:val="single"/>
        </w:rPr>
      </w:pPr>
      <w:r w:rsidRPr="00DA3D5E">
        <w:rPr>
          <w:rFonts w:ascii="標楷體" w:eastAsia="標楷體" w:hAnsi="標楷體" w:cs="Times New Roman" w:hint="eastAsia"/>
          <w:sz w:val="28"/>
          <w:szCs w:val="28"/>
          <w:u w:val="single"/>
        </w:rPr>
        <w:t xml:space="preserve">                         </w:t>
      </w:r>
    </w:p>
    <w:p w:rsidR="00DA3D5E" w:rsidRPr="00DA3D5E" w:rsidRDefault="00DA3D5E" w:rsidP="00DA3D5E">
      <w:pPr>
        <w:adjustRightInd w:val="0"/>
        <w:snapToGrid w:val="0"/>
        <w:spacing w:line="360" w:lineRule="auto"/>
        <w:ind w:firstLineChars="100" w:firstLine="280"/>
        <w:rPr>
          <w:rFonts w:ascii="標楷體" w:eastAsia="標楷體" w:hAnsi="標楷體" w:cs="Times New Roman"/>
          <w:sz w:val="28"/>
          <w:szCs w:val="28"/>
        </w:rPr>
      </w:pPr>
      <w:r w:rsidRPr="00DA3D5E">
        <w:rPr>
          <w:rFonts w:ascii="標楷體" w:eastAsia="標楷體" w:hAnsi="標楷體" w:cs="Times New Roman" w:hint="eastAsia"/>
          <w:sz w:val="28"/>
          <w:szCs w:val="28"/>
        </w:rPr>
        <w:t>（2）第二聯絡人：</w:t>
      </w:r>
    </w:p>
    <w:p w:rsidR="00DA3D5E" w:rsidRPr="00DA3D5E" w:rsidRDefault="00DA3D5E" w:rsidP="00DA3D5E">
      <w:pPr>
        <w:adjustRightInd w:val="0"/>
        <w:snapToGrid w:val="0"/>
        <w:spacing w:line="360" w:lineRule="auto"/>
        <w:ind w:firstLineChars="250" w:firstLine="700"/>
        <w:rPr>
          <w:rFonts w:ascii="標楷體" w:eastAsia="標楷體" w:hAnsi="標楷體" w:cs="Times New Roman"/>
          <w:sz w:val="28"/>
          <w:szCs w:val="28"/>
          <w:u w:val="single"/>
        </w:rPr>
      </w:pPr>
      <w:r w:rsidRPr="00DA3D5E">
        <w:rPr>
          <w:rFonts w:ascii="標楷體" w:eastAsia="標楷體" w:hAnsi="標楷體" w:cs="Times New Roman" w:hint="eastAsia"/>
          <w:sz w:val="28"/>
          <w:szCs w:val="28"/>
        </w:rPr>
        <w:t>姓名：</w:t>
      </w:r>
      <w:r w:rsidRPr="00DA3D5E">
        <w:rPr>
          <w:rFonts w:ascii="標楷體" w:eastAsia="標楷體" w:hAnsi="標楷體" w:cs="Times New Roman" w:hint="eastAsia"/>
          <w:sz w:val="28"/>
          <w:szCs w:val="28"/>
          <w:u w:val="single"/>
        </w:rPr>
        <w:t xml:space="preserve">         </w:t>
      </w:r>
      <w:r w:rsidRPr="00DA3D5E">
        <w:rPr>
          <w:rFonts w:ascii="標楷體" w:eastAsia="標楷體" w:hAnsi="標楷體" w:cs="Times New Roman" w:hint="eastAsia"/>
          <w:sz w:val="28"/>
          <w:szCs w:val="28"/>
        </w:rPr>
        <w:t>、關係：</w:t>
      </w:r>
      <w:r w:rsidRPr="00DA3D5E">
        <w:rPr>
          <w:rFonts w:ascii="標楷體" w:eastAsia="標楷體" w:hAnsi="標楷體" w:cs="Times New Roman" w:hint="eastAsia"/>
          <w:sz w:val="28"/>
          <w:szCs w:val="28"/>
          <w:u w:val="single"/>
        </w:rPr>
        <w:t xml:space="preserve">       </w:t>
      </w:r>
      <w:r w:rsidRPr="00DA3D5E">
        <w:rPr>
          <w:rFonts w:ascii="標楷體" w:eastAsia="標楷體" w:hAnsi="標楷體" w:cs="Times New Roman" w:hint="eastAsia"/>
          <w:sz w:val="28"/>
          <w:szCs w:val="28"/>
        </w:rPr>
        <w:t>、聯絡電話：</w:t>
      </w:r>
      <w:r w:rsidRPr="00DA3D5E">
        <w:rPr>
          <w:rFonts w:ascii="標楷體" w:eastAsia="標楷體" w:hAnsi="標楷體" w:cs="Times New Roman" w:hint="eastAsia"/>
          <w:sz w:val="28"/>
          <w:szCs w:val="28"/>
          <w:u w:val="single"/>
        </w:rPr>
        <w:t xml:space="preserve">         </w:t>
      </w:r>
      <w:r w:rsidRPr="00DA3D5E">
        <w:rPr>
          <w:rFonts w:ascii="標楷體" w:eastAsia="標楷體" w:hAnsi="標楷體" w:cs="Times New Roman" w:hint="eastAsia"/>
          <w:sz w:val="28"/>
          <w:szCs w:val="28"/>
        </w:rPr>
        <w:t>、住址：</w:t>
      </w:r>
      <w:r w:rsidRPr="00DA3D5E">
        <w:rPr>
          <w:rFonts w:ascii="標楷體" w:eastAsia="標楷體" w:hAnsi="標楷體" w:cs="Times New Roman" w:hint="eastAsia"/>
          <w:sz w:val="28"/>
          <w:szCs w:val="28"/>
          <w:u w:val="single"/>
        </w:rPr>
        <w:t xml:space="preserve">          </w:t>
      </w:r>
    </w:p>
    <w:p w:rsidR="00DA3D5E" w:rsidRPr="00DA3D5E" w:rsidRDefault="00DA3D5E" w:rsidP="00DA3D5E">
      <w:pPr>
        <w:adjustRightInd w:val="0"/>
        <w:snapToGrid w:val="0"/>
        <w:spacing w:line="360" w:lineRule="auto"/>
        <w:ind w:firstLineChars="250" w:firstLine="700"/>
        <w:rPr>
          <w:rFonts w:ascii="標楷體" w:eastAsia="標楷體" w:hAnsi="標楷體" w:cs="Times New Roman"/>
          <w:sz w:val="28"/>
          <w:szCs w:val="28"/>
          <w:u w:val="single"/>
        </w:rPr>
      </w:pPr>
      <w:r w:rsidRPr="00DA3D5E">
        <w:rPr>
          <w:rFonts w:ascii="標楷體" w:eastAsia="標楷體" w:hAnsi="標楷體" w:cs="Times New Roman" w:hint="eastAsia"/>
          <w:sz w:val="28"/>
          <w:szCs w:val="28"/>
          <w:u w:val="single"/>
        </w:rPr>
        <w:t xml:space="preserve">                         </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四、就醫須知：</w:t>
      </w:r>
    </w:p>
    <w:p w:rsidR="00DA3D5E" w:rsidRPr="00DA3D5E" w:rsidRDefault="00DA3D5E" w:rsidP="00DA3D5E">
      <w:pPr>
        <w:adjustRightInd w:val="0"/>
        <w:snapToGrid w:val="0"/>
        <w:spacing w:line="360" w:lineRule="auto"/>
        <w:ind w:firstLineChars="50" w:firstLine="140"/>
        <w:rPr>
          <w:rFonts w:ascii="標楷體" w:eastAsia="標楷體" w:hAnsi="標楷體" w:cs="Times New Roman"/>
          <w:sz w:val="28"/>
          <w:szCs w:val="28"/>
        </w:rPr>
      </w:pPr>
      <w:r w:rsidRPr="00DA3D5E">
        <w:rPr>
          <w:rFonts w:ascii="標楷體" w:eastAsia="標楷體" w:hAnsi="標楷體" w:cs="Times New Roman" w:hint="eastAsia"/>
          <w:sz w:val="28"/>
          <w:szCs w:val="28"/>
        </w:rPr>
        <w:t>(一)門診：</w:t>
      </w:r>
    </w:p>
    <w:p w:rsidR="00DA3D5E" w:rsidRPr="00DA3D5E" w:rsidRDefault="00DA3D5E" w:rsidP="00DA3D5E">
      <w:pPr>
        <w:adjustRightInd w:val="0"/>
        <w:snapToGrid w:val="0"/>
        <w:spacing w:line="360" w:lineRule="auto"/>
        <w:ind w:leftChars="174" w:left="698" w:hangingChars="100" w:hanging="280"/>
        <w:rPr>
          <w:rFonts w:ascii="標楷體" w:eastAsia="標楷體" w:hAnsi="標楷體" w:cs="Times New Roman"/>
          <w:sz w:val="28"/>
          <w:szCs w:val="28"/>
        </w:rPr>
      </w:pPr>
      <w:r w:rsidRPr="00DA3D5E">
        <w:rPr>
          <w:rFonts w:ascii="標楷體" w:eastAsia="標楷體" w:hAnsi="標楷體" w:cs="Times New Roman" w:hint="eastAsia"/>
          <w:sz w:val="28"/>
          <w:szCs w:val="28"/>
        </w:rPr>
        <w:t>1.本家醫務室:現有2位醫師，具有家庭醫學、老人醫學、精神科等專科，使用藥物與榮院同一等級，且週一至週五皆提供轉</w:t>
      </w:r>
      <w:r w:rsidRPr="00DA3D5E">
        <w:rPr>
          <w:rFonts w:ascii="標楷體" w:eastAsia="標楷體" w:hAnsi="標楷體" w:cs="Times New Roman" w:hint="eastAsia"/>
          <w:sz w:val="28"/>
          <w:szCs w:val="28"/>
        </w:rPr>
        <w:lastRenderedPageBreak/>
        <w:t>送診服務，減少榮民往返醫院奔波。</w:t>
      </w:r>
    </w:p>
    <w:p w:rsidR="00DA3D5E" w:rsidRPr="00DA3D5E" w:rsidRDefault="00DA3D5E" w:rsidP="00DA3D5E">
      <w:pPr>
        <w:adjustRightInd w:val="0"/>
        <w:snapToGrid w:val="0"/>
        <w:spacing w:line="360" w:lineRule="auto"/>
        <w:ind w:firstLineChars="150" w:firstLine="420"/>
        <w:rPr>
          <w:rFonts w:ascii="標楷體" w:eastAsia="標楷體" w:hAnsi="標楷體" w:cs="Times New Roman"/>
          <w:sz w:val="28"/>
          <w:szCs w:val="28"/>
        </w:rPr>
      </w:pPr>
      <w:r w:rsidRPr="00DA3D5E">
        <w:rPr>
          <w:rFonts w:ascii="標楷體" w:eastAsia="標楷體" w:hAnsi="標楷體" w:cs="Times New Roman" w:hint="eastAsia"/>
          <w:sz w:val="28"/>
          <w:szCs w:val="28"/>
        </w:rPr>
        <w:t>2.台北榮總門診大巴士車:週一、週五上午、週三中午。</w:t>
      </w:r>
    </w:p>
    <w:p w:rsidR="00DA3D5E" w:rsidRPr="00DA3D5E" w:rsidRDefault="00DA3D5E" w:rsidP="00DA3D5E">
      <w:pPr>
        <w:adjustRightInd w:val="0"/>
        <w:snapToGrid w:val="0"/>
        <w:spacing w:line="360" w:lineRule="auto"/>
        <w:ind w:firstLineChars="150" w:firstLine="420"/>
        <w:rPr>
          <w:rFonts w:ascii="標楷體" w:eastAsia="標楷體" w:hAnsi="標楷體" w:cs="Times New Roman"/>
          <w:sz w:val="28"/>
          <w:szCs w:val="28"/>
        </w:rPr>
      </w:pPr>
      <w:r w:rsidRPr="00DA3D5E">
        <w:rPr>
          <w:rFonts w:ascii="標楷體" w:eastAsia="標楷體" w:hAnsi="標楷體" w:cs="Times New Roman" w:hint="eastAsia"/>
          <w:sz w:val="28"/>
          <w:szCs w:val="28"/>
        </w:rPr>
        <w:t>3.桃園分院門診大巴士車:週二、週四上午。</w:t>
      </w:r>
    </w:p>
    <w:p w:rsidR="00DA3D5E" w:rsidRPr="00DA3D5E" w:rsidRDefault="00DA3D5E" w:rsidP="00DA3D5E">
      <w:pPr>
        <w:adjustRightInd w:val="0"/>
        <w:snapToGrid w:val="0"/>
        <w:spacing w:line="360" w:lineRule="auto"/>
        <w:ind w:leftChars="174" w:left="698" w:hangingChars="100" w:hanging="280"/>
        <w:rPr>
          <w:rFonts w:ascii="標楷體" w:eastAsia="標楷體" w:hAnsi="標楷體" w:cs="Times New Roman"/>
          <w:sz w:val="28"/>
          <w:szCs w:val="28"/>
        </w:rPr>
      </w:pPr>
      <w:r w:rsidRPr="00DA3D5E">
        <w:rPr>
          <w:rFonts w:ascii="標楷體" w:eastAsia="標楷體" w:hAnsi="標楷體" w:cs="Times New Roman" w:hint="eastAsia"/>
          <w:sz w:val="28"/>
          <w:szCs w:val="28"/>
        </w:rPr>
        <w:t>4.門診大巴士車僅提供可步行或協助下可上下大巴士車之榮民使用；若無法乘坐者，本家另提供每週一上午至台北榮總門診之復康巴士，2人以上開車，若無法配合者，則家屬須自行接送或請僱用復康巴士，費用由住民或家屬自行負擔。</w:t>
      </w:r>
    </w:p>
    <w:p w:rsidR="00DA3D5E" w:rsidRPr="00DA3D5E" w:rsidRDefault="00DA3D5E" w:rsidP="00DA3D5E">
      <w:pPr>
        <w:adjustRightInd w:val="0"/>
        <w:snapToGrid w:val="0"/>
        <w:spacing w:line="360" w:lineRule="auto"/>
        <w:ind w:leftChars="174" w:left="698" w:hangingChars="100" w:hanging="280"/>
        <w:rPr>
          <w:rFonts w:ascii="標楷體" w:eastAsia="標楷體" w:hAnsi="標楷體" w:cs="Times New Roman"/>
          <w:sz w:val="28"/>
          <w:szCs w:val="28"/>
        </w:rPr>
      </w:pPr>
      <w:r w:rsidRPr="00DA3D5E">
        <w:rPr>
          <w:rFonts w:ascii="標楷體" w:eastAsia="標楷體" w:hAnsi="標楷體" w:cs="Times New Roman" w:hint="eastAsia"/>
          <w:sz w:val="28"/>
          <w:szCs w:val="28"/>
        </w:rPr>
        <w:t>5.復康巴士申請服務方式(參考新北市政府身心障礙者小型復康巴士服務須知，如附件三)，家屬可加以運用，以減輕經濟負擔。</w:t>
      </w:r>
    </w:p>
    <w:p w:rsidR="00DA3D5E" w:rsidRPr="00DA3D5E" w:rsidRDefault="00DA3D5E" w:rsidP="00DA3D5E">
      <w:pPr>
        <w:adjustRightInd w:val="0"/>
        <w:snapToGrid w:val="0"/>
        <w:spacing w:line="360" w:lineRule="auto"/>
        <w:ind w:leftChars="174" w:left="698" w:hangingChars="100" w:hanging="280"/>
        <w:rPr>
          <w:rFonts w:ascii="標楷體" w:eastAsia="標楷體" w:hAnsi="標楷體" w:cs="Times New Roman"/>
          <w:sz w:val="28"/>
          <w:szCs w:val="28"/>
        </w:rPr>
      </w:pPr>
      <w:r w:rsidRPr="00DA3D5E">
        <w:rPr>
          <w:rFonts w:ascii="標楷體" w:eastAsia="標楷體" w:hAnsi="標楷體" w:cs="Times New Roman" w:hint="eastAsia"/>
          <w:sz w:val="28"/>
          <w:szCs w:val="28"/>
        </w:rPr>
        <w:t>6.救護車為急診使用，無法搭載住民看門診，若需使用救護車看門診者，家屬需自行聯絡，費用自付。</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 xml:space="preserve"> (二)急診:</w:t>
      </w:r>
    </w:p>
    <w:p w:rsidR="00DA3D5E" w:rsidRPr="00DA3D5E" w:rsidRDefault="00DA3D5E" w:rsidP="00DA3D5E">
      <w:pPr>
        <w:adjustRightInd w:val="0"/>
        <w:snapToGrid w:val="0"/>
        <w:spacing w:line="360" w:lineRule="auto"/>
        <w:ind w:firstLineChars="150" w:firstLine="420"/>
        <w:rPr>
          <w:rFonts w:ascii="標楷體" w:eastAsia="標楷體" w:hAnsi="標楷體" w:cs="Times New Roman"/>
          <w:sz w:val="28"/>
          <w:szCs w:val="28"/>
        </w:rPr>
      </w:pPr>
      <w:r w:rsidRPr="00DA3D5E">
        <w:rPr>
          <w:rFonts w:ascii="標楷體" w:eastAsia="標楷體" w:hAnsi="標楷體" w:cs="Times New Roman" w:hint="eastAsia"/>
          <w:sz w:val="28"/>
          <w:szCs w:val="28"/>
        </w:rPr>
        <w:t>1.本家備有救護車，用於緊急救護、送院使用，不得搭載非緊急門診病患。</w:t>
      </w:r>
    </w:p>
    <w:p w:rsidR="00DA3D5E" w:rsidRPr="00DA3D5E" w:rsidRDefault="00DA3D5E" w:rsidP="00DA3D5E">
      <w:pPr>
        <w:adjustRightInd w:val="0"/>
        <w:snapToGrid w:val="0"/>
        <w:spacing w:line="360" w:lineRule="auto"/>
        <w:ind w:leftChars="174" w:left="698" w:hangingChars="100" w:hanging="280"/>
        <w:rPr>
          <w:rFonts w:ascii="標楷體" w:eastAsia="標楷體" w:hAnsi="標楷體" w:cs="Times New Roman"/>
          <w:sz w:val="28"/>
          <w:szCs w:val="28"/>
        </w:rPr>
      </w:pPr>
      <w:r w:rsidRPr="00DA3D5E">
        <w:rPr>
          <w:rFonts w:ascii="標楷體" w:eastAsia="標楷體" w:hAnsi="標楷體" w:cs="Times New Roman" w:hint="eastAsia"/>
          <w:sz w:val="28"/>
          <w:szCs w:val="28"/>
        </w:rPr>
        <w:t>2.本家緊急送院：緊急救護、危急生命者，優先送至恩主公醫院；次之，依病情送至支援醫院桃園分院或台北榮總。</w:t>
      </w:r>
    </w:p>
    <w:p w:rsidR="00DA3D5E" w:rsidRPr="00DA3D5E" w:rsidRDefault="00DA3D5E" w:rsidP="00DA3D5E">
      <w:pPr>
        <w:adjustRightInd w:val="0"/>
        <w:snapToGrid w:val="0"/>
        <w:spacing w:line="360" w:lineRule="auto"/>
        <w:ind w:leftChars="174" w:left="698" w:hangingChars="100" w:hanging="280"/>
        <w:rPr>
          <w:rFonts w:ascii="標楷體" w:eastAsia="標楷體" w:hAnsi="標楷體" w:cs="Times New Roman"/>
          <w:sz w:val="28"/>
          <w:szCs w:val="28"/>
        </w:rPr>
      </w:pPr>
      <w:r w:rsidRPr="00DA3D5E">
        <w:rPr>
          <w:rFonts w:ascii="標楷體" w:eastAsia="標楷體" w:hAnsi="標楷體" w:cs="Times New Roman" w:hint="eastAsia"/>
          <w:sz w:val="28"/>
          <w:szCs w:val="28"/>
        </w:rPr>
        <w:t>3.榮民緊急送醫時，本家將以電話聯絡家屬，家屬接獲通知後應立即前往醫院接續照顧，若不克前往，依病情需要，可請醫院協助申請照服員，費用由住民或家屬自付。</w:t>
      </w:r>
    </w:p>
    <w:p w:rsidR="00DA3D5E" w:rsidRPr="00DA3D5E" w:rsidRDefault="00DA3D5E" w:rsidP="00DA3D5E">
      <w:pPr>
        <w:adjustRightInd w:val="0"/>
        <w:snapToGrid w:val="0"/>
        <w:spacing w:line="360" w:lineRule="auto"/>
        <w:ind w:leftChars="174" w:left="698" w:hangingChars="100" w:hanging="280"/>
        <w:rPr>
          <w:rFonts w:ascii="標楷體" w:eastAsia="標楷體" w:hAnsi="標楷體" w:cs="Times New Roman"/>
          <w:sz w:val="28"/>
          <w:szCs w:val="28"/>
        </w:rPr>
      </w:pPr>
      <w:r w:rsidRPr="00DA3D5E">
        <w:rPr>
          <w:rFonts w:ascii="標楷體" w:eastAsia="標楷體" w:hAnsi="標楷體" w:cs="Times New Roman" w:hint="eastAsia"/>
          <w:sz w:val="28"/>
          <w:szCs w:val="28"/>
        </w:rPr>
        <w:t>4.若家屬要求需轉至非以上醫院就醫者，本家完全尊重住民或家屬意願，請自行至醫院與醫師討論後辦理轉院事宜並電話告知本家。</w:t>
      </w:r>
    </w:p>
    <w:p w:rsidR="00DA3D5E" w:rsidRPr="00DA3D5E" w:rsidRDefault="00DA3D5E" w:rsidP="00DA3D5E">
      <w:pPr>
        <w:adjustRightInd w:val="0"/>
        <w:snapToGrid w:val="0"/>
        <w:spacing w:line="360" w:lineRule="auto"/>
        <w:ind w:leftChars="58" w:left="839" w:hangingChars="250" w:hanging="700"/>
        <w:rPr>
          <w:rFonts w:ascii="標楷體" w:eastAsia="標楷體" w:hAnsi="標楷體" w:cs="Times New Roman"/>
          <w:sz w:val="28"/>
          <w:szCs w:val="28"/>
        </w:rPr>
      </w:pPr>
      <w:r w:rsidRPr="00DA3D5E">
        <w:rPr>
          <w:rFonts w:ascii="標楷體" w:eastAsia="標楷體" w:hAnsi="標楷體" w:cs="Times New Roman" w:hint="eastAsia"/>
          <w:sz w:val="28"/>
          <w:szCs w:val="28"/>
        </w:rPr>
        <w:t>(三) 本家因非醫療機構，故主要負責安養護住民日常生活照顧，若有醫療需求者，會依病況進一步轉介，至榮民體系之醫院</w:t>
      </w:r>
      <w:r w:rsidRPr="00DA3D5E">
        <w:rPr>
          <w:rFonts w:ascii="標楷體" w:eastAsia="標楷體" w:hAnsi="標楷體" w:cs="Times New Roman" w:hint="eastAsia"/>
          <w:sz w:val="28"/>
          <w:szCs w:val="28"/>
        </w:rPr>
        <w:lastRenderedPageBreak/>
        <w:t>接續照顧(如員山分院、竹東分院、灣橋分院、玉里分院等)，為能提供住民完善之醫療照顧，請家屬體諒與配合。</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五、加強住民家屬聯繫：</w:t>
      </w:r>
    </w:p>
    <w:p w:rsidR="00DA3D5E" w:rsidRPr="00DA3D5E" w:rsidRDefault="00DA3D5E" w:rsidP="00DA3D5E">
      <w:pPr>
        <w:adjustRightInd w:val="0"/>
        <w:snapToGrid w:val="0"/>
        <w:spacing w:line="360" w:lineRule="auto"/>
        <w:ind w:left="840" w:hangingChars="300" w:hanging="840"/>
        <w:rPr>
          <w:rFonts w:ascii="標楷體" w:eastAsia="標楷體" w:hAnsi="標楷體" w:cs="Times New Roman"/>
          <w:sz w:val="28"/>
          <w:szCs w:val="28"/>
        </w:rPr>
      </w:pPr>
      <w:r w:rsidRPr="00DA3D5E">
        <w:rPr>
          <w:rFonts w:ascii="標楷體" w:eastAsia="標楷體" w:hAnsi="標楷體" w:cs="Times New Roman" w:hint="eastAsia"/>
          <w:sz w:val="28"/>
          <w:szCs w:val="28"/>
        </w:rPr>
        <w:t>（一）定期聯繫：</w:t>
      </w:r>
    </w:p>
    <w:p w:rsidR="00DA3D5E" w:rsidRPr="00DA3D5E" w:rsidRDefault="00DA3D5E" w:rsidP="00DA3D5E">
      <w:pPr>
        <w:adjustRightInd w:val="0"/>
        <w:snapToGrid w:val="0"/>
        <w:spacing w:line="360" w:lineRule="auto"/>
        <w:ind w:leftChars="348" w:left="835"/>
        <w:rPr>
          <w:rFonts w:ascii="標楷體" w:eastAsia="標楷體" w:hAnsi="標楷體" w:cs="Times New Roman"/>
          <w:sz w:val="28"/>
          <w:szCs w:val="28"/>
        </w:rPr>
      </w:pPr>
      <w:r w:rsidRPr="00DA3D5E">
        <w:rPr>
          <w:rFonts w:ascii="標楷體" w:eastAsia="標楷體" w:hAnsi="標楷體" w:cs="Times New Roman" w:hint="eastAsia"/>
          <w:sz w:val="28"/>
          <w:szCs w:val="28"/>
        </w:rPr>
        <w:t>每月以郵件聯繫為原則，或賀卡、名信片、電話等方式主動聯繫家屬，增進家屬瞭解本家對住民服務照顧情形，並籲請家屬每月至少一次至榮家探視關懷榮民。</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（二）家屬座談會：</w:t>
      </w:r>
    </w:p>
    <w:p w:rsidR="00DA3D5E" w:rsidRPr="00DA3D5E" w:rsidRDefault="00DA3D5E" w:rsidP="00DA3D5E">
      <w:pPr>
        <w:adjustRightInd w:val="0"/>
        <w:snapToGrid w:val="0"/>
        <w:spacing w:line="360" w:lineRule="auto"/>
        <w:ind w:left="840" w:hangingChars="300" w:hanging="840"/>
        <w:rPr>
          <w:rFonts w:ascii="標楷體" w:eastAsia="標楷體" w:hAnsi="標楷體" w:cs="Times New Roman"/>
          <w:sz w:val="28"/>
          <w:szCs w:val="28"/>
        </w:rPr>
      </w:pPr>
      <w:r w:rsidRPr="00DA3D5E">
        <w:rPr>
          <w:rFonts w:ascii="標楷體" w:eastAsia="標楷體" w:hAnsi="標楷體" w:cs="Times New Roman" w:hint="eastAsia"/>
          <w:sz w:val="28"/>
          <w:szCs w:val="28"/>
        </w:rPr>
        <w:t xml:space="preserve">      每半年舉辦一次家屬座談會或聯誼活動，由首長或副首長主持，主動說明服務照顧作法及保健諮詢等相關問題。</w:t>
      </w:r>
    </w:p>
    <w:p w:rsidR="00DA3D5E" w:rsidRPr="00DA3D5E" w:rsidRDefault="00DA3D5E" w:rsidP="00DA3D5E">
      <w:pPr>
        <w:adjustRightInd w:val="0"/>
        <w:snapToGrid w:val="0"/>
        <w:spacing w:line="360" w:lineRule="auto"/>
        <w:ind w:left="840" w:hangingChars="300" w:hanging="840"/>
        <w:rPr>
          <w:rFonts w:ascii="標楷體" w:eastAsia="標楷體" w:hAnsi="標楷體" w:cs="Times New Roman"/>
          <w:sz w:val="28"/>
          <w:szCs w:val="28"/>
        </w:rPr>
      </w:pPr>
      <w:r w:rsidRPr="00DA3D5E">
        <w:rPr>
          <w:rFonts w:ascii="標楷體" w:eastAsia="標楷體" w:hAnsi="標楷體" w:cs="Times New Roman" w:hint="eastAsia"/>
          <w:sz w:val="28"/>
          <w:szCs w:val="28"/>
        </w:rPr>
        <w:t>（三）節慶活動：</w:t>
      </w:r>
    </w:p>
    <w:p w:rsidR="00DA3D5E" w:rsidRPr="00DA3D5E" w:rsidRDefault="00DA3D5E" w:rsidP="00DA3D5E">
      <w:pPr>
        <w:adjustRightInd w:val="0"/>
        <w:snapToGrid w:val="0"/>
        <w:spacing w:line="360" w:lineRule="auto"/>
        <w:ind w:left="840" w:hangingChars="300" w:hanging="840"/>
        <w:rPr>
          <w:rFonts w:ascii="標楷體" w:eastAsia="標楷體" w:hAnsi="標楷體" w:cs="Times New Roman"/>
          <w:sz w:val="28"/>
          <w:szCs w:val="28"/>
        </w:rPr>
      </w:pPr>
      <w:r w:rsidRPr="00DA3D5E">
        <w:rPr>
          <w:rFonts w:ascii="標楷體" w:eastAsia="標楷體" w:hAnsi="標楷體" w:cs="Times New Roman" w:hint="eastAsia"/>
          <w:sz w:val="28"/>
          <w:szCs w:val="28"/>
        </w:rPr>
        <w:t xml:space="preserve">      節慶文康活動主動邀請家屬共同參加，並主動向家屬告知住民生活近況，接返住民過節或來榮家共同歡度節慶。</w:t>
      </w:r>
    </w:p>
    <w:p w:rsidR="00DA3D5E" w:rsidRPr="00DA3D5E" w:rsidRDefault="00DA3D5E" w:rsidP="00DA3D5E">
      <w:pPr>
        <w:adjustRightInd w:val="0"/>
        <w:snapToGrid w:val="0"/>
        <w:spacing w:line="360" w:lineRule="auto"/>
        <w:rPr>
          <w:rFonts w:ascii="標楷體" w:eastAsia="標楷體" w:hAnsi="標楷體" w:cs="Times New Roman"/>
          <w:sz w:val="28"/>
          <w:szCs w:val="28"/>
          <w:u w:val="single"/>
        </w:rPr>
      </w:pPr>
      <w:r w:rsidRPr="00DA3D5E">
        <w:rPr>
          <w:rFonts w:ascii="標楷體" w:eastAsia="標楷體" w:hAnsi="標楷體" w:cs="Times New Roman" w:hint="eastAsia"/>
          <w:sz w:val="28"/>
          <w:szCs w:val="28"/>
        </w:rPr>
        <w:t>六、其他：</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（一）進住時請替住民準備日常生活用品</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1282"/>
        <w:gridCol w:w="1282"/>
        <w:gridCol w:w="1198"/>
        <w:gridCol w:w="1456"/>
        <w:gridCol w:w="1282"/>
      </w:tblGrid>
      <w:tr w:rsidR="00DA3D5E" w:rsidRPr="00DA3D5E" w:rsidTr="00BF30F8">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項目</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數量</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項目</w:t>
            </w:r>
          </w:p>
        </w:tc>
        <w:tc>
          <w:tcPr>
            <w:tcW w:w="1527"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數量</w:t>
            </w:r>
          </w:p>
        </w:tc>
        <w:tc>
          <w:tcPr>
            <w:tcW w:w="1775"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項目</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數量</w:t>
            </w:r>
          </w:p>
        </w:tc>
      </w:tr>
      <w:tr w:rsidR="00DA3D5E" w:rsidRPr="00DA3D5E" w:rsidTr="00BF30F8">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換洗衣物</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紙尿褲</w:t>
            </w:r>
          </w:p>
        </w:tc>
        <w:tc>
          <w:tcPr>
            <w:tcW w:w="1527"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775"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水杯、碗</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r>
      <w:tr w:rsidR="00DA3D5E" w:rsidRPr="00DA3D5E" w:rsidTr="00BF30F8">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盥洗用具</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衛生紙</w:t>
            </w:r>
          </w:p>
        </w:tc>
        <w:tc>
          <w:tcPr>
            <w:tcW w:w="1527"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775"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湯匙、筷子</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r>
      <w:tr w:rsidR="00DA3D5E" w:rsidRPr="00DA3D5E" w:rsidTr="00BF30F8">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洗衣粉</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看護墊</w:t>
            </w:r>
          </w:p>
        </w:tc>
        <w:tc>
          <w:tcPr>
            <w:tcW w:w="1527"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775"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指剪、刮鬍刀</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r>
      <w:tr w:rsidR="00DA3D5E" w:rsidRPr="00DA3D5E" w:rsidTr="00BF30F8">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沐浴乳</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濕紙巾</w:t>
            </w:r>
          </w:p>
        </w:tc>
        <w:tc>
          <w:tcPr>
            <w:tcW w:w="1527"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775"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拖鞋</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r>
      <w:tr w:rsidR="00DA3D5E" w:rsidRPr="00DA3D5E" w:rsidTr="00BF30F8">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外套、大衣</w:t>
            </w: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管灌牛奶</w:t>
            </w:r>
          </w:p>
        </w:tc>
        <w:tc>
          <w:tcPr>
            <w:tcW w:w="1527"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775"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c>
          <w:tcPr>
            <w:tcW w:w="1651" w:type="dxa"/>
            <w:shd w:val="clear" w:color="auto" w:fill="auto"/>
          </w:tcPr>
          <w:p w:rsidR="00DA3D5E" w:rsidRPr="00DA3D5E" w:rsidRDefault="00DA3D5E" w:rsidP="00DA3D5E">
            <w:pPr>
              <w:adjustRightInd w:val="0"/>
              <w:snapToGrid w:val="0"/>
              <w:spacing w:line="360" w:lineRule="auto"/>
              <w:rPr>
                <w:rFonts w:ascii="標楷體" w:eastAsia="標楷體" w:hAnsi="標楷體" w:cs="Times New Roman"/>
                <w:sz w:val="28"/>
                <w:szCs w:val="28"/>
              </w:rPr>
            </w:pPr>
          </w:p>
        </w:tc>
      </w:tr>
    </w:tbl>
    <w:p w:rsidR="00DA3D5E" w:rsidRPr="00DA3D5E" w:rsidRDefault="00DA3D5E" w:rsidP="00DA3D5E">
      <w:pPr>
        <w:adjustRightInd w:val="0"/>
        <w:snapToGrid w:val="0"/>
        <w:spacing w:line="360" w:lineRule="auto"/>
        <w:ind w:left="560" w:hangingChars="200" w:hanging="560"/>
        <w:rPr>
          <w:rFonts w:ascii="標楷體" w:eastAsia="標楷體" w:hAnsi="標楷體" w:cs="Times New Roman"/>
          <w:sz w:val="28"/>
          <w:szCs w:val="28"/>
        </w:rPr>
      </w:pPr>
      <w:r w:rsidRPr="00DA3D5E">
        <w:rPr>
          <w:rFonts w:ascii="標楷體" w:eastAsia="標楷體" w:hAnsi="標楷體" w:cs="Times New Roman" w:hint="eastAsia"/>
          <w:sz w:val="28"/>
          <w:szCs w:val="28"/>
        </w:rPr>
        <w:t>（二）請家屬備足物品及份量，尤其自費住民須自購管灌牛奶、紙</w:t>
      </w:r>
      <w:r w:rsidRPr="00DA3D5E">
        <w:rPr>
          <w:rFonts w:ascii="標楷體" w:eastAsia="標楷體" w:hAnsi="標楷體" w:cs="Times New Roman" w:hint="eastAsia"/>
          <w:sz w:val="28"/>
          <w:szCs w:val="28"/>
        </w:rPr>
        <w:lastRenderedPageBreak/>
        <w:t>尿褲、看護墊等，以免影響住民照護（公費榮民受限預算，住院期間不足部分須自購紙尿褲、看護墊）。本家設有福利社，家屬可自行購買。若無法購買，需委託本家代購者，應請以委託書或財物代管申請表（如附件四、五）方式辦理。</w:t>
      </w:r>
    </w:p>
    <w:p w:rsidR="00DA3D5E" w:rsidRPr="00DA3D5E" w:rsidRDefault="00DA3D5E" w:rsidP="00DA3D5E">
      <w:pPr>
        <w:adjustRightInd w:val="0"/>
        <w:snapToGrid w:val="0"/>
        <w:spacing w:line="360" w:lineRule="auto"/>
        <w:ind w:left="560" w:hangingChars="200" w:hanging="560"/>
        <w:rPr>
          <w:rFonts w:ascii="標楷體" w:eastAsia="標楷體" w:hAnsi="標楷體" w:cs="Times New Roman"/>
          <w:sz w:val="28"/>
          <w:szCs w:val="28"/>
        </w:rPr>
      </w:pPr>
      <w:r w:rsidRPr="00DA3D5E">
        <w:rPr>
          <w:rFonts w:ascii="標楷體" w:eastAsia="標楷體" w:hAnsi="標楷體" w:cs="Times New Roman" w:hint="eastAsia"/>
          <w:sz w:val="28"/>
          <w:szCs w:val="28"/>
        </w:rPr>
        <w:t>（三）核准入住後請即與輔導室承辦人及分配之堂隊輔導員（堂長）保持連繫。</w:t>
      </w: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六、（一）本人已清楚並同意以上事項，願意配合榮家照護與就醫。</w:t>
      </w:r>
    </w:p>
    <w:p w:rsidR="00DA3D5E" w:rsidRPr="00DA3D5E" w:rsidRDefault="00DA3D5E" w:rsidP="00DA3D5E">
      <w:pPr>
        <w:adjustRightInd w:val="0"/>
        <w:snapToGrid w:val="0"/>
        <w:spacing w:line="360" w:lineRule="auto"/>
        <w:ind w:firstLineChars="150" w:firstLine="420"/>
        <w:rPr>
          <w:rFonts w:ascii="標楷體" w:eastAsia="標楷體" w:hAnsi="標楷體" w:cs="Times New Roman"/>
          <w:sz w:val="28"/>
          <w:szCs w:val="28"/>
        </w:rPr>
      </w:pPr>
      <w:r w:rsidRPr="00DA3D5E">
        <w:rPr>
          <w:rFonts w:ascii="標楷體" w:eastAsia="標楷體" w:hAnsi="標楷體" w:cs="Times New Roman" w:hint="eastAsia"/>
          <w:sz w:val="28"/>
          <w:szCs w:val="28"/>
        </w:rPr>
        <w:t>（二）本須知一式兩份，護理站與家屬各存留乙份。</w:t>
      </w:r>
    </w:p>
    <w:p w:rsidR="00DA3D5E" w:rsidRPr="00DA3D5E" w:rsidRDefault="00DA3D5E" w:rsidP="00DA3D5E">
      <w:pPr>
        <w:adjustRightInd w:val="0"/>
        <w:snapToGrid w:val="0"/>
        <w:spacing w:line="360" w:lineRule="auto"/>
        <w:ind w:firstLineChars="1450" w:firstLine="4060"/>
        <w:rPr>
          <w:rFonts w:ascii="標楷體" w:eastAsia="標楷體" w:hAnsi="標楷體" w:cs="Times New Roman"/>
          <w:sz w:val="28"/>
          <w:szCs w:val="28"/>
        </w:rPr>
      </w:pPr>
    </w:p>
    <w:p w:rsidR="00DA3D5E" w:rsidRPr="00DA3D5E" w:rsidRDefault="00DA3D5E" w:rsidP="00DA3D5E">
      <w:pPr>
        <w:adjustRightInd w:val="0"/>
        <w:snapToGrid w:val="0"/>
        <w:spacing w:line="360" w:lineRule="auto"/>
        <w:rPr>
          <w:rFonts w:ascii="標楷體" w:eastAsia="標楷體" w:hAnsi="標楷體" w:cs="Times New Roman"/>
          <w:sz w:val="28"/>
          <w:szCs w:val="28"/>
        </w:rPr>
      </w:pPr>
      <w:r w:rsidRPr="00DA3D5E">
        <w:rPr>
          <w:rFonts w:ascii="標楷體" w:eastAsia="標楷體" w:hAnsi="標楷體" w:cs="Times New Roman" w:hint="eastAsia"/>
          <w:sz w:val="28"/>
          <w:szCs w:val="28"/>
        </w:rPr>
        <w:t xml:space="preserve">      簽署人（親屬代表人）：</w:t>
      </w:r>
    </w:p>
    <w:p w:rsidR="00DA3D5E" w:rsidRPr="00DA3D5E" w:rsidRDefault="00DA3D5E" w:rsidP="00DA3D5E">
      <w:pPr>
        <w:adjustRightInd w:val="0"/>
        <w:snapToGrid w:val="0"/>
        <w:spacing w:line="360" w:lineRule="auto"/>
        <w:rPr>
          <w:rFonts w:ascii="標楷體" w:eastAsia="標楷體" w:hAnsi="標楷體" w:cs="Times New Roman"/>
          <w:sz w:val="28"/>
          <w:szCs w:val="28"/>
        </w:rPr>
      </w:pPr>
    </w:p>
    <w:p w:rsidR="00DA3D5E" w:rsidRPr="00DA3D5E" w:rsidRDefault="00DA3D5E" w:rsidP="00DA3D5E">
      <w:pPr>
        <w:adjustRightInd w:val="0"/>
        <w:snapToGrid w:val="0"/>
        <w:spacing w:line="360" w:lineRule="auto"/>
        <w:ind w:firstLineChars="300" w:firstLine="840"/>
        <w:rPr>
          <w:rFonts w:ascii="標楷體" w:eastAsia="標楷體" w:hAnsi="標楷體" w:cs="Times New Roman"/>
          <w:sz w:val="28"/>
          <w:szCs w:val="28"/>
        </w:rPr>
      </w:pPr>
      <w:r w:rsidRPr="00DA3D5E">
        <w:rPr>
          <w:rFonts w:ascii="標楷體" w:eastAsia="標楷體" w:hAnsi="標楷體" w:cs="Times New Roman" w:hint="eastAsia"/>
          <w:sz w:val="28"/>
          <w:szCs w:val="28"/>
        </w:rPr>
        <w:t>簽署人（親屬代表人）：</w:t>
      </w:r>
    </w:p>
    <w:p w:rsidR="00DA3D5E" w:rsidRPr="00DA3D5E" w:rsidRDefault="00DA3D5E" w:rsidP="00DA3D5E">
      <w:pPr>
        <w:adjustRightInd w:val="0"/>
        <w:snapToGrid w:val="0"/>
        <w:spacing w:line="360" w:lineRule="auto"/>
        <w:jc w:val="distribute"/>
        <w:rPr>
          <w:rFonts w:ascii="標楷體" w:eastAsia="標楷體" w:hAnsi="標楷體" w:cs="Times New Roman"/>
          <w:sz w:val="28"/>
          <w:szCs w:val="28"/>
        </w:rPr>
      </w:pPr>
      <w:r w:rsidRPr="00DA3D5E">
        <w:rPr>
          <w:rFonts w:ascii="標楷體" w:eastAsia="標楷體" w:hAnsi="標楷體" w:cs="Times New Roman" w:hint="eastAsia"/>
          <w:sz w:val="28"/>
          <w:szCs w:val="28"/>
        </w:rPr>
        <w:t xml:space="preserve">                             </w:t>
      </w:r>
    </w:p>
    <w:p w:rsidR="00DA3D5E" w:rsidRPr="00DA3D5E" w:rsidRDefault="00DA3D5E" w:rsidP="00DA3D5E">
      <w:pPr>
        <w:adjustRightInd w:val="0"/>
        <w:snapToGrid w:val="0"/>
        <w:spacing w:line="360" w:lineRule="auto"/>
        <w:jc w:val="distribute"/>
        <w:rPr>
          <w:rFonts w:ascii="標楷體" w:eastAsia="標楷體" w:hAnsi="標楷體" w:cs="Times New Roman"/>
          <w:sz w:val="28"/>
          <w:szCs w:val="28"/>
        </w:rPr>
      </w:pPr>
      <w:r w:rsidRPr="00DA3D5E">
        <w:rPr>
          <w:rFonts w:ascii="標楷體" w:eastAsia="標楷體" w:hAnsi="標楷體" w:cs="Times New Roman" w:hint="eastAsia"/>
          <w:sz w:val="28"/>
          <w:szCs w:val="28"/>
        </w:rPr>
        <w:t xml:space="preserve">                             中華民國    年    月    日</w:t>
      </w:r>
    </w:p>
    <w:p w:rsidR="00DA3D5E" w:rsidRPr="00DA3D5E" w:rsidRDefault="00DA3D5E" w:rsidP="00DA3D5E">
      <w:pPr>
        <w:spacing w:line="0" w:lineRule="atLeast"/>
        <w:rPr>
          <w:rFonts w:ascii="標楷體" w:eastAsia="標楷體" w:hAnsi="標楷體" w:cs="Times New Roman"/>
          <w:sz w:val="32"/>
          <w:szCs w:val="32"/>
        </w:rPr>
      </w:pPr>
    </w:p>
    <w:p w:rsidR="00DA3D5E" w:rsidRPr="00DA3D5E" w:rsidRDefault="00DA3D5E" w:rsidP="00DA3D5E">
      <w:pPr>
        <w:rPr>
          <w:rFonts w:ascii="Times New Roman" w:eastAsia="新細明體" w:hAnsi="Times New Roman" w:cs="Times New Roman"/>
          <w:szCs w:val="40"/>
        </w:rPr>
      </w:pPr>
    </w:p>
    <w:p w:rsidR="00D8781B" w:rsidRPr="00D8781B" w:rsidRDefault="00D8781B" w:rsidP="00D8781B">
      <w:pPr>
        <w:rPr>
          <w:rFonts w:ascii="Times New Roman" w:eastAsia="新細明體" w:hAnsi="Times New Roman" w:cs="Times New Roman"/>
          <w:szCs w:val="40"/>
        </w:rPr>
      </w:pPr>
    </w:p>
    <w:p w:rsidR="00D8781B" w:rsidRPr="00D8781B" w:rsidRDefault="00D8781B">
      <w:pPr>
        <w:widowControl/>
        <w:rPr>
          <w:rFonts w:ascii="標楷體" w:eastAsia="標楷體" w:hAnsi="標楷體"/>
          <w:sz w:val="32"/>
          <w:szCs w:val="32"/>
        </w:rPr>
      </w:pPr>
    </w:p>
    <w:sectPr w:rsidR="00D8781B" w:rsidRPr="00D8781B" w:rsidSect="005E6693">
      <w:footerReference w:type="default" r:id="rId9"/>
      <w:pgSz w:w="11906" w:h="16838"/>
      <w:pgMar w:top="1440" w:right="1758"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231" w:rsidRDefault="00FC3231" w:rsidP="00710C27">
      <w:r>
        <w:separator/>
      </w:r>
    </w:p>
  </w:endnote>
  <w:endnote w:type="continuationSeparator" w:id="0">
    <w:p w:rsidR="00FC3231" w:rsidRDefault="00FC3231" w:rsidP="0071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9737676"/>
      <w:docPartObj>
        <w:docPartGallery w:val="Page Numbers (Bottom of Page)"/>
        <w:docPartUnique/>
      </w:docPartObj>
    </w:sdtPr>
    <w:sdtEndPr/>
    <w:sdtContent>
      <w:p w:rsidR="00710C27" w:rsidRDefault="00710C27">
        <w:pPr>
          <w:pStyle w:val="aa"/>
          <w:jc w:val="right"/>
        </w:pPr>
        <w:r>
          <w:fldChar w:fldCharType="begin"/>
        </w:r>
        <w:r>
          <w:instrText>PAGE   \* MERGEFORMAT</w:instrText>
        </w:r>
        <w:r>
          <w:fldChar w:fldCharType="separate"/>
        </w:r>
        <w:r w:rsidR="00C069E5" w:rsidRPr="00C069E5">
          <w:rPr>
            <w:noProof/>
            <w:lang w:val="zh-TW"/>
          </w:rPr>
          <w:t>22</w:t>
        </w:r>
        <w:r>
          <w:fldChar w:fldCharType="end"/>
        </w:r>
      </w:p>
    </w:sdtContent>
  </w:sdt>
  <w:p w:rsidR="00710C27" w:rsidRDefault="00710C2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231" w:rsidRDefault="00FC3231" w:rsidP="00710C27">
      <w:r>
        <w:separator/>
      </w:r>
    </w:p>
  </w:footnote>
  <w:footnote w:type="continuationSeparator" w:id="0">
    <w:p w:rsidR="00FC3231" w:rsidRDefault="00FC3231" w:rsidP="00710C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246DB"/>
    <w:multiLevelType w:val="hybridMultilevel"/>
    <w:tmpl w:val="4258BB98"/>
    <w:lvl w:ilvl="0" w:tplc="3232EFE2">
      <w:start w:val="1"/>
      <w:numFmt w:val="taiwaneseCountingThousand"/>
      <w:lvlText w:val="(%1)"/>
      <w:lvlJc w:val="left"/>
      <w:pPr>
        <w:ind w:left="1992" w:hanging="720"/>
      </w:pPr>
      <w:rPr>
        <w:rFonts w:hint="default"/>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
    <w:nsid w:val="087A5AAA"/>
    <w:multiLevelType w:val="hybridMultilevel"/>
    <w:tmpl w:val="878A1E6C"/>
    <w:lvl w:ilvl="0" w:tplc="89587E04">
      <w:start w:val="1"/>
      <w:numFmt w:val="taiwaneseCountingThousand"/>
      <w:lvlText w:val="%1、"/>
      <w:lvlJc w:val="left"/>
      <w:pPr>
        <w:ind w:left="1619" w:hanging="720"/>
      </w:pPr>
      <w:rPr>
        <w:rFonts w:ascii="標楷體" w:eastAsia="標楷體" w:hAnsi="Times New Roman" w:cs="標楷體"/>
      </w:rPr>
    </w:lvl>
    <w:lvl w:ilvl="1" w:tplc="04090019" w:tentative="1">
      <w:start w:val="1"/>
      <w:numFmt w:val="ideographTraditional"/>
      <w:lvlText w:val="%2、"/>
      <w:lvlJc w:val="left"/>
      <w:pPr>
        <w:ind w:left="1859" w:hanging="480"/>
      </w:pPr>
    </w:lvl>
    <w:lvl w:ilvl="2" w:tplc="0409001B" w:tentative="1">
      <w:start w:val="1"/>
      <w:numFmt w:val="lowerRoman"/>
      <w:lvlText w:val="%3."/>
      <w:lvlJc w:val="right"/>
      <w:pPr>
        <w:ind w:left="2339" w:hanging="480"/>
      </w:pPr>
    </w:lvl>
    <w:lvl w:ilvl="3" w:tplc="0409000F" w:tentative="1">
      <w:start w:val="1"/>
      <w:numFmt w:val="decimal"/>
      <w:lvlText w:val="%4."/>
      <w:lvlJc w:val="left"/>
      <w:pPr>
        <w:ind w:left="2819" w:hanging="480"/>
      </w:pPr>
    </w:lvl>
    <w:lvl w:ilvl="4" w:tplc="04090019" w:tentative="1">
      <w:start w:val="1"/>
      <w:numFmt w:val="ideographTraditional"/>
      <w:lvlText w:val="%5、"/>
      <w:lvlJc w:val="left"/>
      <w:pPr>
        <w:ind w:left="3299" w:hanging="480"/>
      </w:pPr>
    </w:lvl>
    <w:lvl w:ilvl="5" w:tplc="0409001B" w:tentative="1">
      <w:start w:val="1"/>
      <w:numFmt w:val="lowerRoman"/>
      <w:lvlText w:val="%6."/>
      <w:lvlJc w:val="right"/>
      <w:pPr>
        <w:ind w:left="3779" w:hanging="480"/>
      </w:pPr>
    </w:lvl>
    <w:lvl w:ilvl="6" w:tplc="0409000F" w:tentative="1">
      <w:start w:val="1"/>
      <w:numFmt w:val="decimal"/>
      <w:lvlText w:val="%7."/>
      <w:lvlJc w:val="left"/>
      <w:pPr>
        <w:ind w:left="4259" w:hanging="480"/>
      </w:pPr>
    </w:lvl>
    <w:lvl w:ilvl="7" w:tplc="04090019" w:tentative="1">
      <w:start w:val="1"/>
      <w:numFmt w:val="ideographTraditional"/>
      <w:lvlText w:val="%8、"/>
      <w:lvlJc w:val="left"/>
      <w:pPr>
        <w:ind w:left="4739" w:hanging="480"/>
      </w:pPr>
    </w:lvl>
    <w:lvl w:ilvl="8" w:tplc="0409001B" w:tentative="1">
      <w:start w:val="1"/>
      <w:numFmt w:val="lowerRoman"/>
      <w:lvlText w:val="%9."/>
      <w:lvlJc w:val="right"/>
      <w:pPr>
        <w:ind w:left="5219" w:hanging="480"/>
      </w:pPr>
    </w:lvl>
  </w:abstractNum>
  <w:abstractNum w:abstractNumId="2">
    <w:nsid w:val="124D4DBE"/>
    <w:multiLevelType w:val="hybridMultilevel"/>
    <w:tmpl w:val="549A04BE"/>
    <w:lvl w:ilvl="0" w:tplc="6CA8EB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A143303"/>
    <w:multiLevelType w:val="hybridMultilevel"/>
    <w:tmpl w:val="CE9248C0"/>
    <w:lvl w:ilvl="0" w:tplc="868AD8E2">
      <w:start w:val="1"/>
      <w:numFmt w:val="taiwaneseCountingThousand"/>
      <w:lvlText w:val="第%1條"/>
      <w:lvlJc w:val="left"/>
      <w:pPr>
        <w:ind w:left="1410" w:hanging="14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A5C2935"/>
    <w:multiLevelType w:val="hybridMultilevel"/>
    <w:tmpl w:val="F96AF728"/>
    <w:lvl w:ilvl="0" w:tplc="2EEC81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1CA744E"/>
    <w:multiLevelType w:val="hybridMultilevel"/>
    <w:tmpl w:val="10FABFF4"/>
    <w:lvl w:ilvl="0" w:tplc="AAE0E79C">
      <w:start w:val="1"/>
      <w:numFmt w:val="taiwaneseCountingThousand"/>
      <w:lvlText w:val="%1、"/>
      <w:lvlJc w:val="left"/>
      <w:pPr>
        <w:tabs>
          <w:tab w:val="num" w:pos="1695"/>
        </w:tabs>
        <w:ind w:left="1695" w:hanging="720"/>
      </w:pPr>
      <w:rPr>
        <w:rFonts w:hint="default"/>
      </w:rPr>
    </w:lvl>
    <w:lvl w:ilvl="1" w:tplc="04090019" w:tentative="1">
      <w:start w:val="1"/>
      <w:numFmt w:val="ideographTraditional"/>
      <w:lvlText w:val="%2、"/>
      <w:lvlJc w:val="left"/>
      <w:pPr>
        <w:tabs>
          <w:tab w:val="num" w:pos="1935"/>
        </w:tabs>
        <w:ind w:left="1935" w:hanging="480"/>
      </w:pPr>
    </w:lvl>
    <w:lvl w:ilvl="2" w:tplc="0409001B" w:tentative="1">
      <w:start w:val="1"/>
      <w:numFmt w:val="lowerRoman"/>
      <w:lvlText w:val="%3."/>
      <w:lvlJc w:val="right"/>
      <w:pPr>
        <w:tabs>
          <w:tab w:val="num" w:pos="2415"/>
        </w:tabs>
        <w:ind w:left="2415" w:hanging="480"/>
      </w:pPr>
    </w:lvl>
    <w:lvl w:ilvl="3" w:tplc="0409000F" w:tentative="1">
      <w:start w:val="1"/>
      <w:numFmt w:val="decimal"/>
      <w:lvlText w:val="%4."/>
      <w:lvlJc w:val="left"/>
      <w:pPr>
        <w:tabs>
          <w:tab w:val="num" w:pos="2895"/>
        </w:tabs>
        <w:ind w:left="2895" w:hanging="480"/>
      </w:pPr>
    </w:lvl>
    <w:lvl w:ilvl="4" w:tplc="04090019" w:tentative="1">
      <w:start w:val="1"/>
      <w:numFmt w:val="ideographTraditional"/>
      <w:lvlText w:val="%5、"/>
      <w:lvlJc w:val="left"/>
      <w:pPr>
        <w:tabs>
          <w:tab w:val="num" w:pos="3375"/>
        </w:tabs>
        <w:ind w:left="3375" w:hanging="480"/>
      </w:pPr>
    </w:lvl>
    <w:lvl w:ilvl="5" w:tplc="0409001B" w:tentative="1">
      <w:start w:val="1"/>
      <w:numFmt w:val="lowerRoman"/>
      <w:lvlText w:val="%6."/>
      <w:lvlJc w:val="right"/>
      <w:pPr>
        <w:tabs>
          <w:tab w:val="num" w:pos="3855"/>
        </w:tabs>
        <w:ind w:left="3855" w:hanging="480"/>
      </w:pPr>
    </w:lvl>
    <w:lvl w:ilvl="6" w:tplc="0409000F" w:tentative="1">
      <w:start w:val="1"/>
      <w:numFmt w:val="decimal"/>
      <w:lvlText w:val="%7."/>
      <w:lvlJc w:val="left"/>
      <w:pPr>
        <w:tabs>
          <w:tab w:val="num" w:pos="4335"/>
        </w:tabs>
        <w:ind w:left="4335" w:hanging="480"/>
      </w:pPr>
    </w:lvl>
    <w:lvl w:ilvl="7" w:tplc="04090019" w:tentative="1">
      <w:start w:val="1"/>
      <w:numFmt w:val="ideographTraditional"/>
      <w:lvlText w:val="%8、"/>
      <w:lvlJc w:val="left"/>
      <w:pPr>
        <w:tabs>
          <w:tab w:val="num" w:pos="4815"/>
        </w:tabs>
        <w:ind w:left="4815" w:hanging="480"/>
      </w:pPr>
    </w:lvl>
    <w:lvl w:ilvl="8" w:tplc="0409001B" w:tentative="1">
      <w:start w:val="1"/>
      <w:numFmt w:val="lowerRoman"/>
      <w:lvlText w:val="%9."/>
      <w:lvlJc w:val="right"/>
      <w:pPr>
        <w:tabs>
          <w:tab w:val="num" w:pos="5295"/>
        </w:tabs>
        <w:ind w:left="5295" w:hanging="480"/>
      </w:pPr>
    </w:lvl>
  </w:abstractNum>
  <w:abstractNum w:abstractNumId="6">
    <w:nsid w:val="56913C17"/>
    <w:multiLevelType w:val="hybridMultilevel"/>
    <w:tmpl w:val="853CC248"/>
    <w:lvl w:ilvl="0" w:tplc="589CD498">
      <w:start w:val="1"/>
      <w:numFmt w:val="taiwaneseCountingThousand"/>
      <w:lvlText w:val="（%1）"/>
      <w:lvlJc w:val="left"/>
      <w:pPr>
        <w:tabs>
          <w:tab w:val="num" w:pos="2250"/>
        </w:tabs>
        <w:ind w:left="2250" w:hanging="855"/>
      </w:pPr>
      <w:rPr>
        <w:rFonts w:hint="default"/>
      </w:rPr>
    </w:lvl>
    <w:lvl w:ilvl="1" w:tplc="04090019" w:tentative="1">
      <w:start w:val="1"/>
      <w:numFmt w:val="ideographTraditional"/>
      <w:lvlText w:val="%2、"/>
      <w:lvlJc w:val="left"/>
      <w:pPr>
        <w:tabs>
          <w:tab w:val="num" w:pos="2355"/>
        </w:tabs>
        <w:ind w:left="2355" w:hanging="480"/>
      </w:pPr>
    </w:lvl>
    <w:lvl w:ilvl="2" w:tplc="0409001B" w:tentative="1">
      <w:start w:val="1"/>
      <w:numFmt w:val="lowerRoman"/>
      <w:lvlText w:val="%3."/>
      <w:lvlJc w:val="right"/>
      <w:pPr>
        <w:tabs>
          <w:tab w:val="num" w:pos="2835"/>
        </w:tabs>
        <w:ind w:left="2835" w:hanging="480"/>
      </w:pPr>
    </w:lvl>
    <w:lvl w:ilvl="3" w:tplc="0409000F" w:tentative="1">
      <w:start w:val="1"/>
      <w:numFmt w:val="decimal"/>
      <w:lvlText w:val="%4."/>
      <w:lvlJc w:val="left"/>
      <w:pPr>
        <w:tabs>
          <w:tab w:val="num" w:pos="3315"/>
        </w:tabs>
        <w:ind w:left="3315" w:hanging="480"/>
      </w:pPr>
    </w:lvl>
    <w:lvl w:ilvl="4" w:tplc="04090019" w:tentative="1">
      <w:start w:val="1"/>
      <w:numFmt w:val="ideographTraditional"/>
      <w:lvlText w:val="%5、"/>
      <w:lvlJc w:val="left"/>
      <w:pPr>
        <w:tabs>
          <w:tab w:val="num" w:pos="3795"/>
        </w:tabs>
        <w:ind w:left="3795" w:hanging="480"/>
      </w:pPr>
    </w:lvl>
    <w:lvl w:ilvl="5" w:tplc="0409001B" w:tentative="1">
      <w:start w:val="1"/>
      <w:numFmt w:val="lowerRoman"/>
      <w:lvlText w:val="%6."/>
      <w:lvlJc w:val="right"/>
      <w:pPr>
        <w:tabs>
          <w:tab w:val="num" w:pos="4275"/>
        </w:tabs>
        <w:ind w:left="4275" w:hanging="480"/>
      </w:pPr>
    </w:lvl>
    <w:lvl w:ilvl="6" w:tplc="0409000F" w:tentative="1">
      <w:start w:val="1"/>
      <w:numFmt w:val="decimal"/>
      <w:lvlText w:val="%7."/>
      <w:lvlJc w:val="left"/>
      <w:pPr>
        <w:tabs>
          <w:tab w:val="num" w:pos="4755"/>
        </w:tabs>
        <w:ind w:left="4755" w:hanging="480"/>
      </w:pPr>
    </w:lvl>
    <w:lvl w:ilvl="7" w:tplc="04090019" w:tentative="1">
      <w:start w:val="1"/>
      <w:numFmt w:val="ideographTraditional"/>
      <w:lvlText w:val="%8、"/>
      <w:lvlJc w:val="left"/>
      <w:pPr>
        <w:tabs>
          <w:tab w:val="num" w:pos="5235"/>
        </w:tabs>
        <w:ind w:left="5235" w:hanging="480"/>
      </w:pPr>
    </w:lvl>
    <w:lvl w:ilvl="8" w:tplc="0409001B" w:tentative="1">
      <w:start w:val="1"/>
      <w:numFmt w:val="lowerRoman"/>
      <w:lvlText w:val="%9."/>
      <w:lvlJc w:val="right"/>
      <w:pPr>
        <w:tabs>
          <w:tab w:val="num" w:pos="5715"/>
        </w:tabs>
        <w:ind w:left="5715" w:hanging="480"/>
      </w:pPr>
    </w:lvl>
  </w:abstractNum>
  <w:abstractNum w:abstractNumId="7">
    <w:nsid w:val="75BF6D67"/>
    <w:multiLevelType w:val="hybridMultilevel"/>
    <w:tmpl w:val="03D4574C"/>
    <w:lvl w:ilvl="0" w:tplc="B142C05C">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num w:numId="1">
    <w:abstractNumId w:val="2"/>
  </w:num>
  <w:num w:numId="2">
    <w:abstractNumId w:val="4"/>
  </w:num>
  <w:num w:numId="3">
    <w:abstractNumId w:val="7"/>
  </w:num>
  <w:num w:numId="4">
    <w:abstractNumId w:val="0"/>
  </w:num>
  <w:num w:numId="5">
    <w:abstractNumId w:val="3"/>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693"/>
    <w:rsid w:val="000248C8"/>
    <w:rsid w:val="00060DEF"/>
    <w:rsid w:val="00080F8F"/>
    <w:rsid w:val="000B5C51"/>
    <w:rsid w:val="000D3EF1"/>
    <w:rsid w:val="000E00E5"/>
    <w:rsid w:val="001060A8"/>
    <w:rsid w:val="00155208"/>
    <w:rsid w:val="001A4FBB"/>
    <w:rsid w:val="001B4D59"/>
    <w:rsid w:val="001D0E5B"/>
    <w:rsid w:val="001D77FC"/>
    <w:rsid w:val="001E2C58"/>
    <w:rsid w:val="00275992"/>
    <w:rsid w:val="00292418"/>
    <w:rsid w:val="00316215"/>
    <w:rsid w:val="00331E64"/>
    <w:rsid w:val="00370C4B"/>
    <w:rsid w:val="004363D4"/>
    <w:rsid w:val="00473D57"/>
    <w:rsid w:val="00493676"/>
    <w:rsid w:val="0050540A"/>
    <w:rsid w:val="00543EF0"/>
    <w:rsid w:val="00560049"/>
    <w:rsid w:val="005A2461"/>
    <w:rsid w:val="005E6693"/>
    <w:rsid w:val="005F7923"/>
    <w:rsid w:val="00605B45"/>
    <w:rsid w:val="00635C47"/>
    <w:rsid w:val="006B3E1F"/>
    <w:rsid w:val="006C6B0D"/>
    <w:rsid w:val="006F5A69"/>
    <w:rsid w:val="00710C27"/>
    <w:rsid w:val="00736D8F"/>
    <w:rsid w:val="00751AC7"/>
    <w:rsid w:val="00765CC8"/>
    <w:rsid w:val="007817A2"/>
    <w:rsid w:val="00781E46"/>
    <w:rsid w:val="007823FC"/>
    <w:rsid w:val="007953E3"/>
    <w:rsid w:val="007D1A8D"/>
    <w:rsid w:val="007D51BD"/>
    <w:rsid w:val="00846665"/>
    <w:rsid w:val="00882C72"/>
    <w:rsid w:val="008B4F1B"/>
    <w:rsid w:val="008C508A"/>
    <w:rsid w:val="008D751E"/>
    <w:rsid w:val="008E07CF"/>
    <w:rsid w:val="00925184"/>
    <w:rsid w:val="009B0E97"/>
    <w:rsid w:val="009E0282"/>
    <w:rsid w:val="00A260B3"/>
    <w:rsid w:val="00A44194"/>
    <w:rsid w:val="00A97B3C"/>
    <w:rsid w:val="00AA6967"/>
    <w:rsid w:val="00AC56CD"/>
    <w:rsid w:val="00AF2769"/>
    <w:rsid w:val="00B020F7"/>
    <w:rsid w:val="00B31A78"/>
    <w:rsid w:val="00B342F3"/>
    <w:rsid w:val="00B36529"/>
    <w:rsid w:val="00B76170"/>
    <w:rsid w:val="00C069E5"/>
    <w:rsid w:val="00D47203"/>
    <w:rsid w:val="00D73E21"/>
    <w:rsid w:val="00D8781B"/>
    <w:rsid w:val="00D9608B"/>
    <w:rsid w:val="00DA3D5E"/>
    <w:rsid w:val="00DD67B6"/>
    <w:rsid w:val="00E46F26"/>
    <w:rsid w:val="00E909C7"/>
    <w:rsid w:val="00EE2ABA"/>
    <w:rsid w:val="00FC32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15:chartTrackingRefBased/>
  <w15:docId w15:val="{0C806181-3888-4D39-95C1-8C740154D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6693"/>
    <w:pPr>
      <w:ind w:leftChars="200" w:left="480"/>
    </w:pPr>
  </w:style>
  <w:style w:type="paragraph" w:styleId="Web">
    <w:name w:val="Normal (Web)"/>
    <w:basedOn w:val="a"/>
    <w:uiPriority w:val="99"/>
    <w:semiHidden/>
    <w:unhideWhenUsed/>
    <w:rsid w:val="00925184"/>
    <w:rPr>
      <w:rFonts w:ascii="Times New Roman" w:hAnsi="Times New Roman" w:cs="Times New Roman"/>
      <w:szCs w:val="24"/>
    </w:rPr>
  </w:style>
  <w:style w:type="paragraph" w:styleId="a4">
    <w:name w:val="Body Text"/>
    <w:basedOn w:val="a"/>
    <w:link w:val="a5"/>
    <w:rsid w:val="00D8781B"/>
    <w:pPr>
      <w:spacing w:after="120"/>
    </w:pPr>
    <w:rPr>
      <w:rFonts w:ascii="Times New Roman" w:eastAsia="新細明體" w:hAnsi="Times New Roman" w:cs="Times New Roman"/>
      <w:szCs w:val="24"/>
    </w:rPr>
  </w:style>
  <w:style w:type="character" w:customStyle="1" w:styleId="a5">
    <w:name w:val="本文 字元"/>
    <w:basedOn w:val="a0"/>
    <w:link w:val="a4"/>
    <w:rsid w:val="00D8781B"/>
    <w:rPr>
      <w:rFonts w:ascii="Times New Roman" w:eastAsia="新細明體" w:hAnsi="Times New Roman" w:cs="Times New Roman"/>
      <w:szCs w:val="24"/>
    </w:rPr>
  </w:style>
  <w:style w:type="paragraph" w:customStyle="1" w:styleId="1">
    <w:name w:val="內文1"/>
    <w:rsid w:val="00D8781B"/>
    <w:pPr>
      <w:widowControl w:val="0"/>
      <w:adjustRightInd w:val="0"/>
      <w:spacing w:line="360" w:lineRule="atLeast"/>
      <w:textAlignment w:val="baseline"/>
    </w:pPr>
    <w:rPr>
      <w:rFonts w:ascii="細明體" w:eastAsia="細明體" w:hAnsi="Times New Roman" w:cs="Times New Roman"/>
      <w:kern w:val="0"/>
      <w:szCs w:val="20"/>
    </w:rPr>
  </w:style>
  <w:style w:type="paragraph" w:styleId="a6">
    <w:name w:val="Note Heading"/>
    <w:basedOn w:val="a"/>
    <w:next w:val="a"/>
    <w:link w:val="a7"/>
    <w:rsid w:val="00D8781B"/>
    <w:pPr>
      <w:jc w:val="center"/>
    </w:pPr>
    <w:rPr>
      <w:rFonts w:ascii="Times New Roman" w:eastAsia="新細明體" w:hAnsi="Times New Roman" w:cs="Times New Roman"/>
      <w:szCs w:val="24"/>
    </w:rPr>
  </w:style>
  <w:style w:type="character" w:customStyle="1" w:styleId="a7">
    <w:name w:val="註釋標題 字元"/>
    <w:basedOn w:val="a0"/>
    <w:link w:val="a6"/>
    <w:rsid w:val="00D8781B"/>
    <w:rPr>
      <w:rFonts w:ascii="Times New Roman" w:eastAsia="新細明體" w:hAnsi="Times New Roman" w:cs="Times New Roman"/>
      <w:szCs w:val="24"/>
    </w:rPr>
  </w:style>
  <w:style w:type="paragraph" w:styleId="a8">
    <w:name w:val="header"/>
    <w:basedOn w:val="a"/>
    <w:link w:val="a9"/>
    <w:uiPriority w:val="99"/>
    <w:unhideWhenUsed/>
    <w:rsid w:val="00710C27"/>
    <w:pPr>
      <w:tabs>
        <w:tab w:val="center" w:pos="4153"/>
        <w:tab w:val="right" w:pos="8306"/>
      </w:tabs>
      <w:snapToGrid w:val="0"/>
    </w:pPr>
    <w:rPr>
      <w:sz w:val="20"/>
      <w:szCs w:val="20"/>
    </w:rPr>
  </w:style>
  <w:style w:type="character" w:customStyle="1" w:styleId="a9">
    <w:name w:val="頁首 字元"/>
    <w:basedOn w:val="a0"/>
    <w:link w:val="a8"/>
    <w:uiPriority w:val="99"/>
    <w:rsid w:val="00710C27"/>
    <w:rPr>
      <w:sz w:val="20"/>
      <w:szCs w:val="20"/>
    </w:rPr>
  </w:style>
  <w:style w:type="paragraph" w:styleId="aa">
    <w:name w:val="footer"/>
    <w:basedOn w:val="a"/>
    <w:link w:val="ab"/>
    <w:uiPriority w:val="99"/>
    <w:unhideWhenUsed/>
    <w:rsid w:val="00710C27"/>
    <w:pPr>
      <w:tabs>
        <w:tab w:val="center" w:pos="4153"/>
        <w:tab w:val="right" w:pos="8306"/>
      </w:tabs>
      <w:snapToGrid w:val="0"/>
    </w:pPr>
    <w:rPr>
      <w:sz w:val="20"/>
      <w:szCs w:val="20"/>
    </w:rPr>
  </w:style>
  <w:style w:type="character" w:customStyle="1" w:styleId="ab">
    <w:name w:val="頁尾 字元"/>
    <w:basedOn w:val="a0"/>
    <w:link w:val="aa"/>
    <w:uiPriority w:val="99"/>
    <w:rsid w:val="00710C2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25760">
      <w:bodyDiv w:val="1"/>
      <w:marLeft w:val="0"/>
      <w:marRight w:val="0"/>
      <w:marTop w:val="0"/>
      <w:marBottom w:val="0"/>
      <w:divBdr>
        <w:top w:val="none" w:sz="0" w:space="0" w:color="auto"/>
        <w:left w:val="none" w:sz="0" w:space="0" w:color="auto"/>
        <w:bottom w:val="none" w:sz="0" w:space="0" w:color="auto"/>
        <w:right w:val="none" w:sz="0" w:space="0" w:color="auto"/>
      </w:divBdr>
    </w:div>
    <w:div w:id="416175360">
      <w:bodyDiv w:val="1"/>
      <w:marLeft w:val="0"/>
      <w:marRight w:val="0"/>
      <w:marTop w:val="0"/>
      <w:marBottom w:val="0"/>
      <w:divBdr>
        <w:top w:val="none" w:sz="0" w:space="0" w:color="auto"/>
        <w:left w:val="none" w:sz="0" w:space="0" w:color="auto"/>
        <w:bottom w:val="none" w:sz="0" w:space="0" w:color="auto"/>
        <w:right w:val="none" w:sz="0" w:space="0" w:color="auto"/>
      </w:divBdr>
    </w:div>
    <w:div w:id="561991398">
      <w:bodyDiv w:val="1"/>
      <w:marLeft w:val="0"/>
      <w:marRight w:val="0"/>
      <w:marTop w:val="0"/>
      <w:marBottom w:val="0"/>
      <w:divBdr>
        <w:top w:val="none" w:sz="0" w:space="0" w:color="auto"/>
        <w:left w:val="none" w:sz="0" w:space="0" w:color="auto"/>
        <w:bottom w:val="none" w:sz="0" w:space="0" w:color="auto"/>
        <w:right w:val="none" w:sz="0" w:space="0" w:color="auto"/>
      </w:divBdr>
    </w:div>
    <w:div w:id="660700623">
      <w:bodyDiv w:val="1"/>
      <w:marLeft w:val="0"/>
      <w:marRight w:val="0"/>
      <w:marTop w:val="0"/>
      <w:marBottom w:val="0"/>
      <w:divBdr>
        <w:top w:val="none" w:sz="0" w:space="0" w:color="auto"/>
        <w:left w:val="none" w:sz="0" w:space="0" w:color="auto"/>
        <w:bottom w:val="none" w:sz="0" w:space="0" w:color="auto"/>
        <w:right w:val="none" w:sz="0" w:space="0" w:color="auto"/>
      </w:divBdr>
    </w:div>
    <w:div w:id="665978433">
      <w:bodyDiv w:val="1"/>
      <w:marLeft w:val="0"/>
      <w:marRight w:val="0"/>
      <w:marTop w:val="0"/>
      <w:marBottom w:val="0"/>
      <w:divBdr>
        <w:top w:val="none" w:sz="0" w:space="0" w:color="auto"/>
        <w:left w:val="none" w:sz="0" w:space="0" w:color="auto"/>
        <w:bottom w:val="none" w:sz="0" w:space="0" w:color="auto"/>
        <w:right w:val="none" w:sz="0" w:space="0" w:color="auto"/>
      </w:divBdr>
    </w:div>
    <w:div w:id="695548579">
      <w:bodyDiv w:val="1"/>
      <w:marLeft w:val="0"/>
      <w:marRight w:val="0"/>
      <w:marTop w:val="0"/>
      <w:marBottom w:val="0"/>
      <w:divBdr>
        <w:top w:val="none" w:sz="0" w:space="0" w:color="auto"/>
        <w:left w:val="none" w:sz="0" w:space="0" w:color="auto"/>
        <w:bottom w:val="none" w:sz="0" w:space="0" w:color="auto"/>
        <w:right w:val="none" w:sz="0" w:space="0" w:color="auto"/>
      </w:divBdr>
    </w:div>
    <w:div w:id="816606575">
      <w:bodyDiv w:val="1"/>
      <w:marLeft w:val="0"/>
      <w:marRight w:val="0"/>
      <w:marTop w:val="0"/>
      <w:marBottom w:val="0"/>
      <w:divBdr>
        <w:top w:val="none" w:sz="0" w:space="0" w:color="auto"/>
        <w:left w:val="none" w:sz="0" w:space="0" w:color="auto"/>
        <w:bottom w:val="none" w:sz="0" w:space="0" w:color="auto"/>
        <w:right w:val="none" w:sz="0" w:space="0" w:color="auto"/>
      </w:divBdr>
    </w:div>
    <w:div w:id="851837817">
      <w:bodyDiv w:val="1"/>
      <w:marLeft w:val="0"/>
      <w:marRight w:val="0"/>
      <w:marTop w:val="0"/>
      <w:marBottom w:val="0"/>
      <w:divBdr>
        <w:top w:val="none" w:sz="0" w:space="0" w:color="auto"/>
        <w:left w:val="none" w:sz="0" w:space="0" w:color="auto"/>
        <w:bottom w:val="none" w:sz="0" w:space="0" w:color="auto"/>
        <w:right w:val="none" w:sz="0" w:space="0" w:color="auto"/>
      </w:divBdr>
    </w:div>
    <w:div w:id="872965822">
      <w:bodyDiv w:val="1"/>
      <w:marLeft w:val="0"/>
      <w:marRight w:val="0"/>
      <w:marTop w:val="0"/>
      <w:marBottom w:val="0"/>
      <w:divBdr>
        <w:top w:val="none" w:sz="0" w:space="0" w:color="auto"/>
        <w:left w:val="none" w:sz="0" w:space="0" w:color="auto"/>
        <w:bottom w:val="none" w:sz="0" w:space="0" w:color="auto"/>
        <w:right w:val="none" w:sz="0" w:space="0" w:color="auto"/>
      </w:divBdr>
    </w:div>
    <w:div w:id="1041630154">
      <w:bodyDiv w:val="1"/>
      <w:marLeft w:val="0"/>
      <w:marRight w:val="0"/>
      <w:marTop w:val="0"/>
      <w:marBottom w:val="0"/>
      <w:divBdr>
        <w:top w:val="none" w:sz="0" w:space="0" w:color="auto"/>
        <w:left w:val="none" w:sz="0" w:space="0" w:color="auto"/>
        <w:bottom w:val="none" w:sz="0" w:space="0" w:color="auto"/>
        <w:right w:val="none" w:sz="0" w:space="0" w:color="auto"/>
      </w:divBdr>
    </w:div>
    <w:div w:id="1188906143">
      <w:bodyDiv w:val="1"/>
      <w:marLeft w:val="0"/>
      <w:marRight w:val="0"/>
      <w:marTop w:val="0"/>
      <w:marBottom w:val="0"/>
      <w:divBdr>
        <w:top w:val="none" w:sz="0" w:space="0" w:color="auto"/>
        <w:left w:val="none" w:sz="0" w:space="0" w:color="auto"/>
        <w:bottom w:val="none" w:sz="0" w:space="0" w:color="auto"/>
        <w:right w:val="none" w:sz="0" w:space="0" w:color="auto"/>
      </w:divBdr>
    </w:div>
    <w:div w:id="1215506088">
      <w:bodyDiv w:val="1"/>
      <w:marLeft w:val="0"/>
      <w:marRight w:val="0"/>
      <w:marTop w:val="0"/>
      <w:marBottom w:val="0"/>
      <w:divBdr>
        <w:top w:val="none" w:sz="0" w:space="0" w:color="auto"/>
        <w:left w:val="none" w:sz="0" w:space="0" w:color="auto"/>
        <w:bottom w:val="none" w:sz="0" w:space="0" w:color="auto"/>
        <w:right w:val="none" w:sz="0" w:space="0" w:color="auto"/>
      </w:divBdr>
    </w:div>
    <w:div w:id="1283271482">
      <w:bodyDiv w:val="1"/>
      <w:marLeft w:val="0"/>
      <w:marRight w:val="0"/>
      <w:marTop w:val="0"/>
      <w:marBottom w:val="0"/>
      <w:divBdr>
        <w:top w:val="none" w:sz="0" w:space="0" w:color="auto"/>
        <w:left w:val="none" w:sz="0" w:space="0" w:color="auto"/>
        <w:bottom w:val="none" w:sz="0" w:space="0" w:color="auto"/>
        <w:right w:val="none" w:sz="0" w:space="0" w:color="auto"/>
      </w:divBdr>
    </w:div>
    <w:div w:id="1285693853">
      <w:bodyDiv w:val="1"/>
      <w:marLeft w:val="0"/>
      <w:marRight w:val="0"/>
      <w:marTop w:val="0"/>
      <w:marBottom w:val="0"/>
      <w:divBdr>
        <w:top w:val="none" w:sz="0" w:space="0" w:color="auto"/>
        <w:left w:val="none" w:sz="0" w:space="0" w:color="auto"/>
        <w:bottom w:val="none" w:sz="0" w:space="0" w:color="auto"/>
        <w:right w:val="none" w:sz="0" w:space="0" w:color="auto"/>
      </w:divBdr>
    </w:div>
    <w:div w:id="1401948877">
      <w:bodyDiv w:val="1"/>
      <w:marLeft w:val="0"/>
      <w:marRight w:val="0"/>
      <w:marTop w:val="0"/>
      <w:marBottom w:val="0"/>
      <w:divBdr>
        <w:top w:val="none" w:sz="0" w:space="0" w:color="auto"/>
        <w:left w:val="none" w:sz="0" w:space="0" w:color="auto"/>
        <w:bottom w:val="none" w:sz="0" w:space="0" w:color="auto"/>
        <w:right w:val="none" w:sz="0" w:space="0" w:color="auto"/>
      </w:divBdr>
    </w:div>
    <w:div w:id="1427841602">
      <w:bodyDiv w:val="1"/>
      <w:marLeft w:val="0"/>
      <w:marRight w:val="0"/>
      <w:marTop w:val="0"/>
      <w:marBottom w:val="0"/>
      <w:divBdr>
        <w:top w:val="none" w:sz="0" w:space="0" w:color="auto"/>
        <w:left w:val="none" w:sz="0" w:space="0" w:color="auto"/>
        <w:bottom w:val="none" w:sz="0" w:space="0" w:color="auto"/>
        <w:right w:val="none" w:sz="0" w:space="0" w:color="auto"/>
      </w:divBdr>
    </w:div>
    <w:div w:id="1434209413">
      <w:bodyDiv w:val="1"/>
      <w:marLeft w:val="0"/>
      <w:marRight w:val="0"/>
      <w:marTop w:val="0"/>
      <w:marBottom w:val="0"/>
      <w:divBdr>
        <w:top w:val="none" w:sz="0" w:space="0" w:color="auto"/>
        <w:left w:val="none" w:sz="0" w:space="0" w:color="auto"/>
        <w:bottom w:val="none" w:sz="0" w:space="0" w:color="auto"/>
        <w:right w:val="none" w:sz="0" w:space="0" w:color="auto"/>
      </w:divBdr>
    </w:div>
    <w:div w:id="1467550301">
      <w:bodyDiv w:val="1"/>
      <w:marLeft w:val="0"/>
      <w:marRight w:val="0"/>
      <w:marTop w:val="0"/>
      <w:marBottom w:val="0"/>
      <w:divBdr>
        <w:top w:val="none" w:sz="0" w:space="0" w:color="auto"/>
        <w:left w:val="none" w:sz="0" w:space="0" w:color="auto"/>
        <w:bottom w:val="none" w:sz="0" w:space="0" w:color="auto"/>
        <w:right w:val="none" w:sz="0" w:space="0" w:color="auto"/>
      </w:divBdr>
    </w:div>
    <w:div w:id="1521047923">
      <w:bodyDiv w:val="1"/>
      <w:marLeft w:val="0"/>
      <w:marRight w:val="0"/>
      <w:marTop w:val="0"/>
      <w:marBottom w:val="0"/>
      <w:divBdr>
        <w:top w:val="none" w:sz="0" w:space="0" w:color="auto"/>
        <w:left w:val="none" w:sz="0" w:space="0" w:color="auto"/>
        <w:bottom w:val="none" w:sz="0" w:space="0" w:color="auto"/>
        <w:right w:val="none" w:sz="0" w:space="0" w:color="auto"/>
      </w:divBdr>
    </w:div>
    <w:div w:id="1806579682">
      <w:bodyDiv w:val="1"/>
      <w:marLeft w:val="0"/>
      <w:marRight w:val="0"/>
      <w:marTop w:val="0"/>
      <w:marBottom w:val="0"/>
      <w:divBdr>
        <w:top w:val="none" w:sz="0" w:space="0" w:color="auto"/>
        <w:left w:val="none" w:sz="0" w:space="0" w:color="auto"/>
        <w:bottom w:val="none" w:sz="0" w:space="0" w:color="auto"/>
        <w:right w:val="none" w:sz="0" w:space="0" w:color="auto"/>
      </w:divBdr>
    </w:div>
    <w:div w:id="1931548207">
      <w:bodyDiv w:val="1"/>
      <w:marLeft w:val="0"/>
      <w:marRight w:val="0"/>
      <w:marTop w:val="0"/>
      <w:marBottom w:val="0"/>
      <w:divBdr>
        <w:top w:val="none" w:sz="0" w:space="0" w:color="auto"/>
        <w:left w:val="none" w:sz="0" w:space="0" w:color="auto"/>
        <w:bottom w:val="none" w:sz="0" w:space="0" w:color="auto"/>
        <w:right w:val="none" w:sz="0" w:space="0" w:color="auto"/>
      </w:divBdr>
    </w:div>
    <w:div w:id="2016298308">
      <w:bodyDiv w:val="1"/>
      <w:marLeft w:val="0"/>
      <w:marRight w:val="0"/>
      <w:marTop w:val="0"/>
      <w:marBottom w:val="0"/>
      <w:divBdr>
        <w:top w:val="none" w:sz="0" w:space="0" w:color="auto"/>
        <w:left w:val="none" w:sz="0" w:space="0" w:color="auto"/>
        <w:bottom w:val="none" w:sz="0" w:space="0" w:color="auto"/>
        <w:right w:val="none" w:sz="0" w:space="0" w:color="auto"/>
      </w:divBdr>
    </w:div>
    <w:div w:id="2046756688">
      <w:bodyDiv w:val="1"/>
      <w:marLeft w:val="0"/>
      <w:marRight w:val="0"/>
      <w:marTop w:val="0"/>
      <w:marBottom w:val="0"/>
      <w:divBdr>
        <w:top w:val="none" w:sz="0" w:space="0" w:color="auto"/>
        <w:left w:val="none" w:sz="0" w:space="0" w:color="auto"/>
        <w:bottom w:val="none" w:sz="0" w:space="0" w:color="auto"/>
        <w:right w:val="none" w:sz="0" w:space="0" w:color="auto"/>
      </w:divBdr>
    </w:div>
    <w:div w:id="206032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49</Pages>
  <Words>3287</Words>
  <Characters>18736</Characters>
  <Application>Microsoft Office Word</Application>
  <DocSecurity>0</DocSecurity>
  <Lines>156</Lines>
  <Paragraphs>43</Paragraphs>
  <ScaleCrop>false</ScaleCrop>
  <Company>vac</Company>
  <LinksUpToDate>false</LinksUpToDate>
  <CharactersWithSpaces>21980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dc:creator>
  <cp:keywords/>
  <dc:description/>
  <cp:lastModifiedBy>t222320519</cp:lastModifiedBy>
  <cp:revision>66</cp:revision>
  <dcterms:created xsi:type="dcterms:W3CDTF">2018-02-13T03:47:00Z</dcterms:created>
  <dcterms:modified xsi:type="dcterms:W3CDTF">2018-11-07T06:58:00Z</dcterms:modified>
</cp:coreProperties>
</file>