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D96FBD" w:rsidRPr="00247476" w:rsidTr="00EE77D4">
        <w:tc>
          <w:tcPr>
            <w:tcW w:w="6912" w:type="dxa"/>
            <w:tcBorders>
              <w:top w:val="single" w:sz="18" w:space="0" w:color="auto"/>
              <w:left w:val="single" w:sz="18" w:space="0" w:color="auto"/>
              <w:bottom w:val="dotted" w:sz="4" w:space="0" w:color="auto"/>
              <w:right w:val="nil"/>
            </w:tcBorders>
            <w:vAlign w:val="center"/>
          </w:tcPr>
          <w:p w:rsidR="00D96FBD" w:rsidRPr="00247476" w:rsidRDefault="00D96FBD" w:rsidP="00943E37">
            <w:pPr>
              <w:pStyle w:val="NormalWeb"/>
              <w:spacing w:before="0" w:beforeAutospacing="0" w:after="0" w:line="240" w:lineRule="auto"/>
              <w:jc w:val="both"/>
              <w:rPr>
                <w:rFonts w:ascii="Times New Roman" w:hAnsi="Times New Roman" w:cs="Times New Roman"/>
                <w:b/>
                <w:sz w:val="46"/>
                <w:szCs w:val="46"/>
              </w:rPr>
            </w:pPr>
            <w:r w:rsidRPr="00247476">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D96FBD" w:rsidRPr="00247476" w:rsidRDefault="00D96FBD" w:rsidP="00943E37">
            <w:pPr>
              <w:pStyle w:val="NormalWeb"/>
              <w:spacing w:before="0" w:beforeAutospacing="0" w:after="0" w:line="240" w:lineRule="auto"/>
              <w:ind w:left="970" w:hanging="130"/>
              <w:jc w:val="both"/>
              <w:rPr>
                <w:rFonts w:ascii="Times New Roman" w:hAnsi="Times New Roman" w:cs="Times New Roman"/>
              </w:rPr>
            </w:pPr>
            <w:r w:rsidRPr="00247476">
              <w:rPr>
                <w:rFonts w:ascii="Times New Roman" w:eastAsia="標楷體" w:hAnsi="Times New Roman" w:cs="Times New Roman"/>
                <w:b/>
                <w:bCs/>
                <w:sz w:val="26"/>
                <w:szCs w:val="26"/>
              </w:rPr>
              <w:t>108</w:t>
            </w:r>
            <w:r w:rsidRPr="00247476">
              <w:rPr>
                <w:rFonts w:ascii="Times New Roman" w:eastAsia="標楷體" w:hAnsi="Times New Roman" w:cs="Times New Roman" w:hint="eastAsia"/>
                <w:b/>
                <w:bCs/>
                <w:sz w:val="26"/>
                <w:szCs w:val="26"/>
              </w:rPr>
              <w:t>年</w:t>
            </w:r>
            <w:r w:rsidRPr="00247476">
              <w:rPr>
                <w:rFonts w:ascii="Times New Roman" w:eastAsia="標楷體" w:hAnsi="Times New Roman" w:cs="Times New Roman"/>
                <w:b/>
                <w:bCs/>
                <w:sz w:val="26"/>
                <w:szCs w:val="26"/>
              </w:rPr>
              <w:t>4</w:t>
            </w:r>
            <w:r w:rsidRPr="00247476">
              <w:rPr>
                <w:rFonts w:ascii="Times New Roman" w:eastAsia="標楷體" w:hAnsi="Times New Roman" w:cs="Times New Roman" w:hint="eastAsia"/>
                <w:b/>
                <w:bCs/>
                <w:sz w:val="26"/>
                <w:szCs w:val="26"/>
              </w:rPr>
              <w:t>月第</w:t>
            </w:r>
            <w:r>
              <w:rPr>
                <w:rFonts w:ascii="Times New Roman" w:eastAsia="標楷體" w:hAnsi="Times New Roman" w:cs="Times New Roman"/>
                <w:b/>
                <w:bCs/>
                <w:sz w:val="26"/>
                <w:szCs w:val="26"/>
              </w:rPr>
              <w:t>3</w:t>
            </w:r>
            <w:r w:rsidRPr="00247476">
              <w:rPr>
                <w:rFonts w:ascii="Times New Roman" w:eastAsia="標楷體" w:hAnsi="Times New Roman" w:cs="Times New Roman" w:hint="eastAsia"/>
                <w:b/>
                <w:bCs/>
                <w:sz w:val="26"/>
                <w:szCs w:val="26"/>
              </w:rPr>
              <w:t>期</w:t>
            </w:r>
          </w:p>
          <w:p w:rsidR="00D96FBD" w:rsidRPr="00247476" w:rsidRDefault="00D96FBD" w:rsidP="00943E37">
            <w:pPr>
              <w:pStyle w:val="NormalWeb"/>
              <w:spacing w:before="0" w:beforeAutospacing="0" w:after="0" w:line="240" w:lineRule="auto"/>
              <w:ind w:left="1020" w:hanging="180"/>
              <w:jc w:val="both"/>
              <w:rPr>
                <w:rFonts w:ascii="Times New Roman" w:hAnsi="Times New Roman" w:cs="Times New Roman"/>
              </w:rPr>
            </w:pPr>
            <w:r w:rsidRPr="00247476">
              <w:rPr>
                <w:rFonts w:ascii="Times New Roman" w:eastAsia="標楷體" w:hAnsi="Times New Roman" w:cs="Times New Roman" w:hint="eastAsia"/>
                <w:b/>
                <w:bCs/>
                <w:sz w:val="36"/>
                <w:szCs w:val="30"/>
              </w:rPr>
              <w:t>請刊登於公布欄</w:t>
            </w:r>
          </w:p>
        </w:tc>
      </w:tr>
      <w:tr w:rsidR="00D96FBD" w:rsidRPr="00247476"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D96FBD" w:rsidRPr="00247476" w:rsidRDefault="00D96FBD" w:rsidP="00943E37">
            <w:pPr>
              <w:spacing w:before="0" w:line="240" w:lineRule="exact"/>
              <w:ind w:left="980" w:hanging="140"/>
              <w:jc w:val="both"/>
              <w:rPr>
                <w:rFonts w:ascii="Times New Roman" w:eastAsia="標楷體" w:hAnsi="Times New Roman"/>
                <w:b/>
              </w:rPr>
            </w:pPr>
            <w:r w:rsidRPr="00247476">
              <w:rPr>
                <w:rFonts w:ascii="Times New Roman" w:eastAsia="標楷體" w:hAnsi="Times New Roman" w:hint="eastAsia"/>
                <w:b/>
                <w:sz w:val="28"/>
              </w:rPr>
              <w:t>目</w:t>
            </w:r>
            <w:r w:rsidRPr="00247476">
              <w:rPr>
                <w:rFonts w:ascii="Times New Roman" w:eastAsia="標楷體" w:hAnsi="Times New Roman"/>
                <w:b/>
                <w:sz w:val="28"/>
              </w:rPr>
              <w:t xml:space="preserve">                </w:t>
            </w:r>
            <w:r w:rsidRPr="00247476">
              <w:rPr>
                <w:rFonts w:ascii="Times New Roman" w:eastAsia="標楷體" w:hAnsi="Times New Roman" w:hint="eastAsia"/>
                <w:b/>
                <w:sz w:val="28"/>
              </w:rPr>
              <w:t>錄</w:t>
            </w:r>
          </w:p>
        </w:tc>
      </w:tr>
      <w:tr w:rsidR="00D96FBD" w:rsidRPr="00247476" w:rsidTr="00EE77D4">
        <w:tc>
          <w:tcPr>
            <w:tcW w:w="10828" w:type="dxa"/>
            <w:gridSpan w:val="2"/>
            <w:tcBorders>
              <w:top w:val="dotted" w:sz="4" w:space="0" w:color="auto"/>
              <w:left w:val="single" w:sz="18" w:space="0" w:color="auto"/>
              <w:bottom w:val="single" w:sz="18" w:space="0" w:color="auto"/>
              <w:right w:val="single" w:sz="18" w:space="0" w:color="auto"/>
            </w:tcBorders>
          </w:tcPr>
          <w:p w:rsidR="00D96FBD" w:rsidRDefault="00D96FBD" w:rsidP="00F35AA9">
            <w:pPr>
              <w:pStyle w:val="a2"/>
              <w:ind w:left="737" w:hanging="737"/>
              <w:jc w:val="left"/>
              <w:rPr>
                <w:rFonts w:ascii="Times New Roman" w:hAnsi="Times New Roman"/>
              </w:rPr>
            </w:pPr>
            <w:r w:rsidRPr="00247476">
              <w:rPr>
                <w:rFonts w:ascii="Times New Roman" w:hAnsi="Times New Roman" w:hint="eastAsia"/>
              </w:rPr>
              <w:t>廉政小叮嚀：</w:t>
            </w:r>
            <w:r w:rsidRPr="00AC1974">
              <w:rPr>
                <w:rFonts w:ascii="Times New Roman" w:hAnsi="Times New Roman" w:hint="eastAsia"/>
              </w:rPr>
              <w:t>勸君莫走貪瀆路，牢獄之苦難救度。</w:t>
            </w:r>
          </w:p>
          <w:p w:rsidR="00D96FBD" w:rsidRPr="00247476" w:rsidRDefault="00D96FBD" w:rsidP="00562DAC">
            <w:pPr>
              <w:pStyle w:val="a2"/>
              <w:numPr>
                <w:ilvl w:val="0"/>
                <w:numId w:val="0"/>
              </w:numPr>
              <w:jc w:val="left"/>
              <w:rPr>
                <w:rFonts w:ascii="Times New Roman" w:hAnsi="Times New Roman"/>
              </w:rPr>
            </w:pPr>
          </w:p>
          <w:p w:rsidR="00D96FBD" w:rsidRPr="00247476" w:rsidRDefault="00D96FBD" w:rsidP="006E264B">
            <w:pPr>
              <w:pStyle w:val="a2"/>
              <w:ind w:left="737" w:hanging="737"/>
              <w:jc w:val="left"/>
              <w:rPr>
                <w:rFonts w:ascii="Times New Roman" w:hAnsi="Times New Roman"/>
              </w:rPr>
            </w:pPr>
            <w:r w:rsidRPr="00247476">
              <w:rPr>
                <w:rFonts w:ascii="Times New Roman" w:hAnsi="Times New Roman" w:hint="eastAsia"/>
              </w:rPr>
              <w:t>洗錢防治宣導</w:t>
            </w:r>
            <w:r w:rsidRPr="00247476">
              <w:rPr>
                <w:rFonts w:ascii="Times New Roman" w:hAnsi="Times New Roman"/>
              </w:rPr>
              <w:t>─</w:t>
            </w:r>
            <w:r w:rsidRPr="006B1DCB">
              <w:rPr>
                <w:rFonts w:hint="eastAsia"/>
              </w:rPr>
              <w:t>行政院洗錢防制辦公室是專辦洗錢案件的辦公室嗎？</w:t>
            </w:r>
            <w:r w:rsidRPr="00247476">
              <w:rPr>
                <w:rFonts w:ascii="Times New Roman" w:hAnsi="Times New Roman" w:hint="eastAsia"/>
              </w:rPr>
              <w:t>：</w:t>
            </w:r>
          </w:p>
          <w:p w:rsidR="00D96FBD" w:rsidRDefault="00D96FBD" w:rsidP="00AC1974">
            <w:pPr>
              <w:pStyle w:val="a2"/>
              <w:numPr>
                <w:ilvl w:val="0"/>
                <w:numId w:val="0"/>
              </w:numPr>
              <w:ind w:left="720" w:firstLineChars="200" w:firstLine="600"/>
              <w:rPr>
                <w:b w:val="0"/>
                <w:color w:val="000000"/>
              </w:rPr>
            </w:pPr>
            <w:r w:rsidRPr="006B1DCB">
              <w:rPr>
                <w:rFonts w:hint="eastAsia"/>
                <w:b w:val="0"/>
                <w:color w:val="000000"/>
              </w:rPr>
              <w:t>依據「行政院洗錢防制辦公室設置要點」第</w:t>
            </w:r>
            <w:r w:rsidRPr="006B1DCB">
              <w:rPr>
                <w:b w:val="0"/>
                <w:color w:val="000000"/>
              </w:rPr>
              <w:t>1</w:t>
            </w:r>
            <w:r w:rsidRPr="006B1DCB">
              <w:rPr>
                <w:rFonts w:hint="eastAsia"/>
                <w:b w:val="0"/>
                <w:color w:val="000000"/>
              </w:rPr>
              <w:t>條規定，本辦公室之成立目標為「提升我國洗錢防制及打擊資恐效能，並督導統籌亞太防制洗錢組織第三輪相互評鑑籌備作業」。因此本辦公室係透過直屬行政院的專責高度，統籌我國洗錢防制與打擊資恐政策及執行策略，藉以推動我國相關法制之健全，並因應亞太防制洗錢組織第三輪相互評鑑相關事宜，而無介入由執法機關偵辦的任何個別案件。</w:t>
            </w:r>
          </w:p>
          <w:p w:rsidR="00D96FBD" w:rsidRDefault="00D96FBD" w:rsidP="00AC1974">
            <w:pPr>
              <w:pStyle w:val="a2"/>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B1DCB">
              <w:rPr>
                <w:rFonts w:hint="eastAsia"/>
                <w:color w:val="000000"/>
                <w:sz w:val="20"/>
                <w:szCs w:val="20"/>
              </w:rPr>
              <w:t>行政院洗錢防制辦公室</w:t>
            </w:r>
            <w:r w:rsidRPr="00655E6E">
              <w:rPr>
                <w:color w:val="000000"/>
                <w:sz w:val="20"/>
                <w:szCs w:val="20"/>
              </w:rPr>
              <w:t>)</w:t>
            </w:r>
          </w:p>
          <w:p w:rsidR="00D96FBD" w:rsidRDefault="00D96FBD" w:rsidP="00AC1974">
            <w:pPr>
              <w:pStyle w:val="a2"/>
              <w:numPr>
                <w:ilvl w:val="0"/>
                <w:numId w:val="0"/>
              </w:numPr>
              <w:ind w:leftChars="300" w:left="920" w:hangingChars="100" w:hanging="200"/>
              <w:rPr>
                <w:color w:val="000000"/>
                <w:sz w:val="20"/>
                <w:szCs w:val="20"/>
              </w:rPr>
            </w:pPr>
          </w:p>
          <w:p w:rsidR="00D96FBD" w:rsidRPr="00247476" w:rsidRDefault="00D96FBD" w:rsidP="007C3DEB">
            <w:pPr>
              <w:pStyle w:val="a2"/>
              <w:ind w:left="737" w:hanging="737"/>
              <w:rPr>
                <w:rFonts w:ascii="Times New Roman" w:hAnsi="Times New Roman"/>
                <w:color w:val="000000"/>
                <w:sz w:val="20"/>
                <w:szCs w:val="20"/>
              </w:rPr>
            </w:pPr>
            <w:r w:rsidRPr="00247476">
              <w:rPr>
                <w:rFonts w:ascii="Times New Roman" w:hAnsi="Times New Roman" w:hint="eastAsia"/>
                <w:kern w:val="2"/>
              </w:rPr>
              <w:t>廉政宣導</w:t>
            </w:r>
          </w:p>
          <w:p w:rsidR="00D96FBD" w:rsidRPr="00247476" w:rsidRDefault="00D96FBD"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一</w:t>
            </w:r>
            <w:r w:rsidRPr="00247476">
              <w:rPr>
                <w:rFonts w:ascii="Times New Roman" w:hAnsi="Times New Roman"/>
                <w:color w:val="000000"/>
              </w:rPr>
              <w:t>)</w:t>
            </w:r>
            <w:r w:rsidRPr="00247476">
              <w:rPr>
                <w:rFonts w:ascii="Times New Roman" w:hAnsi="Times New Roman"/>
                <w:color w:val="000000"/>
                <w:sz w:val="20"/>
                <w:szCs w:val="20"/>
              </w:rPr>
              <w:t xml:space="preserve"> </w:t>
            </w:r>
            <w:r w:rsidRPr="00247476">
              <w:rPr>
                <w:rFonts w:ascii="Times New Roman" w:hAnsi="Times New Roman" w:hint="eastAsia"/>
                <w:color w:val="000000"/>
              </w:rPr>
              <w:t>法務部廉政署政策行銷微電影「蔥花麵包的滋味」，請大家踴躍觀看：</w:t>
            </w:r>
          </w:p>
          <w:p w:rsidR="00D96FBD" w:rsidRPr="00247476" w:rsidRDefault="00D96FBD" w:rsidP="00792A06">
            <w:pPr>
              <w:pStyle w:val="a2"/>
              <w:numPr>
                <w:ilvl w:val="0"/>
                <w:numId w:val="0"/>
              </w:numPr>
              <w:ind w:leftChars="300" w:left="720" w:firstLineChars="200" w:firstLine="600"/>
              <w:jc w:val="left"/>
              <w:rPr>
                <w:rFonts w:ascii="Times New Roman" w:hAnsi="Times New Roman"/>
                <w:color w:val="000000"/>
                <w:sz w:val="20"/>
                <w:szCs w:val="20"/>
              </w:rPr>
            </w:pPr>
            <w:r w:rsidRPr="00247476">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年政風宣導，請踴躍瀏覽觀看並下載運用。</w:t>
            </w:r>
          </w:p>
          <w:p w:rsidR="00D96FBD" w:rsidRPr="00247476" w:rsidRDefault="00D96FBD"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二</w:t>
            </w:r>
            <w:r w:rsidRPr="00247476">
              <w:rPr>
                <w:rFonts w:ascii="Times New Roman" w:hAnsi="Times New Roman"/>
                <w:color w:val="000000"/>
              </w:rPr>
              <w:t xml:space="preserve">) </w:t>
            </w:r>
            <w:r w:rsidRPr="00247476">
              <w:rPr>
                <w:rFonts w:ascii="Times New Roman" w:hAnsi="Times New Roman" w:hint="eastAsia"/>
                <w:color w:val="000000"/>
              </w:rPr>
              <w:t>獎勵保護檢舉貪汙瀆職辦法修正條文宣導，請大家踴躍觀看：</w:t>
            </w:r>
          </w:p>
          <w:p w:rsidR="00D96FBD" w:rsidRPr="00247476" w:rsidRDefault="00D96FBD" w:rsidP="005E3109">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本家政風室於全球資訊網、臉書、堂隊公佈欄、各式會議場所等管道公告：旨揭修正條文置放於本家公告區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w:t>
            </w:r>
          </w:p>
          <w:p w:rsidR="00D96FBD" w:rsidRPr="00247476" w:rsidRDefault="00D96FBD" w:rsidP="00DA07E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三</w:t>
            </w:r>
            <w:r w:rsidRPr="00247476">
              <w:rPr>
                <w:rFonts w:ascii="Times New Roman" w:hAnsi="Times New Roman"/>
                <w:color w:val="000000"/>
              </w:rPr>
              <w:t xml:space="preserve">) </w:t>
            </w:r>
            <w:r w:rsidRPr="00247476">
              <w:rPr>
                <w:rFonts w:ascii="Times New Roman" w:hAnsi="Times New Roman" w:hint="eastAsia"/>
                <w:color w:val="000000"/>
              </w:rPr>
              <w:t>財政部</w:t>
            </w:r>
            <w:r w:rsidRPr="00247476">
              <w:rPr>
                <w:rFonts w:ascii="Times New Roman" w:hAnsi="Times New Roman"/>
                <w:color w:val="000000"/>
              </w:rPr>
              <w:t>108</w:t>
            </w:r>
            <w:r w:rsidRPr="00247476">
              <w:rPr>
                <w:rFonts w:ascii="Times New Roman" w:hAnsi="Times New Roman" w:hint="eastAsia"/>
                <w:color w:val="000000"/>
              </w:rPr>
              <w:t>年度「校園雲端發票競賽」及「雲端發票創意推廣徵件」，大家可下載活動簡章，並踴躍參與：</w:t>
            </w:r>
          </w:p>
          <w:p w:rsidR="00D96FBD" w:rsidRPr="00247476" w:rsidRDefault="00D96FBD" w:rsidP="00DA07E6">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b w:val="0"/>
                <w:color w:val="000000"/>
              </w:rPr>
              <w:t xml:space="preserve"> </w:t>
            </w:r>
            <w:r w:rsidRPr="00247476">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年政風宣導，請踴躍參與。</w:t>
            </w:r>
          </w:p>
          <w:p w:rsidR="00D96FBD" w:rsidRPr="00247476" w:rsidRDefault="00D96FBD" w:rsidP="00DA07E6">
            <w:pPr>
              <w:pStyle w:val="a2"/>
              <w:numPr>
                <w:ilvl w:val="0"/>
                <w:numId w:val="0"/>
              </w:numPr>
              <w:ind w:leftChars="300" w:left="720" w:firstLineChars="200" w:firstLine="600"/>
              <w:jc w:val="left"/>
              <w:rPr>
                <w:rFonts w:ascii="Times New Roman" w:hAnsi="Times New Roman"/>
                <w:b w:val="0"/>
                <w:color w:val="000000"/>
              </w:rPr>
            </w:pPr>
          </w:p>
          <w:p w:rsidR="00D96FBD" w:rsidRPr="00247476" w:rsidRDefault="00D96FBD" w:rsidP="00B239A7">
            <w:pPr>
              <w:pStyle w:val="a2"/>
              <w:ind w:left="737" w:hanging="737"/>
              <w:rPr>
                <w:rFonts w:ascii="Times New Roman" w:hAnsi="Times New Roman"/>
              </w:rPr>
            </w:pPr>
            <w:r w:rsidRPr="00247476">
              <w:rPr>
                <w:rFonts w:ascii="Times New Roman" w:hint="eastAsia"/>
              </w:rPr>
              <w:t>保防宣導短片</w:t>
            </w:r>
            <w:r w:rsidRPr="00247476">
              <w:rPr>
                <w:rFonts w:ascii="Times New Roman" w:hAnsi="Times New Roman"/>
              </w:rPr>
              <w:t>-</w:t>
            </w:r>
            <w:r w:rsidRPr="00247476">
              <w:rPr>
                <w:rFonts w:ascii="Times New Roman" w:hint="eastAsia"/>
              </w:rPr>
              <w:t>假消息</w:t>
            </w:r>
          </w:p>
          <w:p w:rsidR="00D96FBD" w:rsidRPr="00247476" w:rsidRDefault="00D96FBD" w:rsidP="00033577">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為強化機關安全管理防衛機制，提升同仁安全保防意識，已於本家網頁</w:t>
            </w:r>
            <w:r w:rsidRPr="00247476">
              <w:rPr>
                <w:rFonts w:ascii="Times New Roman" w:hAnsi="Times New Roman"/>
                <w:b w:val="0"/>
                <w:color w:val="000000"/>
              </w:rPr>
              <w:t>/</w:t>
            </w:r>
            <w:r w:rsidRPr="00247476">
              <w:rPr>
                <w:rFonts w:ascii="Times New Roman" w:hAnsi="Times New Roman" w:hint="eastAsia"/>
                <w:b w:val="0"/>
                <w:color w:val="000000"/>
              </w:rPr>
              <w:t>訊息公告</w:t>
            </w:r>
            <w:r w:rsidRPr="00247476">
              <w:rPr>
                <w:rFonts w:ascii="Times New Roman" w:hAnsi="Times New Roman"/>
                <w:b w:val="0"/>
                <w:color w:val="000000"/>
              </w:rPr>
              <w:t>/</w:t>
            </w:r>
            <w:r w:rsidRPr="00247476">
              <w:rPr>
                <w:rFonts w:ascii="Times New Roman" w:hAnsi="Times New Roman" w:hint="eastAsia"/>
                <w:b w:val="0"/>
                <w:color w:val="000000"/>
              </w:rPr>
              <w:t>資訊公開</w:t>
            </w:r>
            <w:r w:rsidRPr="00247476">
              <w:rPr>
                <w:rFonts w:ascii="Times New Roman" w:hAnsi="Times New Roman"/>
                <w:b w:val="0"/>
                <w:color w:val="000000"/>
              </w:rPr>
              <w:t>/</w:t>
            </w:r>
            <w:r w:rsidRPr="00247476">
              <w:rPr>
                <w:rFonts w:ascii="Times New Roman" w:hAnsi="Times New Roman" w:hint="eastAsia"/>
                <w:b w:val="0"/>
                <w:color w:val="000000"/>
              </w:rPr>
              <w:t>政府資訊項下，連結法務部調查局「保防宣導短片</w:t>
            </w:r>
            <w:r w:rsidRPr="00247476">
              <w:rPr>
                <w:rFonts w:ascii="Times New Roman" w:hAnsi="Times New Roman"/>
                <w:b w:val="0"/>
                <w:color w:val="000000"/>
              </w:rPr>
              <w:t>-</w:t>
            </w:r>
            <w:r w:rsidRPr="00247476">
              <w:rPr>
                <w:rFonts w:ascii="Times New Roman" w:hAnsi="Times New Roman" w:hint="eastAsia"/>
                <w:b w:val="0"/>
                <w:color w:val="000000"/>
              </w:rPr>
              <w:t>假消息」，請各同仁踴躍上網點閱觀看。</w:t>
            </w:r>
          </w:p>
          <w:p w:rsidR="00D96FBD" w:rsidRPr="00247476" w:rsidRDefault="00D96FBD" w:rsidP="00992EBA">
            <w:pPr>
              <w:pStyle w:val="a2"/>
              <w:numPr>
                <w:ilvl w:val="0"/>
                <w:numId w:val="0"/>
              </w:numPr>
              <w:ind w:left="720"/>
              <w:rPr>
                <w:rFonts w:ascii="Times New Roman" w:hAnsi="Times New Roman"/>
                <w:b w:val="0"/>
                <w:color w:val="000000"/>
              </w:rPr>
            </w:pPr>
          </w:p>
          <w:p w:rsidR="00D96FBD" w:rsidRPr="00247476" w:rsidRDefault="00D96FBD" w:rsidP="008E5031">
            <w:pPr>
              <w:pStyle w:val="a2"/>
              <w:tabs>
                <w:tab w:val="left" w:pos="840"/>
              </w:tabs>
              <w:ind w:left="737" w:hanging="737"/>
              <w:rPr>
                <w:rFonts w:ascii="Times New Roman" w:hAnsi="Times New Roman"/>
                <w:color w:val="54491B"/>
                <w:spacing w:val="15"/>
              </w:rPr>
            </w:pPr>
            <w:r w:rsidRPr="00247476">
              <w:rPr>
                <w:rFonts w:ascii="Times New Roman" w:hAnsi="Times New Roman" w:hint="eastAsia"/>
                <w:kern w:val="2"/>
              </w:rPr>
              <w:t>公務機密維護宣導</w:t>
            </w:r>
            <w:r w:rsidRPr="00247476">
              <w:rPr>
                <w:rFonts w:ascii="Times New Roman" w:hAnsi="Times New Roman"/>
                <w:kern w:val="2"/>
              </w:rPr>
              <w:t>─</w:t>
            </w:r>
            <w:r w:rsidRPr="007D63F7">
              <w:rPr>
                <w:rFonts w:hint="eastAsia"/>
                <w:kern w:val="2"/>
              </w:rPr>
              <w:t>左右容易洩密</w:t>
            </w:r>
            <w:r w:rsidRPr="00247476">
              <w:rPr>
                <w:rFonts w:ascii="Times New Roman" w:hAnsi="Times New Roman" w:hint="eastAsia"/>
                <w:kern w:val="2"/>
              </w:rPr>
              <w:t>：</w:t>
            </w:r>
          </w:p>
          <w:p w:rsidR="00D96FBD" w:rsidRDefault="00D96FBD" w:rsidP="00554044">
            <w:pPr>
              <w:pStyle w:val="a2"/>
              <w:numPr>
                <w:ilvl w:val="0"/>
                <w:numId w:val="0"/>
              </w:numPr>
              <w:ind w:leftChars="300" w:left="720" w:firstLineChars="200" w:firstLine="600"/>
              <w:rPr>
                <w:rFonts w:ascii="Calibri" w:hAnsi="Calibri"/>
                <w:b w:val="0"/>
                <w:color w:val="auto"/>
                <w:szCs w:val="22"/>
              </w:rPr>
            </w:pPr>
            <w:r w:rsidRPr="007D63F7">
              <w:rPr>
                <w:rFonts w:ascii="Calibri" w:hAnsi="Calibri" w:hint="eastAsia"/>
                <w:b w:val="0"/>
                <w:color w:val="auto"/>
                <w:szCs w:val="22"/>
              </w:rPr>
              <w:t>我們左右身旁最親近的人，也是我們最放鬆及安心的對象，但也最容易成為敵人利用做為內間的對象。自古以來，洩密的黑洞通常都是左右最親近的人</w:t>
            </w:r>
            <w:r>
              <w:rPr>
                <w:rFonts w:ascii="Calibri" w:hAnsi="Calibri" w:hint="eastAsia"/>
                <w:b w:val="0"/>
                <w:color w:val="auto"/>
                <w:szCs w:val="22"/>
              </w:rPr>
              <w:t>。</w:t>
            </w:r>
            <w:r w:rsidRPr="007D63F7">
              <w:rPr>
                <w:rFonts w:ascii="Calibri" w:hAnsi="Calibri" w:hint="eastAsia"/>
                <w:b w:val="0"/>
                <w:color w:val="auto"/>
                <w:szCs w:val="22"/>
              </w:rPr>
              <w:t>王雲五先生曾任商務印書館總經理、財政部長，來臺後在民國四十七年擔任總統府行政改革委員會主任委員。他在上課時透露在大陸負責規劃發行金元券過程，一段功敗垂成的秘密。此一計畫，都是由他親自擬定、手寫的，為求保密，他親力操刀，從未假手他人，竟因消息外洩而功虧一簣。他為此機密外洩百思不解，後來查明得知，是司機帶皮包時，趁機偷看而洩漏出去，實屬意料之外。</w:t>
            </w:r>
          </w:p>
          <w:p w:rsidR="00D96FBD" w:rsidRPr="00C6008D" w:rsidRDefault="00D96FBD" w:rsidP="00AC1974">
            <w:pPr>
              <w:pStyle w:val="a2"/>
              <w:numPr>
                <w:ilvl w:val="0"/>
                <w:numId w:val="0"/>
              </w:numPr>
              <w:ind w:leftChars="300" w:left="72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ãæ´©å¯ãçåçæå°çµæ" style="position:absolute;left:0;text-align:left;margin-left:242pt;margin-top:8.5pt;width:4in;height:195.75pt;z-index:251657728">
                  <v:imagedata r:id="rId7" r:href="rId8"/>
                </v:shape>
              </w:pic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桃園地方檢察署</w:t>
            </w:r>
            <w:r w:rsidRPr="00153642">
              <w:rPr>
                <w:color w:val="000000"/>
                <w:sz w:val="20"/>
                <w:szCs w:val="20"/>
              </w:rPr>
              <w:t>)</w:t>
            </w:r>
          </w:p>
          <w:p w:rsidR="00D96FBD" w:rsidRDefault="00D96FBD" w:rsidP="00554044">
            <w:pPr>
              <w:pStyle w:val="a2"/>
              <w:numPr>
                <w:ilvl w:val="0"/>
                <w:numId w:val="0"/>
              </w:numPr>
              <w:ind w:leftChars="300" w:left="720" w:firstLineChars="200" w:firstLine="601"/>
              <w:rPr>
                <w:b w:val="0"/>
                <w:color w:val="000000"/>
              </w:rPr>
            </w:pPr>
            <w:r>
              <w:rPr>
                <w:noProof/>
              </w:rPr>
              <w:pict>
                <v:shape id="_x0000_s1027" type="#_x0000_t75" style="position:absolute;left:0;text-align:left;margin-left:2pt;margin-top:15.5pt;width:240pt;height:159.45pt;z-index:251658752">
                  <v:imagedata r:id="rId9" o:title=""/>
                </v:shape>
              </w:pict>
            </w:r>
          </w:p>
          <w:p w:rsidR="00D96FBD" w:rsidRDefault="00D96FBD" w:rsidP="00554044">
            <w:pPr>
              <w:pStyle w:val="a2"/>
              <w:numPr>
                <w:ilvl w:val="0"/>
                <w:numId w:val="0"/>
              </w:numPr>
              <w:ind w:leftChars="300" w:left="720" w:firstLineChars="200" w:firstLine="600"/>
              <w:rPr>
                <w:b w:val="0"/>
                <w:color w:val="000000"/>
              </w:rPr>
            </w:pPr>
          </w:p>
          <w:p w:rsidR="00D96FBD" w:rsidRDefault="00D96FBD" w:rsidP="00554044">
            <w:pPr>
              <w:pStyle w:val="a2"/>
              <w:numPr>
                <w:ilvl w:val="0"/>
                <w:numId w:val="0"/>
              </w:numPr>
              <w:ind w:leftChars="300" w:left="720" w:firstLineChars="200" w:firstLine="600"/>
              <w:rPr>
                <w:b w:val="0"/>
                <w:color w:val="000000"/>
              </w:rPr>
            </w:pPr>
          </w:p>
          <w:p w:rsidR="00D96FBD" w:rsidRPr="00554044" w:rsidRDefault="00D96FBD" w:rsidP="00554044">
            <w:pPr>
              <w:pStyle w:val="a2"/>
              <w:numPr>
                <w:ilvl w:val="0"/>
                <w:numId w:val="0"/>
              </w:numPr>
              <w:ind w:leftChars="300" w:left="720" w:firstLineChars="200" w:firstLine="600"/>
              <w:rPr>
                <w:b w:val="0"/>
                <w:color w:val="000000"/>
              </w:rPr>
            </w:pPr>
          </w:p>
          <w:p w:rsidR="00D96FBD" w:rsidRDefault="00D96FBD" w:rsidP="00554044">
            <w:pPr>
              <w:pStyle w:val="a2"/>
              <w:numPr>
                <w:ilvl w:val="0"/>
                <w:numId w:val="0"/>
              </w:numPr>
              <w:ind w:leftChars="300" w:left="720" w:firstLineChars="200" w:firstLine="600"/>
              <w:rPr>
                <w:b w:val="0"/>
                <w:color w:val="000000"/>
              </w:rPr>
            </w:pPr>
          </w:p>
          <w:p w:rsidR="00D96FBD" w:rsidRDefault="00D96FBD" w:rsidP="00554044">
            <w:pPr>
              <w:pStyle w:val="a2"/>
              <w:numPr>
                <w:ilvl w:val="0"/>
                <w:numId w:val="0"/>
              </w:numPr>
              <w:ind w:leftChars="300" w:left="720" w:firstLineChars="200" w:firstLine="600"/>
              <w:rPr>
                <w:b w:val="0"/>
                <w:color w:val="000000"/>
              </w:rPr>
            </w:pPr>
          </w:p>
          <w:p w:rsidR="00D96FBD" w:rsidRDefault="00D96FBD" w:rsidP="00E60304">
            <w:pPr>
              <w:pStyle w:val="a2"/>
              <w:numPr>
                <w:ilvl w:val="0"/>
                <w:numId w:val="0"/>
              </w:numPr>
              <w:ind w:leftChars="300" w:left="720" w:firstLineChars="200" w:firstLine="600"/>
              <w:rPr>
                <w:b w:val="0"/>
                <w:color w:val="000000"/>
              </w:rPr>
            </w:pPr>
          </w:p>
          <w:p w:rsidR="00D96FBD" w:rsidRDefault="00D96FBD" w:rsidP="00E60304">
            <w:pPr>
              <w:pStyle w:val="a2"/>
              <w:numPr>
                <w:ilvl w:val="0"/>
                <w:numId w:val="0"/>
              </w:numPr>
              <w:ind w:leftChars="300" w:left="720" w:firstLineChars="200" w:firstLine="600"/>
              <w:rPr>
                <w:b w:val="0"/>
                <w:color w:val="000000"/>
              </w:rPr>
            </w:pPr>
          </w:p>
          <w:p w:rsidR="00D96FBD" w:rsidRDefault="00D96FBD" w:rsidP="00E60304">
            <w:pPr>
              <w:pStyle w:val="a2"/>
              <w:numPr>
                <w:ilvl w:val="0"/>
                <w:numId w:val="0"/>
              </w:numPr>
              <w:ind w:leftChars="300" w:left="720" w:firstLineChars="200" w:firstLine="600"/>
              <w:rPr>
                <w:b w:val="0"/>
                <w:color w:val="000000"/>
              </w:rPr>
            </w:pPr>
          </w:p>
          <w:p w:rsidR="00D96FBD" w:rsidRDefault="00D96FBD" w:rsidP="00E60304">
            <w:pPr>
              <w:pStyle w:val="a2"/>
              <w:numPr>
                <w:ilvl w:val="0"/>
                <w:numId w:val="0"/>
              </w:numPr>
              <w:ind w:leftChars="300" w:left="720" w:firstLineChars="200" w:firstLine="600"/>
              <w:rPr>
                <w:b w:val="0"/>
                <w:color w:val="000000"/>
              </w:rPr>
            </w:pPr>
          </w:p>
          <w:p w:rsidR="00D96FBD" w:rsidRPr="004D5CF9" w:rsidRDefault="00D96FBD" w:rsidP="002F0C67">
            <w:pPr>
              <w:pStyle w:val="a2"/>
              <w:tabs>
                <w:tab w:val="left" w:pos="840"/>
              </w:tabs>
              <w:ind w:left="480"/>
              <w:rPr>
                <w:rFonts w:ascii="Times New Roman" w:hAnsi="Times New Roman"/>
                <w:color w:val="000000"/>
              </w:rPr>
            </w:pPr>
            <w:r>
              <w:rPr>
                <w:rFonts w:ascii="Times New Roman" w:hAnsi="Times New Roman" w:hint="eastAsia"/>
                <w:bCs/>
                <w:kern w:val="2"/>
              </w:rPr>
              <w:t>機關安全維護</w:t>
            </w:r>
            <w:r w:rsidRPr="00247476">
              <w:rPr>
                <w:rFonts w:ascii="Times New Roman" w:hAnsi="Times New Roman" w:hint="eastAsia"/>
                <w:bCs/>
                <w:kern w:val="2"/>
              </w:rPr>
              <w:t>宣導</w:t>
            </w:r>
            <w:r w:rsidRPr="00247476">
              <w:rPr>
                <w:rFonts w:ascii="Times New Roman" w:hAnsi="Times New Roman"/>
                <w:bCs/>
                <w:kern w:val="2"/>
              </w:rPr>
              <w:t>─</w:t>
            </w:r>
            <w:r w:rsidRPr="00275F81">
              <w:rPr>
                <w:rFonts w:hint="eastAsia"/>
                <w:bCs/>
                <w:kern w:val="2"/>
              </w:rPr>
              <w:t>不要使用社群軟體購物的</w:t>
            </w:r>
            <w:r w:rsidRPr="00275F81">
              <w:rPr>
                <w:bCs/>
                <w:kern w:val="2"/>
              </w:rPr>
              <w:t>4</w:t>
            </w:r>
            <w:r w:rsidRPr="00275F81">
              <w:rPr>
                <w:rFonts w:hint="eastAsia"/>
                <w:bCs/>
                <w:kern w:val="2"/>
              </w:rPr>
              <w:t>大理由</w:t>
            </w:r>
            <w:r>
              <w:rPr>
                <w:rFonts w:hint="eastAsia"/>
                <w:bCs/>
                <w:kern w:val="2"/>
              </w:rPr>
              <w:t>：</w:t>
            </w:r>
          </w:p>
          <w:p w:rsidR="00D96FBD" w:rsidRDefault="00D96FBD" w:rsidP="00E60304">
            <w:pPr>
              <w:pStyle w:val="a2"/>
              <w:numPr>
                <w:ilvl w:val="0"/>
                <w:numId w:val="0"/>
              </w:numPr>
              <w:ind w:leftChars="300" w:left="720" w:firstLineChars="200" w:firstLine="600"/>
              <w:rPr>
                <w:b w:val="0"/>
                <w:color w:val="auto"/>
                <w:szCs w:val="22"/>
              </w:rPr>
            </w:pPr>
            <w:r w:rsidRPr="00275F81">
              <w:rPr>
                <w:rFonts w:hint="eastAsia"/>
                <w:b w:val="0"/>
                <w:color w:val="auto"/>
                <w:szCs w:val="22"/>
              </w:rPr>
              <w:t>根據</w:t>
            </w:r>
            <w:r w:rsidRPr="00275F81">
              <w:rPr>
                <w:b w:val="0"/>
                <w:color w:val="auto"/>
                <w:szCs w:val="22"/>
              </w:rPr>
              <w:t>165</w:t>
            </w:r>
            <w:r w:rsidRPr="00275F81">
              <w:rPr>
                <w:rFonts w:hint="eastAsia"/>
                <w:b w:val="0"/>
                <w:color w:val="auto"/>
                <w:szCs w:val="22"/>
              </w:rPr>
              <w:t>反詐騙諮詢專線統計，民眾因透過臉書購物遭詐騙的件數已遠遠超過國內拍賣平臺，充分顯示使用社群軟體購物危機重重，且沒有任何保障，以下將以案例方式說明，為何不要使用社群軟體購物的</w:t>
            </w:r>
            <w:r w:rsidRPr="00275F81">
              <w:rPr>
                <w:b w:val="0"/>
                <w:color w:val="auto"/>
                <w:szCs w:val="22"/>
              </w:rPr>
              <w:t>4</w:t>
            </w:r>
            <w:r w:rsidRPr="00275F81">
              <w:rPr>
                <w:rFonts w:hint="eastAsia"/>
                <w:b w:val="0"/>
                <w:color w:val="auto"/>
                <w:szCs w:val="22"/>
              </w:rPr>
              <w:t>大理由：</w:t>
            </w:r>
          </w:p>
          <w:p w:rsidR="00D96FBD" w:rsidRPr="00275F81" w:rsidRDefault="00D96FBD" w:rsidP="00E60304">
            <w:pPr>
              <w:pStyle w:val="a2"/>
              <w:numPr>
                <w:ilvl w:val="0"/>
                <w:numId w:val="0"/>
              </w:numPr>
              <w:ind w:leftChars="300" w:left="720"/>
              <w:rPr>
                <w:color w:val="auto"/>
                <w:szCs w:val="22"/>
              </w:rPr>
            </w:pPr>
            <w:r>
              <w:rPr>
                <w:noProof/>
              </w:rPr>
              <w:pict>
                <v:shape id="_x0000_s1028" type="#_x0000_t75" alt="ãä¸è¦ä½¿ç¨ç¤¾ç¾¤è»é«è³¼ç©ãçåçæå°çµæ" style="position:absolute;left:0;text-align:left;margin-left:302pt;margin-top:14.5pt;width:222pt;height:155.5pt;z-index:251656704">
                  <v:imagedata r:id="rId10" r:href="rId11"/>
                </v:shape>
              </w:pict>
            </w:r>
            <w:r w:rsidRPr="00275F81">
              <w:rPr>
                <w:color w:val="auto"/>
                <w:szCs w:val="22"/>
              </w:rPr>
              <w:t>1.</w:t>
            </w:r>
            <w:r w:rsidRPr="00275F81">
              <w:rPr>
                <w:rFonts w:hint="eastAsia"/>
                <w:color w:val="auto"/>
                <w:szCs w:val="22"/>
              </w:rPr>
              <w:t>您不知道正在聊天的對象是誰</w:t>
            </w:r>
          </w:p>
          <w:p w:rsidR="00D96FBD" w:rsidRPr="00275F81" w:rsidRDefault="00D96FBD" w:rsidP="00E60304">
            <w:pPr>
              <w:pStyle w:val="a2"/>
              <w:numPr>
                <w:ilvl w:val="0"/>
                <w:numId w:val="0"/>
              </w:numPr>
              <w:ind w:leftChars="300" w:left="720"/>
              <w:rPr>
                <w:color w:val="auto"/>
                <w:szCs w:val="22"/>
              </w:rPr>
            </w:pPr>
            <w:r w:rsidRPr="00275F81">
              <w:rPr>
                <w:color w:val="auto"/>
                <w:szCs w:val="22"/>
              </w:rPr>
              <w:t>2.</w:t>
            </w:r>
            <w:r w:rsidRPr="00275F81">
              <w:rPr>
                <w:rFonts w:hint="eastAsia"/>
                <w:color w:val="auto"/>
                <w:szCs w:val="22"/>
              </w:rPr>
              <w:t>您不知道真實賣家是誰</w:t>
            </w:r>
          </w:p>
          <w:p w:rsidR="00D96FBD" w:rsidRPr="00275F81" w:rsidRDefault="00D96FBD" w:rsidP="00E60304">
            <w:pPr>
              <w:pStyle w:val="a2"/>
              <w:numPr>
                <w:ilvl w:val="0"/>
                <w:numId w:val="0"/>
              </w:numPr>
              <w:ind w:leftChars="300" w:left="720"/>
              <w:rPr>
                <w:color w:val="auto"/>
                <w:szCs w:val="22"/>
              </w:rPr>
            </w:pPr>
            <w:r w:rsidRPr="00275F81">
              <w:rPr>
                <w:color w:val="auto"/>
                <w:szCs w:val="22"/>
              </w:rPr>
              <w:t>3.</w:t>
            </w:r>
            <w:r w:rsidRPr="00275F81">
              <w:rPr>
                <w:rFonts w:hint="eastAsia"/>
                <w:color w:val="auto"/>
                <w:szCs w:val="22"/>
              </w:rPr>
              <w:t>您不知道買的商品是什麼東西</w:t>
            </w:r>
          </w:p>
          <w:p w:rsidR="00D96FBD" w:rsidRDefault="00D96FBD" w:rsidP="00E60304">
            <w:pPr>
              <w:pStyle w:val="a2"/>
              <w:numPr>
                <w:ilvl w:val="0"/>
                <w:numId w:val="0"/>
              </w:numPr>
              <w:ind w:leftChars="300" w:left="720"/>
              <w:rPr>
                <w:color w:val="auto"/>
                <w:szCs w:val="22"/>
              </w:rPr>
            </w:pPr>
            <w:r w:rsidRPr="00275F81">
              <w:rPr>
                <w:color w:val="auto"/>
                <w:szCs w:val="22"/>
              </w:rPr>
              <w:t>4.</w:t>
            </w:r>
            <w:r w:rsidRPr="00275F81">
              <w:rPr>
                <w:rFonts w:hint="eastAsia"/>
                <w:color w:val="auto"/>
                <w:szCs w:val="22"/>
              </w:rPr>
              <w:t>您不知道轉帳完成後收不收得到東西</w:t>
            </w:r>
          </w:p>
          <w:p w:rsidR="00D96FBD" w:rsidRPr="00345090" w:rsidRDefault="00D96FBD" w:rsidP="00E60304">
            <w:pPr>
              <w:pStyle w:val="a2"/>
              <w:numPr>
                <w:ilvl w:val="0"/>
                <w:numId w:val="0"/>
              </w:numPr>
              <w:ind w:leftChars="300" w:left="720"/>
              <w:rPr>
                <w:color w:val="auto"/>
                <w:szCs w:val="22"/>
              </w:rPr>
            </w:pPr>
            <w:r w:rsidRPr="00275F81">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桃園市政府水務局</w:t>
            </w:r>
            <w:r w:rsidRPr="00F624DC">
              <w:rPr>
                <w:color w:val="000000"/>
                <w:sz w:val="20"/>
                <w:szCs w:val="20"/>
              </w:rPr>
              <w:t>)</w:t>
            </w:r>
          </w:p>
          <w:p w:rsidR="00D96FBD" w:rsidRPr="002F0C67" w:rsidRDefault="00D96FBD" w:rsidP="00554044">
            <w:pPr>
              <w:pStyle w:val="a2"/>
              <w:numPr>
                <w:ilvl w:val="0"/>
                <w:numId w:val="0"/>
              </w:numPr>
              <w:ind w:leftChars="300" w:left="720" w:firstLineChars="200" w:firstLine="600"/>
              <w:rPr>
                <w:b w:val="0"/>
                <w:color w:val="000000"/>
              </w:rPr>
            </w:pPr>
          </w:p>
          <w:p w:rsidR="00D96FBD" w:rsidRDefault="00D96FBD" w:rsidP="002F0C67">
            <w:pPr>
              <w:pStyle w:val="a2"/>
              <w:numPr>
                <w:ilvl w:val="0"/>
                <w:numId w:val="0"/>
              </w:numPr>
              <w:ind w:leftChars="300" w:left="720" w:firstLineChars="200" w:firstLine="600"/>
              <w:rPr>
                <w:rFonts w:ascii="Times New Roman" w:hAnsi="Times New Roman"/>
                <w:b w:val="0"/>
                <w:color w:val="000000"/>
              </w:rPr>
            </w:pPr>
          </w:p>
          <w:p w:rsidR="00D96FBD" w:rsidRDefault="00D96FBD" w:rsidP="002F0C67">
            <w:pPr>
              <w:pStyle w:val="a2"/>
              <w:numPr>
                <w:ilvl w:val="0"/>
                <w:numId w:val="0"/>
              </w:numPr>
              <w:ind w:leftChars="300" w:left="720" w:firstLineChars="200" w:firstLine="600"/>
              <w:rPr>
                <w:rFonts w:ascii="Times New Roman" w:hAnsi="Times New Roman"/>
                <w:b w:val="0"/>
                <w:color w:val="000000"/>
              </w:rPr>
            </w:pPr>
          </w:p>
          <w:p w:rsidR="00D96FBD" w:rsidRPr="00E60304" w:rsidRDefault="00D96FBD" w:rsidP="002F0C67">
            <w:pPr>
              <w:pStyle w:val="a2"/>
              <w:numPr>
                <w:ilvl w:val="0"/>
                <w:numId w:val="0"/>
              </w:numPr>
              <w:ind w:leftChars="300" w:left="720" w:firstLineChars="200" w:firstLine="600"/>
              <w:rPr>
                <w:rFonts w:ascii="Times New Roman" w:hAnsi="Times New Roman"/>
                <w:b w:val="0"/>
                <w:color w:val="000000"/>
              </w:rPr>
            </w:pPr>
          </w:p>
          <w:p w:rsidR="00D96FBD" w:rsidRPr="00247476" w:rsidRDefault="00D96FBD" w:rsidP="00943E37">
            <w:pPr>
              <w:pStyle w:val="a6"/>
              <w:ind w:leftChars="0" w:left="0" w:firstLineChars="0" w:firstLine="0"/>
              <w:rPr>
                <w:rFonts w:ascii="Times New Roman" w:hAnsi="Times New Roman"/>
                <w:color w:val="FF0000"/>
              </w:rPr>
            </w:pPr>
            <w:r w:rsidRPr="00247476">
              <w:rPr>
                <w:rFonts w:ascii="Times New Roman" w:hAnsi="Times New Roman" w:hint="eastAsia"/>
                <w:color w:val="FF0000"/>
              </w:rPr>
              <w:t>＊＊＊＊＊＊＊＊＊＊＊＊＊＊＊＊＊＊＊＊＊＊＊＊＊＊＊＊＊＊＊</w:t>
            </w:r>
          </w:p>
          <w:p w:rsidR="00D96FBD" w:rsidRPr="00247476" w:rsidRDefault="00D96FBD" w:rsidP="00EA342A">
            <w:pPr>
              <w:pStyle w:val="a7"/>
              <w:ind w:leftChars="0" w:left="0"/>
              <w:jc w:val="center"/>
              <w:rPr>
                <w:rFonts w:ascii="Times New Roman" w:hAnsi="Times New Roman"/>
                <w:b/>
                <w:color w:val="FF0000"/>
              </w:rPr>
            </w:pPr>
            <w:r w:rsidRPr="00247476">
              <w:rPr>
                <w:rFonts w:ascii="Times New Roman" w:hAnsi="Times New Roman" w:hint="eastAsia"/>
                <w:b/>
                <w:color w:val="FF0000"/>
              </w:rPr>
              <w:t>臺北榮家政風檢舉專線電話</w:t>
            </w:r>
            <w:r w:rsidRPr="00247476">
              <w:rPr>
                <w:rFonts w:ascii="Times New Roman" w:hAnsi="Times New Roman"/>
                <w:b/>
                <w:color w:val="FF0000"/>
              </w:rPr>
              <w:t>(</w:t>
            </w:r>
            <w:r w:rsidRPr="00247476">
              <w:rPr>
                <w:rFonts w:ascii="Times New Roman" w:hAnsi="Times New Roman" w:hint="eastAsia"/>
                <w:b/>
                <w:color w:val="FF0000"/>
              </w:rPr>
              <w:t>外線：</w:t>
            </w:r>
            <w:r w:rsidRPr="00247476">
              <w:rPr>
                <w:rFonts w:ascii="Times New Roman" w:hAnsi="Times New Roman"/>
                <w:b/>
                <w:color w:val="FF0000"/>
              </w:rPr>
              <w:t>02-26732618</w:t>
            </w:r>
            <w:r w:rsidRPr="00247476">
              <w:rPr>
                <w:rFonts w:ascii="Times New Roman" w:hAnsi="Times New Roman" w:hint="eastAsia"/>
                <w:b/>
                <w:color w:val="FF0000"/>
              </w:rPr>
              <w:t>，內線：</w:t>
            </w:r>
            <w:r w:rsidRPr="00247476">
              <w:rPr>
                <w:rFonts w:ascii="Times New Roman" w:hAnsi="Times New Roman"/>
                <w:b/>
                <w:color w:val="FF0000"/>
              </w:rPr>
              <w:t>904)</w:t>
            </w:r>
          </w:p>
          <w:p w:rsidR="00D96FBD" w:rsidRPr="00247476" w:rsidRDefault="00D96FBD" w:rsidP="00EA342A">
            <w:pPr>
              <w:pStyle w:val="a7"/>
              <w:ind w:leftChars="0" w:left="0"/>
              <w:jc w:val="center"/>
              <w:rPr>
                <w:rFonts w:ascii="Times New Roman" w:hAnsi="Times New Roman"/>
              </w:rPr>
            </w:pPr>
            <w:r w:rsidRPr="00247476">
              <w:rPr>
                <w:rFonts w:ascii="Times New Roman" w:hAnsi="Times New Roman" w:hint="eastAsia"/>
                <w:b/>
                <w:color w:val="FF0000"/>
              </w:rPr>
              <w:t>臺北榮家政風檢舉電子郵件信箱：</w:t>
            </w:r>
            <w:hyperlink r:id="rId12" w:history="1">
              <w:r w:rsidRPr="00247476">
                <w:rPr>
                  <w:rStyle w:val="Hyperlink"/>
                  <w:rFonts w:ascii="Times New Roman" w:hAnsi="Times New Roman"/>
                  <w:b/>
                </w:rPr>
                <w:t>vhtpe0015@mail5.vac.gov.tw</w:t>
              </w:r>
            </w:hyperlink>
            <w:r w:rsidRPr="00247476">
              <w:rPr>
                <w:rFonts w:ascii="Times New Roman" w:hAnsi="Times New Roman"/>
              </w:rPr>
              <w:br/>
            </w:r>
            <w:r w:rsidRPr="00247476">
              <w:rPr>
                <w:rFonts w:ascii="Times New Roman" w:hAnsi="Times New Roman"/>
                <w:b/>
                <w:color w:val="FF0000"/>
              </w:rPr>
              <w:t>(</w:t>
            </w:r>
            <w:r w:rsidRPr="00247476">
              <w:rPr>
                <w:rFonts w:ascii="Times New Roman" w:hAnsi="Times New Roman" w:hint="eastAsia"/>
                <w:b/>
                <w:color w:val="FF0000"/>
              </w:rPr>
              <w:t>廉政檢舉專線</w:t>
            </w:r>
            <w:r w:rsidRPr="00247476">
              <w:rPr>
                <w:rFonts w:ascii="Times New Roman" w:hAnsi="Times New Roman"/>
                <w:b/>
                <w:color w:val="FF0000"/>
              </w:rPr>
              <w:t>: 0800-286-586</w:t>
            </w:r>
            <w:r w:rsidRPr="00247476">
              <w:rPr>
                <w:rFonts w:ascii="Times New Roman" w:hAnsi="Times New Roman" w:hint="eastAsia"/>
                <w:b/>
                <w:color w:val="FF0000"/>
              </w:rPr>
              <w:t>、傳真</w:t>
            </w:r>
            <w:r w:rsidRPr="00247476">
              <w:rPr>
                <w:rFonts w:ascii="Times New Roman" w:hAnsi="Times New Roman"/>
                <w:b/>
                <w:color w:val="FF0000"/>
              </w:rPr>
              <w:t>: 02-2381-1234)</w:t>
            </w:r>
          </w:p>
        </w:tc>
      </w:tr>
    </w:tbl>
    <w:p w:rsidR="00D96FBD" w:rsidRPr="00033577" w:rsidRDefault="00D96FBD" w:rsidP="00C6008D">
      <w:pPr>
        <w:jc w:val="both"/>
        <w:rPr>
          <w:rFonts w:ascii="Times New Roman" w:hAnsi="Times New Roman"/>
          <w:b/>
        </w:rPr>
      </w:pPr>
    </w:p>
    <w:sectPr w:rsidR="00D96FBD" w:rsidRPr="00033577" w:rsidSect="00C623E5">
      <w:footerReference w:type="default" r:id="rId13"/>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FBD" w:rsidRDefault="00D96FBD" w:rsidP="00E07DF3">
      <w:pPr>
        <w:spacing w:before="0" w:line="240" w:lineRule="auto"/>
      </w:pPr>
      <w:r>
        <w:separator/>
      </w:r>
    </w:p>
  </w:endnote>
  <w:endnote w:type="continuationSeparator" w:id="0">
    <w:p w:rsidR="00D96FBD" w:rsidRDefault="00D96FBD"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FBD" w:rsidRDefault="00D96FBD">
    <w:pPr>
      <w:pStyle w:val="Footer"/>
      <w:jc w:val="center"/>
    </w:pPr>
    <w:fldSimple w:instr=" PAGE   \* MERGEFORMAT ">
      <w:r w:rsidRPr="00821D96">
        <w:rPr>
          <w:noProof/>
          <w:lang w:val="zh-TW"/>
        </w:rPr>
        <w:t>3</w:t>
      </w:r>
    </w:fldSimple>
  </w:p>
  <w:p w:rsidR="00D96FBD" w:rsidRDefault="00D96F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FBD" w:rsidRDefault="00D96FBD" w:rsidP="00E07DF3">
      <w:pPr>
        <w:spacing w:before="0" w:line="240" w:lineRule="auto"/>
      </w:pPr>
      <w:r>
        <w:separator/>
      </w:r>
    </w:p>
  </w:footnote>
  <w:footnote w:type="continuationSeparator" w:id="0">
    <w:p w:rsidR="00D96FBD" w:rsidRDefault="00D96FBD"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BDF84F2C"/>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29AB"/>
    <w:rsid w:val="000243EE"/>
    <w:rsid w:val="00025DBA"/>
    <w:rsid w:val="00026661"/>
    <w:rsid w:val="00026DFC"/>
    <w:rsid w:val="00030C0E"/>
    <w:rsid w:val="0003146D"/>
    <w:rsid w:val="00033577"/>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39E"/>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33C8"/>
    <w:rsid w:val="001D430F"/>
    <w:rsid w:val="001D6BB9"/>
    <w:rsid w:val="001D7FF6"/>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5F8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0C67"/>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2A9"/>
    <w:rsid w:val="003313DA"/>
    <w:rsid w:val="00331932"/>
    <w:rsid w:val="00333449"/>
    <w:rsid w:val="00334A57"/>
    <w:rsid w:val="003356AB"/>
    <w:rsid w:val="003379ED"/>
    <w:rsid w:val="0034140F"/>
    <w:rsid w:val="003428E7"/>
    <w:rsid w:val="003433A7"/>
    <w:rsid w:val="0034486F"/>
    <w:rsid w:val="00345090"/>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54044"/>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63F7"/>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1D96"/>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A01F4"/>
    <w:rsid w:val="009A044E"/>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1974"/>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1064"/>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0BC9"/>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6FBD"/>
    <w:rsid w:val="00D97EDF"/>
    <w:rsid w:val="00DA07E6"/>
    <w:rsid w:val="00DA241B"/>
    <w:rsid w:val="00DA748D"/>
    <w:rsid w:val="00DB048C"/>
    <w:rsid w:val="00DB1E1B"/>
    <w:rsid w:val="00DB1E8D"/>
    <w:rsid w:val="00DB29DE"/>
    <w:rsid w:val="00DB2CB6"/>
    <w:rsid w:val="00DB3BD9"/>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0304"/>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87803"/>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2068452127">
      <w:marLeft w:val="0"/>
      <w:marRight w:val="0"/>
      <w:marTop w:val="0"/>
      <w:marBottom w:val="0"/>
      <w:divBdr>
        <w:top w:val="none" w:sz="0" w:space="0" w:color="auto"/>
        <w:left w:val="none" w:sz="0" w:space="0" w:color="auto"/>
        <w:bottom w:val="none" w:sz="0" w:space="0" w:color="auto"/>
        <w:right w:val="none" w:sz="0" w:space="0" w:color="auto"/>
      </w:divBdr>
    </w:div>
    <w:div w:id="2068452128">
      <w:marLeft w:val="0"/>
      <w:marRight w:val="0"/>
      <w:marTop w:val="0"/>
      <w:marBottom w:val="0"/>
      <w:divBdr>
        <w:top w:val="none" w:sz="0" w:space="0" w:color="auto"/>
        <w:left w:val="none" w:sz="0" w:space="0" w:color="auto"/>
        <w:bottom w:val="none" w:sz="0" w:space="0" w:color="auto"/>
        <w:right w:val="none" w:sz="0" w:space="0" w:color="auto"/>
      </w:divBdr>
    </w:div>
    <w:div w:id="2068452129">
      <w:marLeft w:val="0"/>
      <w:marRight w:val="0"/>
      <w:marTop w:val="0"/>
      <w:marBottom w:val="0"/>
      <w:divBdr>
        <w:top w:val="none" w:sz="0" w:space="0" w:color="auto"/>
        <w:left w:val="none" w:sz="0" w:space="0" w:color="auto"/>
        <w:bottom w:val="none" w:sz="0" w:space="0" w:color="auto"/>
        <w:right w:val="none" w:sz="0" w:space="0" w:color="auto"/>
      </w:divBdr>
    </w:div>
    <w:div w:id="2068452130">
      <w:marLeft w:val="0"/>
      <w:marRight w:val="0"/>
      <w:marTop w:val="0"/>
      <w:marBottom w:val="0"/>
      <w:divBdr>
        <w:top w:val="none" w:sz="0" w:space="0" w:color="auto"/>
        <w:left w:val="none" w:sz="0" w:space="0" w:color="auto"/>
        <w:bottom w:val="none" w:sz="0" w:space="0" w:color="auto"/>
        <w:right w:val="none" w:sz="0" w:space="0" w:color="auto"/>
      </w:divBdr>
      <w:divsChild>
        <w:div w:id="2068452142">
          <w:marLeft w:val="0"/>
          <w:marRight w:val="0"/>
          <w:marTop w:val="0"/>
          <w:marBottom w:val="0"/>
          <w:divBdr>
            <w:top w:val="none" w:sz="0" w:space="0" w:color="auto"/>
            <w:left w:val="none" w:sz="0" w:space="0" w:color="auto"/>
            <w:bottom w:val="none" w:sz="0" w:space="0" w:color="auto"/>
            <w:right w:val="none" w:sz="0" w:space="0" w:color="auto"/>
          </w:divBdr>
        </w:div>
      </w:divsChild>
    </w:div>
    <w:div w:id="2068452131">
      <w:marLeft w:val="0"/>
      <w:marRight w:val="0"/>
      <w:marTop w:val="0"/>
      <w:marBottom w:val="0"/>
      <w:divBdr>
        <w:top w:val="none" w:sz="0" w:space="0" w:color="auto"/>
        <w:left w:val="none" w:sz="0" w:space="0" w:color="auto"/>
        <w:bottom w:val="none" w:sz="0" w:space="0" w:color="auto"/>
        <w:right w:val="none" w:sz="0" w:space="0" w:color="auto"/>
      </w:divBdr>
    </w:div>
    <w:div w:id="2068452133">
      <w:marLeft w:val="0"/>
      <w:marRight w:val="0"/>
      <w:marTop w:val="0"/>
      <w:marBottom w:val="0"/>
      <w:divBdr>
        <w:top w:val="none" w:sz="0" w:space="0" w:color="auto"/>
        <w:left w:val="none" w:sz="0" w:space="0" w:color="auto"/>
        <w:bottom w:val="none" w:sz="0" w:space="0" w:color="auto"/>
        <w:right w:val="none" w:sz="0" w:space="0" w:color="auto"/>
      </w:divBdr>
    </w:div>
    <w:div w:id="2068452134">
      <w:marLeft w:val="0"/>
      <w:marRight w:val="0"/>
      <w:marTop w:val="0"/>
      <w:marBottom w:val="0"/>
      <w:divBdr>
        <w:top w:val="none" w:sz="0" w:space="0" w:color="auto"/>
        <w:left w:val="none" w:sz="0" w:space="0" w:color="auto"/>
        <w:bottom w:val="none" w:sz="0" w:space="0" w:color="auto"/>
        <w:right w:val="none" w:sz="0" w:space="0" w:color="auto"/>
      </w:divBdr>
    </w:div>
    <w:div w:id="2068452135">
      <w:marLeft w:val="0"/>
      <w:marRight w:val="0"/>
      <w:marTop w:val="0"/>
      <w:marBottom w:val="0"/>
      <w:divBdr>
        <w:top w:val="none" w:sz="0" w:space="0" w:color="auto"/>
        <w:left w:val="none" w:sz="0" w:space="0" w:color="auto"/>
        <w:bottom w:val="none" w:sz="0" w:space="0" w:color="auto"/>
        <w:right w:val="none" w:sz="0" w:space="0" w:color="auto"/>
      </w:divBdr>
      <w:divsChild>
        <w:div w:id="2068452209">
          <w:marLeft w:val="0"/>
          <w:marRight w:val="0"/>
          <w:marTop w:val="0"/>
          <w:marBottom w:val="0"/>
          <w:divBdr>
            <w:top w:val="none" w:sz="0" w:space="0" w:color="auto"/>
            <w:left w:val="none" w:sz="0" w:space="0" w:color="auto"/>
            <w:bottom w:val="none" w:sz="0" w:space="0" w:color="auto"/>
            <w:right w:val="none" w:sz="0" w:space="0" w:color="auto"/>
          </w:divBdr>
        </w:div>
      </w:divsChild>
    </w:div>
    <w:div w:id="2068452137">
      <w:marLeft w:val="0"/>
      <w:marRight w:val="0"/>
      <w:marTop w:val="0"/>
      <w:marBottom w:val="0"/>
      <w:divBdr>
        <w:top w:val="none" w:sz="0" w:space="0" w:color="auto"/>
        <w:left w:val="none" w:sz="0" w:space="0" w:color="auto"/>
        <w:bottom w:val="none" w:sz="0" w:space="0" w:color="auto"/>
        <w:right w:val="none" w:sz="0" w:space="0" w:color="auto"/>
      </w:divBdr>
    </w:div>
    <w:div w:id="2068452138">
      <w:marLeft w:val="0"/>
      <w:marRight w:val="0"/>
      <w:marTop w:val="0"/>
      <w:marBottom w:val="0"/>
      <w:divBdr>
        <w:top w:val="none" w:sz="0" w:space="0" w:color="auto"/>
        <w:left w:val="none" w:sz="0" w:space="0" w:color="auto"/>
        <w:bottom w:val="none" w:sz="0" w:space="0" w:color="auto"/>
        <w:right w:val="none" w:sz="0" w:space="0" w:color="auto"/>
      </w:divBdr>
    </w:div>
    <w:div w:id="2068452139">
      <w:marLeft w:val="0"/>
      <w:marRight w:val="0"/>
      <w:marTop w:val="0"/>
      <w:marBottom w:val="0"/>
      <w:divBdr>
        <w:top w:val="none" w:sz="0" w:space="0" w:color="auto"/>
        <w:left w:val="none" w:sz="0" w:space="0" w:color="auto"/>
        <w:bottom w:val="none" w:sz="0" w:space="0" w:color="auto"/>
        <w:right w:val="none" w:sz="0" w:space="0" w:color="auto"/>
      </w:divBdr>
    </w:div>
    <w:div w:id="2068452140">
      <w:marLeft w:val="0"/>
      <w:marRight w:val="0"/>
      <w:marTop w:val="0"/>
      <w:marBottom w:val="0"/>
      <w:divBdr>
        <w:top w:val="none" w:sz="0" w:space="0" w:color="auto"/>
        <w:left w:val="none" w:sz="0" w:space="0" w:color="auto"/>
        <w:bottom w:val="none" w:sz="0" w:space="0" w:color="auto"/>
        <w:right w:val="none" w:sz="0" w:space="0" w:color="auto"/>
      </w:divBdr>
    </w:div>
    <w:div w:id="2068452141">
      <w:marLeft w:val="0"/>
      <w:marRight w:val="0"/>
      <w:marTop w:val="0"/>
      <w:marBottom w:val="0"/>
      <w:divBdr>
        <w:top w:val="none" w:sz="0" w:space="0" w:color="auto"/>
        <w:left w:val="none" w:sz="0" w:space="0" w:color="auto"/>
        <w:bottom w:val="none" w:sz="0" w:space="0" w:color="auto"/>
        <w:right w:val="none" w:sz="0" w:space="0" w:color="auto"/>
      </w:divBdr>
    </w:div>
    <w:div w:id="2068452144">
      <w:marLeft w:val="0"/>
      <w:marRight w:val="0"/>
      <w:marTop w:val="0"/>
      <w:marBottom w:val="0"/>
      <w:divBdr>
        <w:top w:val="none" w:sz="0" w:space="0" w:color="auto"/>
        <w:left w:val="none" w:sz="0" w:space="0" w:color="auto"/>
        <w:bottom w:val="none" w:sz="0" w:space="0" w:color="auto"/>
        <w:right w:val="none" w:sz="0" w:space="0" w:color="auto"/>
      </w:divBdr>
    </w:div>
    <w:div w:id="2068452145">
      <w:marLeft w:val="0"/>
      <w:marRight w:val="0"/>
      <w:marTop w:val="0"/>
      <w:marBottom w:val="0"/>
      <w:divBdr>
        <w:top w:val="none" w:sz="0" w:space="0" w:color="auto"/>
        <w:left w:val="none" w:sz="0" w:space="0" w:color="auto"/>
        <w:bottom w:val="none" w:sz="0" w:space="0" w:color="auto"/>
        <w:right w:val="none" w:sz="0" w:space="0" w:color="auto"/>
      </w:divBdr>
    </w:div>
    <w:div w:id="2068452146">
      <w:marLeft w:val="0"/>
      <w:marRight w:val="0"/>
      <w:marTop w:val="0"/>
      <w:marBottom w:val="0"/>
      <w:divBdr>
        <w:top w:val="none" w:sz="0" w:space="0" w:color="auto"/>
        <w:left w:val="none" w:sz="0" w:space="0" w:color="auto"/>
        <w:bottom w:val="none" w:sz="0" w:space="0" w:color="auto"/>
        <w:right w:val="none" w:sz="0" w:space="0" w:color="auto"/>
      </w:divBdr>
      <w:divsChild>
        <w:div w:id="2068452172">
          <w:marLeft w:val="0"/>
          <w:marRight w:val="0"/>
          <w:marTop w:val="0"/>
          <w:marBottom w:val="0"/>
          <w:divBdr>
            <w:top w:val="none" w:sz="0" w:space="0" w:color="auto"/>
            <w:left w:val="none" w:sz="0" w:space="0" w:color="auto"/>
            <w:bottom w:val="none" w:sz="0" w:space="0" w:color="auto"/>
            <w:right w:val="none" w:sz="0" w:space="0" w:color="auto"/>
          </w:divBdr>
        </w:div>
      </w:divsChild>
    </w:div>
    <w:div w:id="2068452147">
      <w:marLeft w:val="0"/>
      <w:marRight w:val="0"/>
      <w:marTop w:val="0"/>
      <w:marBottom w:val="0"/>
      <w:divBdr>
        <w:top w:val="none" w:sz="0" w:space="0" w:color="auto"/>
        <w:left w:val="none" w:sz="0" w:space="0" w:color="auto"/>
        <w:bottom w:val="none" w:sz="0" w:space="0" w:color="auto"/>
        <w:right w:val="none" w:sz="0" w:space="0" w:color="auto"/>
      </w:divBdr>
    </w:div>
    <w:div w:id="2068452151">
      <w:marLeft w:val="0"/>
      <w:marRight w:val="0"/>
      <w:marTop w:val="0"/>
      <w:marBottom w:val="0"/>
      <w:divBdr>
        <w:top w:val="none" w:sz="0" w:space="0" w:color="auto"/>
        <w:left w:val="none" w:sz="0" w:space="0" w:color="auto"/>
        <w:bottom w:val="none" w:sz="0" w:space="0" w:color="auto"/>
        <w:right w:val="none" w:sz="0" w:space="0" w:color="auto"/>
      </w:divBdr>
    </w:div>
    <w:div w:id="2068452152">
      <w:marLeft w:val="0"/>
      <w:marRight w:val="0"/>
      <w:marTop w:val="0"/>
      <w:marBottom w:val="0"/>
      <w:divBdr>
        <w:top w:val="none" w:sz="0" w:space="0" w:color="auto"/>
        <w:left w:val="none" w:sz="0" w:space="0" w:color="auto"/>
        <w:bottom w:val="none" w:sz="0" w:space="0" w:color="auto"/>
        <w:right w:val="none" w:sz="0" w:space="0" w:color="auto"/>
      </w:divBdr>
    </w:div>
    <w:div w:id="2068452153">
      <w:marLeft w:val="0"/>
      <w:marRight w:val="0"/>
      <w:marTop w:val="0"/>
      <w:marBottom w:val="0"/>
      <w:divBdr>
        <w:top w:val="none" w:sz="0" w:space="0" w:color="auto"/>
        <w:left w:val="none" w:sz="0" w:space="0" w:color="auto"/>
        <w:bottom w:val="none" w:sz="0" w:space="0" w:color="auto"/>
        <w:right w:val="none" w:sz="0" w:space="0" w:color="auto"/>
      </w:divBdr>
    </w:div>
    <w:div w:id="2068452154">
      <w:marLeft w:val="0"/>
      <w:marRight w:val="0"/>
      <w:marTop w:val="0"/>
      <w:marBottom w:val="0"/>
      <w:divBdr>
        <w:top w:val="none" w:sz="0" w:space="0" w:color="auto"/>
        <w:left w:val="none" w:sz="0" w:space="0" w:color="auto"/>
        <w:bottom w:val="none" w:sz="0" w:space="0" w:color="auto"/>
        <w:right w:val="none" w:sz="0" w:space="0" w:color="auto"/>
      </w:divBdr>
    </w:div>
    <w:div w:id="2068452155">
      <w:marLeft w:val="0"/>
      <w:marRight w:val="0"/>
      <w:marTop w:val="0"/>
      <w:marBottom w:val="0"/>
      <w:divBdr>
        <w:top w:val="none" w:sz="0" w:space="0" w:color="auto"/>
        <w:left w:val="none" w:sz="0" w:space="0" w:color="auto"/>
        <w:bottom w:val="none" w:sz="0" w:space="0" w:color="auto"/>
        <w:right w:val="none" w:sz="0" w:space="0" w:color="auto"/>
      </w:divBdr>
    </w:div>
    <w:div w:id="2068452156">
      <w:marLeft w:val="0"/>
      <w:marRight w:val="0"/>
      <w:marTop w:val="0"/>
      <w:marBottom w:val="0"/>
      <w:divBdr>
        <w:top w:val="none" w:sz="0" w:space="0" w:color="auto"/>
        <w:left w:val="none" w:sz="0" w:space="0" w:color="auto"/>
        <w:bottom w:val="none" w:sz="0" w:space="0" w:color="auto"/>
        <w:right w:val="none" w:sz="0" w:space="0" w:color="auto"/>
      </w:divBdr>
    </w:div>
    <w:div w:id="2068452157">
      <w:marLeft w:val="0"/>
      <w:marRight w:val="0"/>
      <w:marTop w:val="0"/>
      <w:marBottom w:val="0"/>
      <w:divBdr>
        <w:top w:val="none" w:sz="0" w:space="0" w:color="auto"/>
        <w:left w:val="none" w:sz="0" w:space="0" w:color="auto"/>
        <w:bottom w:val="none" w:sz="0" w:space="0" w:color="auto"/>
        <w:right w:val="none" w:sz="0" w:space="0" w:color="auto"/>
      </w:divBdr>
    </w:div>
    <w:div w:id="2068452158">
      <w:marLeft w:val="0"/>
      <w:marRight w:val="0"/>
      <w:marTop w:val="0"/>
      <w:marBottom w:val="0"/>
      <w:divBdr>
        <w:top w:val="none" w:sz="0" w:space="0" w:color="auto"/>
        <w:left w:val="none" w:sz="0" w:space="0" w:color="auto"/>
        <w:bottom w:val="none" w:sz="0" w:space="0" w:color="auto"/>
        <w:right w:val="none" w:sz="0" w:space="0" w:color="auto"/>
      </w:divBdr>
    </w:div>
    <w:div w:id="2068452159">
      <w:marLeft w:val="0"/>
      <w:marRight w:val="0"/>
      <w:marTop w:val="0"/>
      <w:marBottom w:val="0"/>
      <w:divBdr>
        <w:top w:val="none" w:sz="0" w:space="0" w:color="auto"/>
        <w:left w:val="none" w:sz="0" w:space="0" w:color="auto"/>
        <w:bottom w:val="none" w:sz="0" w:space="0" w:color="auto"/>
        <w:right w:val="none" w:sz="0" w:space="0" w:color="auto"/>
      </w:divBdr>
    </w:div>
    <w:div w:id="2068452160">
      <w:marLeft w:val="0"/>
      <w:marRight w:val="0"/>
      <w:marTop w:val="0"/>
      <w:marBottom w:val="0"/>
      <w:divBdr>
        <w:top w:val="none" w:sz="0" w:space="0" w:color="auto"/>
        <w:left w:val="none" w:sz="0" w:space="0" w:color="auto"/>
        <w:bottom w:val="none" w:sz="0" w:space="0" w:color="auto"/>
        <w:right w:val="none" w:sz="0" w:space="0" w:color="auto"/>
      </w:divBdr>
    </w:div>
    <w:div w:id="2068452161">
      <w:marLeft w:val="0"/>
      <w:marRight w:val="0"/>
      <w:marTop w:val="0"/>
      <w:marBottom w:val="0"/>
      <w:divBdr>
        <w:top w:val="none" w:sz="0" w:space="0" w:color="auto"/>
        <w:left w:val="none" w:sz="0" w:space="0" w:color="auto"/>
        <w:bottom w:val="none" w:sz="0" w:space="0" w:color="auto"/>
        <w:right w:val="none" w:sz="0" w:space="0" w:color="auto"/>
      </w:divBdr>
    </w:div>
    <w:div w:id="2068452164">
      <w:marLeft w:val="0"/>
      <w:marRight w:val="0"/>
      <w:marTop w:val="0"/>
      <w:marBottom w:val="0"/>
      <w:divBdr>
        <w:top w:val="none" w:sz="0" w:space="0" w:color="auto"/>
        <w:left w:val="none" w:sz="0" w:space="0" w:color="auto"/>
        <w:bottom w:val="none" w:sz="0" w:space="0" w:color="auto"/>
        <w:right w:val="none" w:sz="0" w:space="0" w:color="auto"/>
      </w:divBdr>
    </w:div>
    <w:div w:id="2068452165">
      <w:marLeft w:val="0"/>
      <w:marRight w:val="0"/>
      <w:marTop w:val="0"/>
      <w:marBottom w:val="0"/>
      <w:divBdr>
        <w:top w:val="none" w:sz="0" w:space="0" w:color="auto"/>
        <w:left w:val="none" w:sz="0" w:space="0" w:color="auto"/>
        <w:bottom w:val="none" w:sz="0" w:space="0" w:color="auto"/>
        <w:right w:val="none" w:sz="0" w:space="0" w:color="auto"/>
      </w:divBdr>
    </w:div>
    <w:div w:id="2068452167">
      <w:marLeft w:val="0"/>
      <w:marRight w:val="0"/>
      <w:marTop w:val="0"/>
      <w:marBottom w:val="0"/>
      <w:divBdr>
        <w:top w:val="none" w:sz="0" w:space="0" w:color="auto"/>
        <w:left w:val="none" w:sz="0" w:space="0" w:color="auto"/>
        <w:bottom w:val="none" w:sz="0" w:space="0" w:color="auto"/>
        <w:right w:val="none" w:sz="0" w:space="0" w:color="auto"/>
      </w:divBdr>
    </w:div>
    <w:div w:id="2068452168">
      <w:marLeft w:val="0"/>
      <w:marRight w:val="0"/>
      <w:marTop w:val="0"/>
      <w:marBottom w:val="0"/>
      <w:divBdr>
        <w:top w:val="none" w:sz="0" w:space="0" w:color="auto"/>
        <w:left w:val="none" w:sz="0" w:space="0" w:color="auto"/>
        <w:bottom w:val="none" w:sz="0" w:space="0" w:color="auto"/>
        <w:right w:val="none" w:sz="0" w:space="0" w:color="auto"/>
      </w:divBdr>
    </w:div>
    <w:div w:id="2068452169">
      <w:marLeft w:val="0"/>
      <w:marRight w:val="0"/>
      <w:marTop w:val="0"/>
      <w:marBottom w:val="0"/>
      <w:divBdr>
        <w:top w:val="none" w:sz="0" w:space="0" w:color="auto"/>
        <w:left w:val="none" w:sz="0" w:space="0" w:color="auto"/>
        <w:bottom w:val="none" w:sz="0" w:space="0" w:color="auto"/>
        <w:right w:val="none" w:sz="0" w:space="0" w:color="auto"/>
      </w:divBdr>
    </w:div>
    <w:div w:id="2068452170">
      <w:marLeft w:val="0"/>
      <w:marRight w:val="0"/>
      <w:marTop w:val="0"/>
      <w:marBottom w:val="0"/>
      <w:divBdr>
        <w:top w:val="none" w:sz="0" w:space="0" w:color="auto"/>
        <w:left w:val="none" w:sz="0" w:space="0" w:color="auto"/>
        <w:bottom w:val="none" w:sz="0" w:space="0" w:color="auto"/>
        <w:right w:val="none" w:sz="0" w:space="0" w:color="auto"/>
      </w:divBdr>
    </w:div>
    <w:div w:id="2068452171">
      <w:marLeft w:val="0"/>
      <w:marRight w:val="0"/>
      <w:marTop w:val="0"/>
      <w:marBottom w:val="0"/>
      <w:divBdr>
        <w:top w:val="none" w:sz="0" w:space="0" w:color="auto"/>
        <w:left w:val="none" w:sz="0" w:space="0" w:color="auto"/>
        <w:bottom w:val="none" w:sz="0" w:space="0" w:color="auto"/>
        <w:right w:val="none" w:sz="0" w:space="0" w:color="auto"/>
      </w:divBdr>
    </w:div>
    <w:div w:id="2068452174">
      <w:marLeft w:val="0"/>
      <w:marRight w:val="0"/>
      <w:marTop w:val="0"/>
      <w:marBottom w:val="0"/>
      <w:divBdr>
        <w:top w:val="none" w:sz="0" w:space="0" w:color="auto"/>
        <w:left w:val="none" w:sz="0" w:space="0" w:color="auto"/>
        <w:bottom w:val="none" w:sz="0" w:space="0" w:color="auto"/>
        <w:right w:val="none" w:sz="0" w:space="0" w:color="auto"/>
      </w:divBdr>
    </w:div>
    <w:div w:id="2068452175">
      <w:marLeft w:val="0"/>
      <w:marRight w:val="0"/>
      <w:marTop w:val="0"/>
      <w:marBottom w:val="0"/>
      <w:divBdr>
        <w:top w:val="none" w:sz="0" w:space="0" w:color="auto"/>
        <w:left w:val="none" w:sz="0" w:space="0" w:color="auto"/>
        <w:bottom w:val="none" w:sz="0" w:space="0" w:color="auto"/>
        <w:right w:val="none" w:sz="0" w:space="0" w:color="auto"/>
      </w:divBdr>
    </w:div>
    <w:div w:id="2068452176">
      <w:marLeft w:val="0"/>
      <w:marRight w:val="0"/>
      <w:marTop w:val="0"/>
      <w:marBottom w:val="0"/>
      <w:divBdr>
        <w:top w:val="none" w:sz="0" w:space="0" w:color="auto"/>
        <w:left w:val="none" w:sz="0" w:space="0" w:color="auto"/>
        <w:bottom w:val="none" w:sz="0" w:space="0" w:color="auto"/>
        <w:right w:val="none" w:sz="0" w:space="0" w:color="auto"/>
      </w:divBdr>
    </w:div>
    <w:div w:id="2068452177">
      <w:marLeft w:val="0"/>
      <w:marRight w:val="0"/>
      <w:marTop w:val="0"/>
      <w:marBottom w:val="0"/>
      <w:divBdr>
        <w:top w:val="none" w:sz="0" w:space="0" w:color="auto"/>
        <w:left w:val="none" w:sz="0" w:space="0" w:color="auto"/>
        <w:bottom w:val="none" w:sz="0" w:space="0" w:color="auto"/>
        <w:right w:val="none" w:sz="0" w:space="0" w:color="auto"/>
      </w:divBdr>
    </w:div>
    <w:div w:id="2068452179">
      <w:marLeft w:val="0"/>
      <w:marRight w:val="0"/>
      <w:marTop w:val="0"/>
      <w:marBottom w:val="0"/>
      <w:divBdr>
        <w:top w:val="none" w:sz="0" w:space="0" w:color="auto"/>
        <w:left w:val="none" w:sz="0" w:space="0" w:color="auto"/>
        <w:bottom w:val="none" w:sz="0" w:space="0" w:color="auto"/>
        <w:right w:val="none" w:sz="0" w:space="0" w:color="auto"/>
      </w:divBdr>
    </w:div>
    <w:div w:id="2068452180">
      <w:marLeft w:val="0"/>
      <w:marRight w:val="0"/>
      <w:marTop w:val="0"/>
      <w:marBottom w:val="0"/>
      <w:divBdr>
        <w:top w:val="none" w:sz="0" w:space="0" w:color="auto"/>
        <w:left w:val="none" w:sz="0" w:space="0" w:color="auto"/>
        <w:bottom w:val="none" w:sz="0" w:space="0" w:color="auto"/>
        <w:right w:val="none" w:sz="0" w:space="0" w:color="auto"/>
      </w:divBdr>
    </w:div>
    <w:div w:id="2068452182">
      <w:marLeft w:val="0"/>
      <w:marRight w:val="0"/>
      <w:marTop w:val="0"/>
      <w:marBottom w:val="0"/>
      <w:divBdr>
        <w:top w:val="none" w:sz="0" w:space="0" w:color="auto"/>
        <w:left w:val="none" w:sz="0" w:space="0" w:color="auto"/>
        <w:bottom w:val="none" w:sz="0" w:space="0" w:color="auto"/>
        <w:right w:val="none" w:sz="0" w:space="0" w:color="auto"/>
      </w:divBdr>
    </w:div>
    <w:div w:id="2068452184">
      <w:marLeft w:val="0"/>
      <w:marRight w:val="0"/>
      <w:marTop w:val="0"/>
      <w:marBottom w:val="0"/>
      <w:divBdr>
        <w:top w:val="none" w:sz="0" w:space="0" w:color="auto"/>
        <w:left w:val="none" w:sz="0" w:space="0" w:color="auto"/>
        <w:bottom w:val="none" w:sz="0" w:space="0" w:color="auto"/>
        <w:right w:val="none" w:sz="0" w:space="0" w:color="auto"/>
      </w:divBdr>
    </w:div>
    <w:div w:id="2068452185">
      <w:marLeft w:val="0"/>
      <w:marRight w:val="0"/>
      <w:marTop w:val="0"/>
      <w:marBottom w:val="0"/>
      <w:divBdr>
        <w:top w:val="none" w:sz="0" w:space="0" w:color="auto"/>
        <w:left w:val="none" w:sz="0" w:space="0" w:color="auto"/>
        <w:bottom w:val="none" w:sz="0" w:space="0" w:color="auto"/>
        <w:right w:val="none" w:sz="0" w:space="0" w:color="auto"/>
      </w:divBdr>
    </w:div>
    <w:div w:id="2068452187">
      <w:marLeft w:val="0"/>
      <w:marRight w:val="0"/>
      <w:marTop w:val="0"/>
      <w:marBottom w:val="0"/>
      <w:divBdr>
        <w:top w:val="none" w:sz="0" w:space="0" w:color="auto"/>
        <w:left w:val="none" w:sz="0" w:space="0" w:color="auto"/>
        <w:bottom w:val="none" w:sz="0" w:space="0" w:color="auto"/>
        <w:right w:val="none" w:sz="0" w:space="0" w:color="auto"/>
      </w:divBdr>
    </w:div>
    <w:div w:id="2068452189">
      <w:marLeft w:val="0"/>
      <w:marRight w:val="0"/>
      <w:marTop w:val="0"/>
      <w:marBottom w:val="0"/>
      <w:divBdr>
        <w:top w:val="none" w:sz="0" w:space="0" w:color="auto"/>
        <w:left w:val="none" w:sz="0" w:space="0" w:color="auto"/>
        <w:bottom w:val="none" w:sz="0" w:space="0" w:color="auto"/>
        <w:right w:val="none" w:sz="0" w:space="0" w:color="auto"/>
      </w:divBdr>
    </w:div>
    <w:div w:id="2068452190">
      <w:marLeft w:val="0"/>
      <w:marRight w:val="0"/>
      <w:marTop w:val="0"/>
      <w:marBottom w:val="0"/>
      <w:divBdr>
        <w:top w:val="none" w:sz="0" w:space="0" w:color="auto"/>
        <w:left w:val="none" w:sz="0" w:space="0" w:color="auto"/>
        <w:bottom w:val="none" w:sz="0" w:space="0" w:color="auto"/>
        <w:right w:val="none" w:sz="0" w:space="0" w:color="auto"/>
      </w:divBdr>
    </w:div>
    <w:div w:id="2068452191">
      <w:marLeft w:val="0"/>
      <w:marRight w:val="0"/>
      <w:marTop w:val="0"/>
      <w:marBottom w:val="0"/>
      <w:divBdr>
        <w:top w:val="none" w:sz="0" w:space="0" w:color="auto"/>
        <w:left w:val="none" w:sz="0" w:space="0" w:color="auto"/>
        <w:bottom w:val="none" w:sz="0" w:space="0" w:color="auto"/>
        <w:right w:val="none" w:sz="0" w:space="0" w:color="auto"/>
      </w:divBdr>
    </w:div>
    <w:div w:id="2068452193">
      <w:marLeft w:val="0"/>
      <w:marRight w:val="0"/>
      <w:marTop w:val="0"/>
      <w:marBottom w:val="0"/>
      <w:divBdr>
        <w:top w:val="none" w:sz="0" w:space="0" w:color="auto"/>
        <w:left w:val="none" w:sz="0" w:space="0" w:color="auto"/>
        <w:bottom w:val="none" w:sz="0" w:space="0" w:color="auto"/>
        <w:right w:val="none" w:sz="0" w:space="0" w:color="auto"/>
      </w:divBdr>
    </w:div>
    <w:div w:id="2068452195">
      <w:marLeft w:val="0"/>
      <w:marRight w:val="0"/>
      <w:marTop w:val="0"/>
      <w:marBottom w:val="0"/>
      <w:divBdr>
        <w:top w:val="none" w:sz="0" w:space="0" w:color="auto"/>
        <w:left w:val="none" w:sz="0" w:space="0" w:color="auto"/>
        <w:bottom w:val="none" w:sz="0" w:space="0" w:color="auto"/>
        <w:right w:val="none" w:sz="0" w:space="0" w:color="auto"/>
      </w:divBdr>
    </w:div>
    <w:div w:id="2068452196">
      <w:marLeft w:val="0"/>
      <w:marRight w:val="0"/>
      <w:marTop w:val="0"/>
      <w:marBottom w:val="0"/>
      <w:divBdr>
        <w:top w:val="none" w:sz="0" w:space="0" w:color="auto"/>
        <w:left w:val="none" w:sz="0" w:space="0" w:color="auto"/>
        <w:bottom w:val="none" w:sz="0" w:space="0" w:color="auto"/>
        <w:right w:val="none" w:sz="0" w:space="0" w:color="auto"/>
      </w:divBdr>
    </w:div>
    <w:div w:id="2068452197">
      <w:marLeft w:val="0"/>
      <w:marRight w:val="0"/>
      <w:marTop w:val="0"/>
      <w:marBottom w:val="0"/>
      <w:divBdr>
        <w:top w:val="none" w:sz="0" w:space="0" w:color="auto"/>
        <w:left w:val="none" w:sz="0" w:space="0" w:color="auto"/>
        <w:bottom w:val="none" w:sz="0" w:space="0" w:color="auto"/>
        <w:right w:val="none" w:sz="0" w:space="0" w:color="auto"/>
      </w:divBdr>
      <w:divsChild>
        <w:div w:id="2068452126">
          <w:marLeft w:val="0"/>
          <w:marRight w:val="0"/>
          <w:marTop w:val="0"/>
          <w:marBottom w:val="0"/>
          <w:divBdr>
            <w:top w:val="none" w:sz="0" w:space="0" w:color="auto"/>
            <w:left w:val="none" w:sz="0" w:space="0" w:color="auto"/>
            <w:bottom w:val="none" w:sz="0" w:space="0" w:color="auto"/>
            <w:right w:val="none" w:sz="0" w:space="0" w:color="auto"/>
          </w:divBdr>
        </w:div>
        <w:div w:id="2068452132">
          <w:marLeft w:val="0"/>
          <w:marRight w:val="0"/>
          <w:marTop w:val="0"/>
          <w:marBottom w:val="0"/>
          <w:divBdr>
            <w:top w:val="none" w:sz="0" w:space="0" w:color="auto"/>
            <w:left w:val="none" w:sz="0" w:space="0" w:color="auto"/>
            <w:bottom w:val="none" w:sz="0" w:space="0" w:color="auto"/>
            <w:right w:val="none" w:sz="0" w:space="0" w:color="auto"/>
          </w:divBdr>
        </w:div>
        <w:div w:id="2068452136">
          <w:marLeft w:val="0"/>
          <w:marRight w:val="0"/>
          <w:marTop w:val="0"/>
          <w:marBottom w:val="0"/>
          <w:divBdr>
            <w:top w:val="none" w:sz="0" w:space="0" w:color="auto"/>
            <w:left w:val="none" w:sz="0" w:space="0" w:color="auto"/>
            <w:bottom w:val="none" w:sz="0" w:space="0" w:color="auto"/>
            <w:right w:val="none" w:sz="0" w:space="0" w:color="auto"/>
          </w:divBdr>
        </w:div>
        <w:div w:id="2068452143">
          <w:marLeft w:val="0"/>
          <w:marRight w:val="0"/>
          <w:marTop w:val="0"/>
          <w:marBottom w:val="0"/>
          <w:divBdr>
            <w:top w:val="none" w:sz="0" w:space="0" w:color="auto"/>
            <w:left w:val="none" w:sz="0" w:space="0" w:color="auto"/>
            <w:bottom w:val="none" w:sz="0" w:space="0" w:color="auto"/>
            <w:right w:val="none" w:sz="0" w:space="0" w:color="auto"/>
          </w:divBdr>
        </w:div>
        <w:div w:id="2068452150">
          <w:marLeft w:val="0"/>
          <w:marRight w:val="0"/>
          <w:marTop w:val="0"/>
          <w:marBottom w:val="0"/>
          <w:divBdr>
            <w:top w:val="none" w:sz="0" w:space="0" w:color="auto"/>
            <w:left w:val="none" w:sz="0" w:space="0" w:color="auto"/>
            <w:bottom w:val="none" w:sz="0" w:space="0" w:color="auto"/>
            <w:right w:val="none" w:sz="0" w:space="0" w:color="auto"/>
          </w:divBdr>
        </w:div>
        <w:div w:id="2068452162">
          <w:marLeft w:val="0"/>
          <w:marRight w:val="0"/>
          <w:marTop w:val="0"/>
          <w:marBottom w:val="0"/>
          <w:divBdr>
            <w:top w:val="none" w:sz="0" w:space="0" w:color="auto"/>
            <w:left w:val="none" w:sz="0" w:space="0" w:color="auto"/>
            <w:bottom w:val="none" w:sz="0" w:space="0" w:color="auto"/>
            <w:right w:val="none" w:sz="0" w:space="0" w:color="auto"/>
          </w:divBdr>
        </w:div>
        <w:div w:id="2068452163">
          <w:marLeft w:val="0"/>
          <w:marRight w:val="0"/>
          <w:marTop w:val="0"/>
          <w:marBottom w:val="0"/>
          <w:divBdr>
            <w:top w:val="none" w:sz="0" w:space="0" w:color="auto"/>
            <w:left w:val="none" w:sz="0" w:space="0" w:color="auto"/>
            <w:bottom w:val="none" w:sz="0" w:space="0" w:color="auto"/>
            <w:right w:val="none" w:sz="0" w:space="0" w:color="auto"/>
          </w:divBdr>
        </w:div>
        <w:div w:id="2068452173">
          <w:marLeft w:val="0"/>
          <w:marRight w:val="0"/>
          <w:marTop w:val="0"/>
          <w:marBottom w:val="0"/>
          <w:divBdr>
            <w:top w:val="none" w:sz="0" w:space="0" w:color="auto"/>
            <w:left w:val="none" w:sz="0" w:space="0" w:color="auto"/>
            <w:bottom w:val="none" w:sz="0" w:space="0" w:color="auto"/>
            <w:right w:val="none" w:sz="0" w:space="0" w:color="auto"/>
          </w:divBdr>
        </w:div>
        <w:div w:id="2068452181">
          <w:marLeft w:val="0"/>
          <w:marRight w:val="0"/>
          <w:marTop w:val="0"/>
          <w:marBottom w:val="0"/>
          <w:divBdr>
            <w:top w:val="none" w:sz="0" w:space="0" w:color="auto"/>
            <w:left w:val="none" w:sz="0" w:space="0" w:color="auto"/>
            <w:bottom w:val="none" w:sz="0" w:space="0" w:color="auto"/>
            <w:right w:val="none" w:sz="0" w:space="0" w:color="auto"/>
          </w:divBdr>
        </w:div>
        <w:div w:id="2068452183">
          <w:marLeft w:val="0"/>
          <w:marRight w:val="0"/>
          <w:marTop w:val="0"/>
          <w:marBottom w:val="0"/>
          <w:divBdr>
            <w:top w:val="none" w:sz="0" w:space="0" w:color="auto"/>
            <w:left w:val="none" w:sz="0" w:space="0" w:color="auto"/>
            <w:bottom w:val="none" w:sz="0" w:space="0" w:color="auto"/>
            <w:right w:val="none" w:sz="0" w:space="0" w:color="auto"/>
          </w:divBdr>
        </w:div>
        <w:div w:id="2068452186">
          <w:marLeft w:val="0"/>
          <w:marRight w:val="0"/>
          <w:marTop w:val="0"/>
          <w:marBottom w:val="0"/>
          <w:divBdr>
            <w:top w:val="none" w:sz="0" w:space="0" w:color="auto"/>
            <w:left w:val="none" w:sz="0" w:space="0" w:color="auto"/>
            <w:bottom w:val="none" w:sz="0" w:space="0" w:color="auto"/>
            <w:right w:val="none" w:sz="0" w:space="0" w:color="auto"/>
          </w:divBdr>
        </w:div>
        <w:div w:id="2068452188">
          <w:marLeft w:val="0"/>
          <w:marRight w:val="0"/>
          <w:marTop w:val="0"/>
          <w:marBottom w:val="0"/>
          <w:divBdr>
            <w:top w:val="none" w:sz="0" w:space="0" w:color="auto"/>
            <w:left w:val="none" w:sz="0" w:space="0" w:color="auto"/>
            <w:bottom w:val="none" w:sz="0" w:space="0" w:color="auto"/>
            <w:right w:val="none" w:sz="0" w:space="0" w:color="auto"/>
          </w:divBdr>
        </w:div>
        <w:div w:id="2068452192">
          <w:marLeft w:val="0"/>
          <w:marRight w:val="0"/>
          <w:marTop w:val="0"/>
          <w:marBottom w:val="0"/>
          <w:divBdr>
            <w:top w:val="none" w:sz="0" w:space="0" w:color="auto"/>
            <w:left w:val="none" w:sz="0" w:space="0" w:color="auto"/>
            <w:bottom w:val="none" w:sz="0" w:space="0" w:color="auto"/>
            <w:right w:val="none" w:sz="0" w:space="0" w:color="auto"/>
          </w:divBdr>
        </w:div>
        <w:div w:id="2068452194">
          <w:marLeft w:val="0"/>
          <w:marRight w:val="0"/>
          <w:marTop w:val="0"/>
          <w:marBottom w:val="0"/>
          <w:divBdr>
            <w:top w:val="none" w:sz="0" w:space="0" w:color="auto"/>
            <w:left w:val="none" w:sz="0" w:space="0" w:color="auto"/>
            <w:bottom w:val="none" w:sz="0" w:space="0" w:color="auto"/>
            <w:right w:val="none" w:sz="0" w:space="0" w:color="auto"/>
          </w:divBdr>
        </w:div>
        <w:div w:id="2068452199">
          <w:marLeft w:val="0"/>
          <w:marRight w:val="0"/>
          <w:marTop w:val="0"/>
          <w:marBottom w:val="0"/>
          <w:divBdr>
            <w:top w:val="none" w:sz="0" w:space="0" w:color="auto"/>
            <w:left w:val="none" w:sz="0" w:space="0" w:color="auto"/>
            <w:bottom w:val="none" w:sz="0" w:space="0" w:color="auto"/>
            <w:right w:val="none" w:sz="0" w:space="0" w:color="auto"/>
          </w:divBdr>
        </w:div>
        <w:div w:id="2068452215">
          <w:marLeft w:val="0"/>
          <w:marRight w:val="0"/>
          <w:marTop w:val="0"/>
          <w:marBottom w:val="0"/>
          <w:divBdr>
            <w:top w:val="none" w:sz="0" w:space="0" w:color="auto"/>
            <w:left w:val="none" w:sz="0" w:space="0" w:color="auto"/>
            <w:bottom w:val="none" w:sz="0" w:space="0" w:color="auto"/>
            <w:right w:val="none" w:sz="0" w:space="0" w:color="auto"/>
          </w:divBdr>
        </w:div>
        <w:div w:id="2068452222">
          <w:marLeft w:val="0"/>
          <w:marRight w:val="0"/>
          <w:marTop w:val="0"/>
          <w:marBottom w:val="0"/>
          <w:divBdr>
            <w:top w:val="none" w:sz="0" w:space="0" w:color="auto"/>
            <w:left w:val="none" w:sz="0" w:space="0" w:color="auto"/>
            <w:bottom w:val="none" w:sz="0" w:space="0" w:color="auto"/>
            <w:right w:val="none" w:sz="0" w:space="0" w:color="auto"/>
          </w:divBdr>
        </w:div>
        <w:div w:id="2068452225">
          <w:marLeft w:val="0"/>
          <w:marRight w:val="0"/>
          <w:marTop w:val="0"/>
          <w:marBottom w:val="0"/>
          <w:divBdr>
            <w:top w:val="none" w:sz="0" w:space="0" w:color="auto"/>
            <w:left w:val="none" w:sz="0" w:space="0" w:color="auto"/>
            <w:bottom w:val="none" w:sz="0" w:space="0" w:color="auto"/>
            <w:right w:val="none" w:sz="0" w:space="0" w:color="auto"/>
          </w:divBdr>
        </w:div>
        <w:div w:id="2068452235">
          <w:marLeft w:val="0"/>
          <w:marRight w:val="0"/>
          <w:marTop w:val="0"/>
          <w:marBottom w:val="0"/>
          <w:divBdr>
            <w:top w:val="none" w:sz="0" w:space="0" w:color="auto"/>
            <w:left w:val="none" w:sz="0" w:space="0" w:color="auto"/>
            <w:bottom w:val="none" w:sz="0" w:space="0" w:color="auto"/>
            <w:right w:val="none" w:sz="0" w:space="0" w:color="auto"/>
          </w:divBdr>
        </w:div>
      </w:divsChild>
    </w:div>
    <w:div w:id="2068452198">
      <w:marLeft w:val="0"/>
      <w:marRight w:val="0"/>
      <w:marTop w:val="0"/>
      <w:marBottom w:val="0"/>
      <w:divBdr>
        <w:top w:val="none" w:sz="0" w:space="0" w:color="auto"/>
        <w:left w:val="none" w:sz="0" w:space="0" w:color="auto"/>
        <w:bottom w:val="none" w:sz="0" w:space="0" w:color="auto"/>
        <w:right w:val="none" w:sz="0" w:space="0" w:color="auto"/>
      </w:divBdr>
    </w:div>
    <w:div w:id="2068452200">
      <w:marLeft w:val="0"/>
      <w:marRight w:val="0"/>
      <w:marTop w:val="0"/>
      <w:marBottom w:val="0"/>
      <w:divBdr>
        <w:top w:val="none" w:sz="0" w:space="0" w:color="auto"/>
        <w:left w:val="none" w:sz="0" w:space="0" w:color="auto"/>
        <w:bottom w:val="none" w:sz="0" w:space="0" w:color="auto"/>
        <w:right w:val="none" w:sz="0" w:space="0" w:color="auto"/>
      </w:divBdr>
    </w:div>
    <w:div w:id="2068452201">
      <w:marLeft w:val="0"/>
      <w:marRight w:val="0"/>
      <w:marTop w:val="0"/>
      <w:marBottom w:val="0"/>
      <w:divBdr>
        <w:top w:val="none" w:sz="0" w:space="0" w:color="auto"/>
        <w:left w:val="none" w:sz="0" w:space="0" w:color="auto"/>
        <w:bottom w:val="none" w:sz="0" w:space="0" w:color="auto"/>
        <w:right w:val="none" w:sz="0" w:space="0" w:color="auto"/>
      </w:divBdr>
    </w:div>
    <w:div w:id="2068452204">
      <w:marLeft w:val="0"/>
      <w:marRight w:val="0"/>
      <w:marTop w:val="0"/>
      <w:marBottom w:val="0"/>
      <w:divBdr>
        <w:top w:val="none" w:sz="0" w:space="0" w:color="auto"/>
        <w:left w:val="none" w:sz="0" w:space="0" w:color="auto"/>
        <w:bottom w:val="none" w:sz="0" w:space="0" w:color="auto"/>
        <w:right w:val="none" w:sz="0" w:space="0" w:color="auto"/>
      </w:divBdr>
    </w:div>
    <w:div w:id="2068452205">
      <w:marLeft w:val="0"/>
      <w:marRight w:val="0"/>
      <w:marTop w:val="0"/>
      <w:marBottom w:val="0"/>
      <w:divBdr>
        <w:top w:val="none" w:sz="0" w:space="0" w:color="auto"/>
        <w:left w:val="none" w:sz="0" w:space="0" w:color="auto"/>
        <w:bottom w:val="none" w:sz="0" w:space="0" w:color="auto"/>
        <w:right w:val="none" w:sz="0" w:space="0" w:color="auto"/>
      </w:divBdr>
    </w:div>
    <w:div w:id="2068452206">
      <w:marLeft w:val="0"/>
      <w:marRight w:val="0"/>
      <w:marTop w:val="0"/>
      <w:marBottom w:val="0"/>
      <w:divBdr>
        <w:top w:val="none" w:sz="0" w:space="0" w:color="auto"/>
        <w:left w:val="none" w:sz="0" w:space="0" w:color="auto"/>
        <w:bottom w:val="none" w:sz="0" w:space="0" w:color="auto"/>
        <w:right w:val="none" w:sz="0" w:space="0" w:color="auto"/>
      </w:divBdr>
    </w:div>
    <w:div w:id="2068452207">
      <w:marLeft w:val="0"/>
      <w:marRight w:val="0"/>
      <w:marTop w:val="0"/>
      <w:marBottom w:val="0"/>
      <w:divBdr>
        <w:top w:val="none" w:sz="0" w:space="0" w:color="auto"/>
        <w:left w:val="none" w:sz="0" w:space="0" w:color="auto"/>
        <w:bottom w:val="none" w:sz="0" w:space="0" w:color="auto"/>
        <w:right w:val="none" w:sz="0" w:space="0" w:color="auto"/>
      </w:divBdr>
      <w:divsChild>
        <w:div w:id="2068452203">
          <w:marLeft w:val="0"/>
          <w:marRight w:val="0"/>
          <w:marTop w:val="0"/>
          <w:marBottom w:val="0"/>
          <w:divBdr>
            <w:top w:val="none" w:sz="0" w:space="0" w:color="auto"/>
            <w:left w:val="none" w:sz="0" w:space="0" w:color="auto"/>
            <w:bottom w:val="none" w:sz="0" w:space="0" w:color="auto"/>
            <w:right w:val="none" w:sz="0" w:space="0" w:color="auto"/>
          </w:divBdr>
        </w:div>
      </w:divsChild>
    </w:div>
    <w:div w:id="2068452208">
      <w:marLeft w:val="0"/>
      <w:marRight w:val="0"/>
      <w:marTop w:val="0"/>
      <w:marBottom w:val="0"/>
      <w:divBdr>
        <w:top w:val="none" w:sz="0" w:space="0" w:color="auto"/>
        <w:left w:val="none" w:sz="0" w:space="0" w:color="auto"/>
        <w:bottom w:val="none" w:sz="0" w:space="0" w:color="auto"/>
        <w:right w:val="none" w:sz="0" w:space="0" w:color="auto"/>
      </w:divBdr>
    </w:div>
    <w:div w:id="2068452210">
      <w:marLeft w:val="0"/>
      <w:marRight w:val="0"/>
      <w:marTop w:val="0"/>
      <w:marBottom w:val="0"/>
      <w:divBdr>
        <w:top w:val="none" w:sz="0" w:space="0" w:color="auto"/>
        <w:left w:val="none" w:sz="0" w:space="0" w:color="auto"/>
        <w:bottom w:val="none" w:sz="0" w:space="0" w:color="auto"/>
        <w:right w:val="none" w:sz="0" w:space="0" w:color="auto"/>
      </w:divBdr>
    </w:div>
    <w:div w:id="2068452211">
      <w:marLeft w:val="0"/>
      <w:marRight w:val="0"/>
      <w:marTop w:val="0"/>
      <w:marBottom w:val="0"/>
      <w:divBdr>
        <w:top w:val="none" w:sz="0" w:space="0" w:color="auto"/>
        <w:left w:val="none" w:sz="0" w:space="0" w:color="auto"/>
        <w:bottom w:val="none" w:sz="0" w:space="0" w:color="auto"/>
        <w:right w:val="none" w:sz="0" w:space="0" w:color="auto"/>
      </w:divBdr>
    </w:div>
    <w:div w:id="2068452212">
      <w:marLeft w:val="0"/>
      <w:marRight w:val="0"/>
      <w:marTop w:val="0"/>
      <w:marBottom w:val="0"/>
      <w:divBdr>
        <w:top w:val="none" w:sz="0" w:space="0" w:color="auto"/>
        <w:left w:val="none" w:sz="0" w:space="0" w:color="auto"/>
        <w:bottom w:val="none" w:sz="0" w:space="0" w:color="auto"/>
        <w:right w:val="none" w:sz="0" w:space="0" w:color="auto"/>
      </w:divBdr>
    </w:div>
    <w:div w:id="2068452214">
      <w:marLeft w:val="0"/>
      <w:marRight w:val="0"/>
      <w:marTop w:val="0"/>
      <w:marBottom w:val="0"/>
      <w:divBdr>
        <w:top w:val="none" w:sz="0" w:space="0" w:color="auto"/>
        <w:left w:val="none" w:sz="0" w:space="0" w:color="auto"/>
        <w:bottom w:val="none" w:sz="0" w:space="0" w:color="auto"/>
        <w:right w:val="none" w:sz="0" w:space="0" w:color="auto"/>
      </w:divBdr>
    </w:div>
    <w:div w:id="2068452216">
      <w:marLeft w:val="0"/>
      <w:marRight w:val="0"/>
      <w:marTop w:val="0"/>
      <w:marBottom w:val="0"/>
      <w:divBdr>
        <w:top w:val="none" w:sz="0" w:space="0" w:color="auto"/>
        <w:left w:val="none" w:sz="0" w:space="0" w:color="auto"/>
        <w:bottom w:val="none" w:sz="0" w:space="0" w:color="auto"/>
        <w:right w:val="none" w:sz="0" w:space="0" w:color="auto"/>
      </w:divBdr>
    </w:div>
    <w:div w:id="2068452217">
      <w:marLeft w:val="0"/>
      <w:marRight w:val="0"/>
      <w:marTop w:val="0"/>
      <w:marBottom w:val="0"/>
      <w:divBdr>
        <w:top w:val="none" w:sz="0" w:space="0" w:color="auto"/>
        <w:left w:val="none" w:sz="0" w:space="0" w:color="auto"/>
        <w:bottom w:val="none" w:sz="0" w:space="0" w:color="auto"/>
        <w:right w:val="none" w:sz="0" w:space="0" w:color="auto"/>
      </w:divBdr>
      <w:divsChild>
        <w:div w:id="2068452166">
          <w:marLeft w:val="0"/>
          <w:marRight w:val="0"/>
          <w:marTop w:val="0"/>
          <w:marBottom w:val="0"/>
          <w:divBdr>
            <w:top w:val="none" w:sz="0" w:space="0" w:color="auto"/>
            <w:left w:val="none" w:sz="0" w:space="0" w:color="auto"/>
            <w:bottom w:val="none" w:sz="0" w:space="0" w:color="auto"/>
            <w:right w:val="none" w:sz="0" w:space="0" w:color="auto"/>
          </w:divBdr>
        </w:div>
      </w:divsChild>
    </w:div>
    <w:div w:id="2068452218">
      <w:marLeft w:val="0"/>
      <w:marRight w:val="0"/>
      <w:marTop w:val="0"/>
      <w:marBottom w:val="0"/>
      <w:divBdr>
        <w:top w:val="none" w:sz="0" w:space="0" w:color="auto"/>
        <w:left w:val="none" w:sz="0" w:space="0" w:color="auto"/>
        <w:bottom w:val="none" w:sz="0" w:space="0" w:color="auto"/>
        <w:right w:val="none" w:sz="0" w:space="0" w:color="auto"/>
      </w:divBdr>
    </w:div>
    <w:div w:id="2068452219">
      <w:marLeft w:val="0"/>
      <w:marRight w:val="0"/>
      <w:marTop w:val="0"/>
      <w:marBottom w:val="0"/>
      <w:divBdr>
        <w:top w:val="none" w:sz="0" w:space="0" w:color="auto"/>
        <w:left w:val="none" w:sz="0" w:space="0" w:color="auto"/>
        <w:bottom w:val="none" w:sz="0" w:space="0" w:color="auto"/>
        <w:right w:val="none" w:sz="0" w:space="0" w:color="auto"/>
      </w:divBdr>
    </w:div>
    <w:div w:id="2068452220">
      <w:marLeft w:val="0"/>
      <w:marRight w:val="0"/>
      <w:marTop w:val="0"/>
      <w:marBottom w:val="0"/>
      <w:divBdr>
        <w:top w:val="none" w:sz="0" w:space="0" w:color="auto"/>
        <w:left w:val="none" w:sz="0" w:space="0" w:color="auto"/>
        <w:bottom w:val="none" w:sz="0" w:space="0" w:color="auto"/>
        <w:right w:val="none" w:sz="0" w:space="0" w:color="auto"/>
      </w:divBdr>
    </w:div>
    <w:div w:id="2068452221">
      <w:marLeft w:val="0"/>
      <w:marRight w:val="0"/>
      <w:marTop w:val="0"/>
      <w:marBottom w:val="0"/>
      <w:divBdr>
        <w:top w:val="none" w:sz="0" w:space="0" w:color="auto"/>
        <w:left w:val="none" w:sz="0" w:space="0" w:color="auto"/>
        <w:bottom w:val="none" w:sz="0" w:space="0" w:color="auto"/>
        <w:right w:val="none" w:sz="0" w:space="0" w:color="auto"/>
      </w:divBdr>
    </w:div>
    <w:div w:id="2068452223">
      <w:marLeft w:val="0"/>
      <w:marRight w:val="0"/>
      <w:marTop w:val="0"/>
      <w:marBottom w:val="0"/>
      <w:divBdr>
        <w:top w:val="none" w:sz="0" w:space="0" w:color="auto"/>
        <w:left w:val="none" w:sz="0" w:space="0" w:color="auto"/>
        <w:bottom w:val="none" w:sz="0" w:space="0" w:color="auto"/>
        <w:right w:val="none" w:sz="0" w:space="0" w:color="auto"/>
      </w:divBdr>
      <w:divsChild>
        <w:div w:id="2068452148">
          <w:marLeft w:val="0"/>
          <w:marRight w:val="0"/>
          <w:marTop w:val="0"/>
          <w:marBottom w:val="0"/>
          <w:divBdr>
            <w:top w:val="none" w:sz="0" w:space="0" w:color="auto"/>
            <w:left w:val="none" w:sz="0" w:space="0" w:color="auto"/>
            <w:bottom w:val="none" w:sz="0" w:space="0" w:color="auto"/>
            <w:right w:val="none" w:sz="0" w:space="0" w:color="auto"/>
          </w:divBdr>
        </w:div>
      </w:divsChild>
    </w:div>
    <w:div w:id="2068452224">
      <w:marLeft w:val="0"/>
      <w:marRight w:val="0"/>
      <w:marTop w:val="0"/>
      <w:marBottom w:val="0"/>
      <w:divBdr>
        <w:top w:val="none" w:sz="0" w:space="0" w:color="auto"/>
        <w:left w:val="none" w:sz="0" w:space="0" w:color="auto"/>
        <w:bottom w:val="none" w:sz="0" w:space="0" w:color="auto"/>
        <w:right w:val="none" w:sz="0" w:space="0" w:color="auto"/>
      </w:divBdr>
    </w:div>
    <w:div w:id="2068452226">
      <w:marLeft w:val="0"/>
      <w:marRight w:val="0"/>
      <w:marTop w:val="0"/>
      <w:marBottom w:val="0"/>
      <w:divBdr>
        <w:top w:val="none" w:sz="0" w:space="0" w:color="auto"/>
        <w:left w:val="none" w:sz="0" w:space="0" w:color="auto"/>
        <w:bottom w:val="none" w:sz="0" w:space="0" w:color="auto"/>
        <w:right w:val="none" w:sz="0" w:space="0" w:color="auto"/>
      </w:divBdr>
    </w:div>
    <w:div w:id="2068452227">
      <w:marLeft w:val="0"/>
      <w:marRight w:val="0"/>
      <w:marTop w:val="0"/>
      <w:marBottom w:val="0"/>
      <w:divBdr>
        <w:top w:val="none" w:sz="0" w:space="0" w:color="auto"/>
        <w:left w:val="none" w:sz="0" w:space="0" w:color="auto"/>
        <w:bottom w:val="none" w:sz="0" w:space="0" w:color="auto"/>
        <w:right w:val="none" w:sz="0" w:space="0" w:color="auto"/>
      </w:divBdr>
      <w:divsChild>
        <w:div w:id="2068452125">
          <w:marLeft w:val="0"/>
          <w:marRight w:val="0"/>
          <w:marTop w:val="0"/>
          <w:marBottom w:val="0"/>
          <w:divBdr>
            <w:top w:val="none" w:sz="0" w:space="0" w:color="auto"/>
            <w:left w:val="none" w:sz="0" w:space="0" w:color="auto"/>
            <w:bottom w:val="none" w:sz="0" w:space="0" w:color="auto"/>
            <w:right w:val="none" w:sz="0" w:space="0" w:color="auto"/>
          </w:divBdr>
        </w:div>
        <w:div w:id="2068452149">
          <w:marLeft w:val="0"/>
          <w:marRight w:val="0"/>
          <w:marTop w:val="0"/>
          <w:marBottom w:val="0"/>
          <w:divBdr>
            <w:top w:val="none" w:sz="0" w:space="0" w:color="auto"/>
            <w:left w:val="none" w:sz="0" w:space="0" w:color="auto"/>
            <w:bottom w:val="none" w:sz="0" w:space="0" w:color="auto"/>
            <w:right w:val="none" w:sz="0" w:space="0" w:color="auto"/>
          </w:divBdr>
        </w:div>
        <w:div w:id="2068452178">
          <w:marLeft w:val="0"/>
          <w:marRight w:val="0"/>
          <w:marTop w:val="0"/>
          <w:marBottom w:val="0"/>
          <w:divBdr>
            <w:top w:val="none" w:sz="0" w:space="0" w:color="auto"/>
            <w:left w:val="none" w:sz="0" w:space="0" w:color="auto"/>
            <w:bottom w:val="none" w:sz="0" w:space="0" w:color="auto"/>
            <w:right w:val="none" w:sz="0" w:space="0" w:color="auto"/>
          </w:divBdr>
        </w:div>
        <w:div w:id="2068452202">
          <w:marLeft w:val="0"/>
          <w:marRight w:val="0"/>
          <w:marTop w:val="0"/>
          <w:marBottom w:val="0"/>
          <w:divBdr>
            <w:top w:val="none" w:sz="0" w:space="0" w:color="auto"/>
            <w:left w:val="none" w:sz="0" w:space="0" w:color="auto"/>
            <w:bottom w:val="none" w:sz="0" w:space="0" w:color="auto"/>
            <w:right w:val="none" w:sz="0" w:space="0" w:color="auto"/>
          </w:divBdr>
        </w:div>
        <w:div w:id="2068452213">
          <w:marLeft w:val="0"/>
          <w:marRight w:val="0"/>
          <w:marTop w:val="0"/>
          <w:marBottom w:val="0"/>
          <w:divBdr>
            <w:top w:val="none" w:sz="0" w:space="0" w:color="auto"/>
            <w:left w:val="none" w:sz="0" w:space="0" w:color="auto"/>
            <w:bottom w:val="none" w:sz="0" w:space="0" w:color="auto"/>
            <w:right w:val="none" w:sz="0" w:space="0" w:color="auto"/>
          </w:divBdr>
          <w:divsChild>
            <w:div w:id="2068452229">
              <w:marLeft w:val="0"/>
              <w:marRight w:val="0"/>
              <w:marTop w:val="0"/>
              <w:marBottom w:val="0"/>
              <w:divBdr>
                <w:top w:val="none" w:sz="0" w:space="0" w:color="auto"/>
                <w:left w:val="none" w:sz="0" w:space="0" w:color="auto"/>
                <w:bottom w:val="none" w:sz="0" w:space="0" w:color="auto"/>
                <w:right w:val="none" w:sz="0" w:space="0" w:color="auto"/>
              </w:divBdr>
            </w:div>
          </w:divsChild>
        </w:div>
        <w:div w:id="2068452236">
          <w:marLeft w:val="0"/>
          <w:marRight w:val="0"/>
          <w:marTop w:val="0"/>
          <w:marBottom w:val="0"/>
          <w:divBdr>
            <w:top w:val="none" w:sz="0" w:space="0" w:color="auto"/>
            <w:left w:val="none" w:sz="0" w:space="0" w:color="auto"/>
            <w:bottom w:val="none" w:sz="0" w:space="0" w:color="auto"/>
            <w:right w:val="none" w:sz="0" w:space="0" w:color="auto"/>
          </w:divBdr>
        </w:div>
        <w:div w:id="2068452238">
          <w:marLeft w:val="0"/>
          <w:marRight w:val="0"/>
          <w:marTop w:val="0"/>
          <w:marBottom w:val="0"/>
          <w:divBdr>
            <w:top w:val="none" w:sz="0" w:space="0" w:color="auto"/>
            <w:left w:val="none" w:sz="0" w:space="0" w:color="auto"/>
            <w:bottom w:val="none" w:sz="0" w:space="0" w:color="auto"/>
            <w:right w:val="none" w:sz="0" w:space="0" w:color="auto"/>
          </w:divBdr>
        </w:div>
      </w:divsChild>
    </w:div>
    <w:div w:id="2068452228">
      <w:marLeft w:val="0"/>
      <w:marRight w:val="0"/>
      <w:marTop w:val="0"/>
      <w:marBottom w:val="0"/>
      <w:divBdr>
        <w:top w:val="none" w:sz="0" w:space="0" w:color="auto"/>
        <w:left w:val="none" w:sz="0" w:space="0" w:color="auto"/>
        <w:bottom w:val="none" w:sz="0" w:space="0" w:color="auto"/>
        <w:right w:val="none" w:sz="0" w:space="0" w:color="auto"/>
      </w:divBdr>
    </w:div>
    <w:div w:id="2068452230">
      <w:marLeft w:val="0"/>
      <w:marRight w:val="0"/>
      <w:marTop w:val="0"/>
      <w:marBottom w:val="0"/>
      <w:divBdr>
        <w:top w:val="none" w:sz="0" w:space="0" w:color="auto"/>
        <w:left w:val="none" w:sz="0" w:space="0" w:color="auto"/>
        <w:bottom w:val="none" w:sz="0" w:space="0" w:color="auto"/>
        <w:right w:val="none" w:sz="0" w:space="0" w:color="auto"/>
      </w:divBdr>
    </w:div>
    <w:div w:id="2068452231">
      <w:marLeft w:val="0"/>
      <w:marRight w:val="0"/>
      <w:marTop w:val="0"/>
      <w:marBottom w:val="0"/>
      <w:divBdr>
        <w:top w:val="none" w:sz="0" w:space="0" w:color="auto"/>
        <w:left w:val="none" w:sz="0" w:space="0" w:color="auto"/>
        <w:bottom w:val="none" w:sz="0" w:space="0" w:color="auto"/>
        <w:right w:val="none" w:sz="0" w:space="0" w:color="auto"/>
      </w:divBdr>
    </w:div>
    <w:div w:id="2068452232">
      <w:marLeft w:val="0"/>
      <w:marRight w:val="0"/>
      <w:marTop w:val="0"/>
      <w:marBottom w:val="0"/>
      <w:divBdr>
        <w:top w:val="none" w:sz="0" w:space="0" w:color="auto"/>
        <w:left w:val="none" w:sz="0" w:space="0" w:color="auto"/>
        <w:bottom w:val="none" w:sz="0" w:space="0" w:color="auto"/>
        <w:right w:val="none" w:sz="0" w:space="0" w:color="auto"/>
      </w:divBdr>
    </w:div>
    <w:div w:id="2068452233">
      <w:marLeft w:val="0"/>
      <w:marRight w:val="0"/>
      <w:marTop w:val="0"/>
      <w:marBottom w:val="0"/>
      <w:divBdr>
        <w:top w:val="none" w:sz="0" w:space="0" w:color="auto"/>
        <w:left w:val="none" w:sz="0" w:space="0" w:color="auto"/>
        <w:bottom w:val="none" w:sz="0" w:space="0" w:color="auto"/>
        <w:right w:val="none" w:sz="0" w:space="0" w:color="auto"/>
      </w:divBdr>
    </w:div>
    <w:div w:id="2068452234">
      <w:marLeft w:val="0"/>
      <w:marRight w:val="0"/>
      <w:marTop w:val="0"/>
      <w:marBottom w:val="0"/>
      <w:divBdr>
        <w:top w:val="none" w:sz="0" w:space="0" w:color="auto"/>
        <w:left w:val="none" w:sz="0" w:space="0" w:color="auto"/>
        <w:bottom w:val="none" w:sz="0" w:space="0" w:color="auto"/>
        <w:right w:val="none" w:sz="0" w:space="0" w:color="auto"/>
      </w:divBdr>
    </w:div>
    <w:div w:id="2068452237">
      <w:marLeft w:val="0"/>
      <w:marRight w:val="0"/>
      <w:marTop w:val="0"/>
      <w:marBottom w:val="0"/>
      <w:divBdr>
        <w:top w:val="none" w:sz="0" w:space="0" w:color="auto"/>
        <w:left w:val="none" w:sz="0" w:space="0" w:color="auto"/>
        <w:bottom w:val="none" w:sz="0" w:space="0" w:color="auto"/>
        <w:right w:val="none" w:sz="0" w:space="0" w:color="auto"/>
      </w:divBdr>
    </w:div>
    <w:div w:id="2068452239">
      <w:marLeft w:val="0"/>
      <w:marRight w:val="0"/>
      <w:marTop w:val="0"/>
      <w:marBottom w:val="0"/>
      <w:divBdr>
        <w:top w:val="none" w:sz="0" w:space="0" w:color="auto"/>
        <w:left w:val="none" w:sz="0" w:space="0" w:color="auto"/>
        <w:bottom w:val="none" w:sz="0" w:space="0" w:color="auto"/>
        <w:right w:val="none" w:sz="0" w:space="0" w:color="auto"/>
      </w:divBdr>
    </w:div>
    <w:div w:id="2068452240">
      <w:marLeft w:val="0"/>
      <w:marRight w:val="0"/>
      <w:marTop w:val="0"/>
      <w:marBottom w:val="0"/>
      <w:divBdr>
        <w:top w:val="none" w:sz="0" w:space="0" w:color="auto"/>
        <w:left w:val="none" w:sz="0" w:space="0" w:color="auto"/>
        <w:bottom w:val="none" w:sz="0" w:space="0" w:color="auto"/>
        <w:right w:val="none" w:sz="0" w:space="0" w:color="auto"/>
      </w:divBdr>
    </w:div>
    <w:div w:id="2068452241">
      <w:marLeft w:val="0"/>
      <w:marRight w:val="0"/>
      <w:marTop w:val="0"/>
      <w:marBottom w:val="0"/>
      <w:divBdr>
        <w:top w:val="none" w:sz="0" w:space="0" w:color="auto"/>
        <w:left w:val="none" w:sz="0" w:space="0" w:color="auto"/>
        <w:bottom w:val="none" w:sz="0" w:space="0" w:color="auto"/>
        <w:right w:val="none" w:sz="0" w:space="0" w:color="auto"/>
      </w:divBdr>
    </w:div>
    <w:div w:id="2068452242">
      <w:marLeft w:val="0"/>
      <w:marRight w:val="0"/>
      <w:marTop w:val="0"/>
      <w:marBottom w:val="0"/>
      <w:divBdr>
        <w:top w:val="none" w:sz="0" w:space="0" w:color="auto"/>
        <w:left w:val="none" w:sz="0" w:space="0" w:color="auto"/>
        <w:bottom w:val="none" w:sz="0" w:space="0" w:color="auto"/>
        <w:right w:val="none" w:sz="0" w:space="0" w:color="auto"/>
      </w:divBdr>
    </w:div>
    <w:div w:id="2068452243">
      <w:marLeft w:val="0"/>
      <w:marRight w:val="0"/>
      <w:marTop w:val="0"/>
      <w:marBottom w:val="0"/>
      <w:divBdr>
        <w:top w:val="none" w:sz="0" w:space="0" w:color="auto"/>
        <w:left w:val="none" w:sz="0" w:space="0" w:color="auto"/>
        <w:bottom w:val="none" w:sz="0" w:space="0" w:color="auto"/>
        <w:right w:val="none" w:sz="0" w:space="0" w:color="auto"/>
      </w:divBdr>
    </w:div>
    <w:div w:id="2068452244">
      <w:marLeft w:val="0"/>
      <w:marRight w:val="0"/>
      <w:marTop w:val="0"/>
      <w:marBottom w:val="0"/>
      <w:divBdr>
        <w:top w:val="none" w:sz="0" w:space="0" w:color="auto"/>
        <w:left w:val="none" w:sz="0" w:space="0" w:color="auto"/>
        <w:bottom w:val="none" w:sz="0" w:space="0" w:color="auto"/>
        <w:right w:val="none" w:sz="0" w:space="0" w:color="auto"/>
      </w:divBdr>
    </w:div>
    <w:div w:id="2068452245">
      <w:marLeft w:val="0"/>
      <w:marRight w:val="0"/>
      <w:marTop w:val="0"/>
      <w:marBottom w:val="0"/>
      <w:divBdr>
        <w:top w:val="none" w:sz="0" w:space="0" w:color="auto"/>
        <w:left w:val="none" w:sz="0" w:space="0" w:color="auto"/>
        <w:bottom w:val="none" w:sz="0" w:space="0" w:color="auto"/>
        <w:right w:val="none" w:sz="0" w:space="0" w:color="auto"/>
      </w:divBdr>
    </w:div>
    <w:div w:id="2068452246">
      <w:marLeft w:val="0"/>
      <w:marRight w:val="0"/>
      <w:marTop w:val="0"/>
      <w:marBottom w:val="0"/>
      <w:divBdr>
        <w:top w:val="none" w:sz="0" w:space="0" w:color="auto"/>
        <w:left w:val="none" w:sz="0" w:space="0" w:color="auto"/>
        <w:bottom w:val="none" w:sz="0" w:space="0" w:color="auto"/>
        <w:right w:val="none" w:sz="0" w:space="0" w:color="auto"/>
      </w:divBdr>
    </w:div>
    <w:div w:id="2068452247">
      <w:marLeft w:val="0"/>
      <w:marRight w:val="0"/>
      <w:marTop w:val="0"/>
      <w:marBottom w:val="0"/>
      <w:divBdr>
        <w:top w:val="none" w:sz="0" w:space="0" w:color="auto"/>
        <w:left w:val="none" w:sz="0" w:space="0" w:color="auto"/>
        <w:bottom w:val="none" w:sz="0" w:space="0" w:color="auto"/>
        <w:right w:val="none" w:sz="0" w:space="0" w:color="auto"/>
      </w:divBdr>
    </w:div>
    <w:div w:id="2068452248">
      <w:marLeft w:val="0"/>
      <w:marRight w:val="0"/>
      <w:marTop w:val="0"/>
      <w:marBottom w:val="0"/>
      <w:divBdr>
        <w:top w:val="none" w:sz="0" w:space="0" w:color="auto"/>
        <w:left w:val="none" w:sz="0" w:space="0" w:color="auto"/>
        <w:bottom w:val="none" w:sz="0" w:space="0" w:color="auto"/>
        <w:right w:val="none" w:sz="0" w:space="0" w:color="auto"/>
      </w:divBdr>
    </w:div>
    <w:div w:id="2068452249">
      <w:marLeft w:val="0"/>
      <w:marRight w:val="0"/>
      <w:marTop w:val="0"/>
      <w:marBottom w:val="0"/>
      <w:divBdr>
        <w:top w:val="none" w:sz="0" w:space="0" w:color="auto"/>
        <w:left w:val="none" w:sz="0" w:space="0" w:color="auto"/>
        <w:bottom w:val="none" w:sz="0" w:space="0" w:color="auto"/>
        <w:right w:val="none" w:sz="0" w:space="0" w:color="auto"/>
      </w:divBdr>
    </w:div>
    <w:div w:id="2068452250">
      <w:marLeft w:val="0"/>
      <w:marRight w:val="0"/>
      <w:marTop w:val="0"/>
      <w:marBottom w:val="0"/>
      <w:divBdr>
        <w:top w:val="none" w:sz="0" w:space="0" w:color="auto"/>
        <w:left w:val="none" w:sz="0" w:space="0" w:color="auto"/>
        <w:bottom w:val="none" w:sz="0" w:space="0" w:color="auto"/>
        <w:right w:val="none" w:sz="0" w:space="0" w:color="auto"/>
      </w:divBdr>
    </w:div>
    <w:div w:id="2068452251">
      <w:marLeft w:val="0"/>
      <w:marRight w:val="0"/>
      <w:marTop w:val="0"/>
      <w:marBottom w:val="0"/>
      <w:divBdr>
        <w:top w:val="none" w:sz="0" w:space="0" w:color="auto"/>
        <w:left w:val="none" w:sz="0" w:space="0" w:color="auto"/>
        <w:bottom w:val="none" w:sz="0" w:space="0" w:color="auto"/>
        <w:right w:val="none" w:sz="0" w:space="0" w:color="auto"/>
      </w:divBdr>
    </w:div>
    <w:div w:id="2068452252">
      <w:marLeft w:val="0"/>
      <w:marRight w:val="0"/>
      <w:marTop w:val="0"/>
      <w:marBottom w:val="0"/>
      <w:divBdr>
        <w:top w:val="none" w:sz="0" w:space="0" w:color="auto"/>
        <w:left w:val="none" w:sz="0" w:space="0" w:color="auto"/>
        <w:bottom w:val="none" w:sz="0" w:space="0" w:color="auto"/>
        <w:right w:val="none" w:sz="0" w:space="0" w:color="auto"/>
      </w:divBdr>
    </w:div>
    <w:div w:id="2068452253">
      <w:marLeft w:val="0"/>
      <w:marRight w:val="0"/>
      <w:marTop w:val="0"/>
      <w:marBottom w:val="0"/>
      <w:divBdr>
        <w:top w:val="none" w:sz="0" w:space="0" w:color="auto"/>
        <w:left w:val="none" w:sz="0" w:space="0" w:color="auto"/>
        <w:bottom w:val="none" w:sz="0" w:space="0" w:color="auto"/>
        <w:right w:val="none" w:sz="0" w:space="0" w:color="auto"/>
      </w:divBdr>
    </w:div>
    <w:div w:id="2068452254">
      <w:marLeft w:val="0"/>
      <w:marRight w:val="0"/>
      <w:marTop w:val="0"/>
      <w:marBottom w:val="0"/>
      <w:divBdr>
        <w:top w:val="none" w:sz="0" w:space="0" w:color="auto"/>
        <w:left w:val="none" w:sz="0" w:space="0" w:color="auto"/>
        <w:bottom w:val="none" w:sz="0" w:space="0" w:color="auto"/>
        <w:right w:val="none" w:sz="0" w:space="0" w:color="auto"/>
      </w:divBdr>
    </w:div>
    <w:div w:id="2068452255">
      <w:marLeft w:val="0"/>
      <w:marRight w:val="0"/>
      <w:marTop w:val="0"/>
      <w:marBottom w:val="0"/>
      <w:divBdr>
        <w:top w:val="none" w:sz="0" w:space="0" w:color="auto"/>
        <w:left w:val="none" w:sz="0" w:space="0" w:color="auto"/>
        <w:bottom w:val="none" w:sz="0" w:space="0" w:color="auto"/>
        <w:right w:val="none" w:sz="0" w:space="0" w:color="auto"/>
      </w:divBdr>
    </w:div>
    <w:div w:id="2068452256">
      <w:marLeft w:val="0"/>
      <w:marRight w:val="0"/>
      <w:marTop w:val="0"/>
      <w:marBottom w:val="0"/>
      <w:divBdr>
        <w:top w:val="none" w:sz="0" w:space="0" w:color="auto"/>
        <w:left w:val="none" w:sz="0" w:space="0" w:color="auto"/>
        <w:bottom w:val="none" w:sz="0" w:space="0" w:color="auto"/>
        <w:right w:val="none" w:sz="0" w:space="0" w:color="auto"/>
      </w:divBdr>
    </w:div>
    <w:div w:id="2068452257">
      <w:marLeft w:val="0"/>
      <w:marRight w:val="0"/>
      <w:marTop w:val="0"/>
      <w:marBottom w:val="0"/>
      <w:divBdr>
        <w:top w:val="none" w:sz="0" w:space="0" w:color="auto"/>
        <w:left w:val="none" w:sz="0" w:space="0" w:color="auto"/>
        <w:bottom w:val="none" w:sz="0" w:space="0" w:color="auto"/>
        <w:right w:val="none" w:sz="0" w:space="0" w:color="auto"/>
      </w:divBdr>
    </w:div>
    <w:div w:id="2068452258">
      <w:marLeft w:val="0"/>
      <w:marRight w:val="0"/>
      <w:marTop w:val="0"/>
      <w:marBottom w:val="0"/>
      <w:divBdr>
        <w:top w:val="none" w:sz="0" w:space="0" w:color="auto"/>
        <w:left w:val="none" w:sz="0" w:space="0" w:color="auto"/>
        <w:bottom w:val="none" w:sz="0" w:space="0" w:color="auto"/>
        <w:right w:val="none" w:sz="0" w:space="0" w:color="auto"/>
      </w:divBdr>
    </w:div>
    <w:div w:id="2068452259">
      <w:marLeft w:val="0"/>
      <w:marRight w:val="0"/>
      <w:marTop w:val="0"/>
      <w:marBottom w:val="0"/>
      <w:divBdr>
        <w:top w:val="none" w:sz="0" w:space="0" w:color="auto"/>
        <w:left w:val="none" w:sz="0" w:space="0" w:color="auto"/>
        <w:bottom w:val="none" w:sz="0" w:space="0" w:color="auto"/>
        <w:right w:val="none" w:sz="0" w:space="0" w:color="auto"/>
      </w:divBdr>
    </w:div>
    <w:div w:id="2068452260">
      <w:marLeft w:val="0"/>
      <w:marRight w:val="0"/>
      <w:marTop w:val="0"/>
      <w:marBottom w:val="0"/>
      <w:divBdr>
        <w:top w:val="none" w:sz="0" w:space="0" w:color="auto"/>
        <w:left w:val="none" w:sz="0" w:space="0" w:color="auto"/>
        <w:bottom w:val="none" w:sz="0" w:space="0" w:color="auto"/>
        <w:right w:val="none" w:sz="0" w:space="0" w:color="auto"/>
      </w:divBdr>
    </w:div>
    <w:div w:id="2068452261">
      <w:marLeft w:val="0"/>
      <w:marRight w:val="0"/>
      <w:marTop w:val="0"/>
      <w:marBottom w:val="0"/>
      <w:divBdr>
        <w:top w:val="none" w:sz="0" w:space="0" w:color="auto"/>
        <w:left w:val="none" w:sz="0" w:space="0" w:color="auto"/>
        <w:bottom w:val="none" w:sz="0" w:space="0" w:color="auto"/>
        <w:right w:val="none" w:sz="0" w:space="0" w:color="auto"/>
      </w:divBdr>
    </w:div>
    <w:div w:id="2068452262">
      <w:marLeft w:val="0"/>
      <w:marRight w:val="0"/>
      <w:marTop w:val="0"/>
      <w:marBottom w:val="0"/>
      <w:divBdr>
        <w:top w:val="none" w:sz="0" w:space="0" w:color="auto"/>
        <w:left w:val="none" w:sz="0" w:space="0" w:color="auto"/>
        <w:bottom w:val="none" w:sz="0" w:space="0" w:color="auto"/>
        <w:right w:val="none" w:sz="0" w:space="0" w:color="auto"/>
      </w:divBdr>
    </w:div>
    <w:div w:id="2068452263">
      <w:marLeft w:val="0"/>
      <w:marRight w:val="0"/>
      <w:marTop w:val="0"/>
      <w:marBottom w:val="0"/>
      <w:divBdr>
        <w:top w:val="none" w:sz="0" w:space="0" w:color="auto"/>
        <w:left w:val="none" w:sz="0" w:space="0" w:color="auto"/>
        <w:bottom w:val="none" w:sz="0" w:space="0" w:color="auto"/>
        <w:right w:val="none" w:sz="0" w:space="0" w:color="auto"/>
      </w:divBdr>
    </w:div>
    <w:div w:id="2068452264">
      <w:marLeft w:val="0"/>
      <w:marRight w:val="0"/>
      <w:marTop w:val="0"/>
      <w:marBottom w:val="0"/>
      <w:divBdr>
        <w:top w:val="none" w:sz="0" w:space="0" w:color="auto"/>
        <w:left w:val="none" w:sz="0" w:space="0" w:color="auto"/>
        <w:bottom w:val="none" w:sz="0" w:space="0" w:color="auto"/>
        <w:right w:val="none" w:sz="0" w:space="0" w:color="auto"/>
      </w:divBdr>
    </w:div>
    <w:div w:id="2068452265">
      <w:marLeft w:val="0"/>
      <w:marRight w:val="0"/>
      <w:marTop w:val="0"/>
      <w:marBottom w:val="0"/>
      <w:divBdr>
        <w:top w:val="none" w:sz="0" w:space="0" w:color="auto"/>
        <w:left w:val="none" w:sz="0" w:space="0" w:color="auto"/>
        <w:bottom w:val="none" w:sz="0" w:space="0" w:color="auto"/>
        <w:right w:val="none" w:sz="0" w:space="0" w:color="auto"/>
      </w:divBdr>
    </w:div>
    <w:div w:id="2068452266">
      <w:marLeft w:val="0"/>
      <w:marRight w:val="0"/>
      <w:marTop w:val="0"/>
      <w:marBottom w:val="0"/>
      <w:divBdr>
        <w:top w:val="none" w:sz="0" w:space="0" w:color="auto"/>
        <w:left w:val="none" w:sz="0" w:space="0" w:color="auto"/>
        <w:bottom w:val="none" w:sz="0" w:space="0" w:color="auto"/>
        <w:right w:val="none" w:sz="0" w:space="0" w:color="auto"/>
      </w:divBdr>
      <w:divsChild>
        <w:div w:id="2068452267">
          <w:marLeft w:val="0"/>
          <w:marRight w:val="0"/>
          <w:marTop w:val="0"/>
          <w:marBottom w:val="0"/>
          <w:divBdr>
            <w:top w:val="none" w:sz="0" w:space="0" w:color="auto"/>
            <w:left w:val="none" w:sz="0" w:space="0" w:color="auto"/>
            <w:bottom w:val="none" w:sz="0" w:space="0" w:color="auto"/>
            <w:right w:val="none" w:sz="0" w:space="0" w:color="auto"/>
          </w:divBdr>
        </w:div>
        <w:div w:id="2068452268">
          <w:marLeft w:val="0"/>
          <w:marRight w:val="0"/>
          <w:marTop w:val="0"/>
          <w:marBottom w:val="0"/>
          <w:divBdr>
            <w:top w:val="none" w:sz="0" w:space="0" w:color="auto"/>
            <w:left w:val="none" w:sz="0" w:space="0" w:color="auto"/>
            <w:bottom w:val="none" w:sz="0" w:space="0" w:color="auto"/>
            <w:right w:val="none" w:sz="0" w:space="0" w:color="auto"/>
          </w:divBdr>
        </w:div>
        <w:div w:id="2068452269">
          <w:marLeft w:val="0"/>
          <w:marRight w:val="0"/>
          <w:marTop w:val="0"/>
          <w:marBottom w:val="0"/>
          <w:divBdr>
            <w:top w:val="none" w:sz="0" w:space="0" w:color="auto"/>
            <w:left w:val="none" w:sz="0" w:space="0" w:color="auto"/>
            <w:bottom w:val="none" w:sz="0" w:space="0" w:color="auto"/>
            <w:right w:val="none" w:sz="0" w:space="0" w:color="auto"/>
          </w:divBdr>
        </w:div>
        <w:div w:id="2068452270">
          <w:marLeft w:val="0"/>
          <w:marRight w:val="0"/>
          <w:marTop w:val="0"/>
          <w:marBottom w:val="0"/>
          <w:divBdr>
            <w:top w:val="none" w:sz="0" w:space="0" w:color="auto"/>
            <w:left w:val="none" w:sz="0" w:space="0" w:color="auto"/>
            <w:bottom w:val="none" w:sz="0" w:space="0" w:color="auto"/>
            <w:right w:val="none" w:sz="0" w:space="0" w:color="auto"/>
          </w:divBdr>
        </w:div>
        <w:div w:id="2068452271">
          <w:marLeft w:val="0"/>
          <w:marRight w:val="0"/>
          <w:marTop w:val="0"/>
          <w:marBottom w:val="0"/>
          <w:divBdr>
            <w:top w:val="none" w:sz="0" w:space="0" w:color="auto"/>
            <w:left w:val="none" w:sz="0" w:space="0" w:color="auto"/>
            <w:bottom w:val="none" w:sz="0" w:space="0" w:color="auto"/>
            <w:right w:val="none" w:sz="0" w:space="0" w:color="auto"/>
          </w:divBdr>
        </w:div>
      </w:divsChild>
    </w:div>
    <w:div w:id="20684522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img-cms.pchome.net/article/1k1/e7/3w/olly55-1rw0.jpg@1o_1l_720w_100q.jp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s://encrypted-tbn0.gstatic.com/images?q=tbn:ANd9GcTV3xOATMgdMU5rNQIExp5DlAAD-u3Oyweprw2byReRtbz5EwbKO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228</Words>
  <Characters>1305</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3</cp:revision>
  <cp:lastPrinted>2019-04-09T00:32:00Z</cp:lastPrinted>
  <dcterms:created xsi:type="dcterms:W3CDTF">2019-04-15T03:05:00Z</dcterms:created>
  <dcterms:modified xsi:type="dcterms:W3CDTF">2019-04-15T05:23:00Z</dcterms:modified>
</cp:coreProperties>
</file>