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D31CA3" w:rsidRPr="00851A8A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D31CA3" w:rsidRPr="00851A8A" w:rsidRDefault="00D31CA3" w:rsidP="00943E37">
            <w:pPr>
              <w:pStyle w:val="NormalWeb"/>
              <w:spacing w:before="0" w:beforeAutospacing="0" w:after="0" w:line="240" w:lineRule="auto"/>
              <w:jc w:val="both"/>
              <w:rPr>
                <w:rFonts w:ascii="Times New Roman" w:hAnsi="Times New Roman" w:cs="Times New Roman"/>
                <w:b/>
                <w:sz w:val="46"/>
                <w:szCs w:val="46"/>
              </w:rPr>
            </w:pP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D31CA3" w:rsidRPr="00851A8A" w:rsidRDefault="00D31CA3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  <w:rPr>
                <w:rFonts w:ascii="Times New Roman" w:hAnsi="Times New Roman" w:cs="Times New Roman"/>
              </w:rPr>
            </w:pPr>
            <w:r w:rsidRPr="00851A8A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108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年</w:t>
            </w:r>
            <w:r w:rsidRPr="00851A8A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5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4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期</w:t>
            </w:r>
          </w:p>
          <w:p w:rsidR="00D31CA3" w:rsidRPr="00851A8A" w:rsidRDefault="00D31CA3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  <w:rPr>
                <w:rFonts w:ascii="Times New Roman" w:hAnsi="Times New Roman" w:cs="Times New Roman"/>
              </w:rPr>
            </w:pP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D31CA3" w:rsidRPr="00851A8A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D31CA3" w:rsidRPr="00851A8A" w:rsidRDefault="00D31CA3" w:rsidP="00943E37">
            <w:pPr>
              <w:spacing w:before="0" w:line="240" w:lineRule="exact"/>
              <w:ind w:left="980" w:hanging="140"/>
              <w:jc w:val="both"/>
              <w:rPr>
                <w:rFonts w:ascii="Times New Roman" w:eastAsia="標楷體" w:hAnsi="Times New Roman"/>
                <w:b/>
              </w:rPr>
            </w:pPr>
            <w:r w:rsidRPr="00851A8A">
              <w:rPr>
                <w:rFonts w:ascii="Times New Roman" w:eastAsia="標楷體" w:hAnsi="Times New Roman" w:hint="eastAsia"/>
                <w:b/>
                <w:sz w:val="28"/>
              </w:rPr>
              <w:t>目</w:t>
            </w:r>
            <w:r w:rsidRPr="00851A8A">
              <w:rPr>
                <w:rFonts w:ascii="Times New Roman" w:eastAsia="標楷體" w:hAnsi="Times New Roman"/>
                <w:b/>
                <w:sz w:val="28"/>
              </w:rPr>
              <w:t xml:space="preserve">                </w:t>
            </w:r>
            <w:r w:rsidRPr="00851A8A">
              <w:rPr>
                <w:rFonts w:ascii="Times New Roman" w:eastAsia="標楷體" w:hAnsi="Times New Roman" w:hint="eastAsia"/>
                <w:b/>
                <w:sz w:val="28"/>
              </w:rPr>
              <w:t>錄</w:t>
            </w:r>
          </w:p>
        </w:tc>
      </w:tr>
      <w:tr w:rsidR="00D31CA3" w:rsidRPr="00851A8A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31CA3" w:rsidRPr="00851A8A" w:rsidRDefault="00D31CA3" w:rsidP="00F35AA9">
            <w:pPr>
              <w:pStyle w:val="a2"/>
              <w:ind w:left="737" w:hanging="737"/>
              <w:jc w:val="left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廉政小叮嚀：</w:t>
            </w:r>
            <w:r w:rsidRPr="005B3F7D">
              <w:rPr>
                <w:rFonts w:ascii="Times New Roman" w:hAnsi="Times New Roman" w:hint="eastAsia"/>
              </w:rPr>
              <w:t>廉政反貪作伙來，共創台灣好未來</w:t>
            </w:r>
            <w:r w:rsidRPr="003C7DDD">
              <w:rPr>
                <w:rFonts w:ascii="Times New Roman" w:hAnsi="Times New Roman" w:hint="eastAsia"/>
              </w:rPr>
              <w:t>。</w:t>
            </w:r>
          </w:p>
          <w:p w:rsidR="00D31CA3" w:rsidRPr="00851A8A" w:rsidRDefault="00D31CA3" w:rsidP="00562DAC">
            <w:pPr>
              <w:pStyle w:val="a2"/>
              <w:numPr>
                <w:ilvl w:val="0"/>
                <w:numId w:val="0"/>
              </w:numPr>
              <w:jc w:val="left"/>
              <w:rPr>
                <w:rFonts w:ascii="Times New Roman" w:hAnsi="Times New Roman"/>
              </w:rPr>
            </w:pPr>
          </w:p>
          <w:p w:rsidR="00D31CA3" w:rsidRPr="00851A8A" w:rsidRDefault="00D31CA3" w:rsidP="006E264B">
            <w:pPr>
              <w:pStyle w:val="a2"/>
              <w:ind w:left="737" w:hanging="737"/>
              <w:jc w:val="left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洗錢防治宣導</w:t>
            </w:r>
            <w:r w:rsidRPr="00851A8A">
              <w:rPr>
                <w:rFonts w:ascii="Times New Roman" w:hAnsi="Times New Roman"/>
              </w:rPr>
              <w:t>─</w:t>
            </w:r>
            <w:r w:rsidRPr="005B3F7D">
              <w:rPr>
                <w:rFonts w:hint="eastAsia"/>
              </w:rPr>
              <w:t>小明的朋友請小明幫忙以其銀行帳戶收取</w:t>
            </w:r>
            <w:r w:rsidRPr="005B3F7D">
              <w:t>1,000</w:t>
            </w:r>
            <w:r w:rsidRPr="005B3F7D">
              <w:rPr>
                <w:rFonts w:hint="eastAsia"/>
              </w:rPr>
              <w:t>萬元之匯款，再幫忙轉到指定之帳戶，是否涉及犯罪？</w:t>
            </w:r>
            <w:r w:rsidRPr="00851A8A">
              <w:rPr>
                <w:rFonts w:ascii="Times New Roman" w:hAnsi="Times New Roman" w:hint="eastAsia"/>
              </w:rPr>
              <w:t>：</w:t>
            </w:r>
          </w:p>
          <w:p w:rsidR="00D31CA3" w:rsidRPr="00791290" w:rsidRDefault="00D31CA3" w:rsidP="005B3F7D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b w:val="0"/>
                <w:color w:val="000000"/>
              </w:rPr>
            </w:pPr>
            <w:r w:rsidRPr="005B3F7D">
              <w:rPr>
                <w:rFonts w:ascii="Times New Roman" w:hint="eastAsia"/>
                <w:b w:val="0"/>
                <w:color w:val="000000"/>
              </w:rPr>
              <w:t>只要是掩飾或隱匿犯罪所得來源、去向、本質之行為，均可構成洗錢罪，而提供帳戶供犯罪者使用即為典型之洗錢犯行。故在洗錢防制法新制上路後，提供帳戶予他人使用，必須要承受很高的法律責任風險。特別是案例中的匯款金額高達</w:t>
            </w:r>
            <w:r w:rsidRPr="005B3F7D">
              <w:rPr>
                <w:rFonts w:ascii="Times New Roman"/>
                <w:b w:val="0"/>
                <w:color w:val="000000"/>
              </w:rPr>
              <w:t>1000</w:t>
            </w:r>
            <w:r w:rsidRPr="005B3F7D">
              <w:rPr>
                <w:rFonts w:ascii="Times New Roman" w:hint="eastAsia"/>
                <w:b w:val="0"/>
                <w:color w:val="000000"/>
              </w:rPr>
              <w:t>萬元，若小明的朋友之財力或收入，一般不可能經手如此大筆之款項，這</w:t>
            </w:r>
            <w:r w:rsidRPr="005B3F7D">
              <w:rPr>
                <w:rFonts w:ascii="Times New Roman"/>
                <w:b w:val="0"/>
                <w:color w:val="000000"/>
              </w:rPr>
              <w:t>1000</w:t>
            </w:r>
            <w:r w:rsidRPr="005B3F7D">
              <w:rPr>
                <w:rFonts w:ascii="Times New Roman" w:hint="eastAsia"/>
                <w:b w:val="0"/>
                <w:color w:val="000000"/>
              </w:rPr>
              <w:t>萬元即有可能屬於犯罪所得，小明因此觸犯洗錢罪的風險是非常高的。</w:t>
            </w:r>
            <w:r w:rsidRPr="00A66226">
              <w:rPr>
                <w:rFonts w:ascii="Times New Roman"/>
                <w:color w:val="000000"/>
                <w:sz w:val="20"/>
                <w:szCs w:val="20"/>
              </w:rPr>
              <w:t>(</w:t>
            </w:r>
            <w:r w:rsidRPr="00A66226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A66226">
              <w:rPr>
                <w:rFonts w:ascii="Times New Roman"/>
                <w:color w:val="000000"/>
                <w:sz w:val="20"/>
                <w:szCs w:val="20"/>
              </w:rPr>
              <w:t>:</w:t>
            </w:r>
            <w:r w:rsidRPr="00A66226">
              <w:rPr>
                <w:rFonts w:ascii="Times New Roman" w:hint="eastAsia"/>
                <w:color w:val="000000"/>
                <w:sz w:val="20"/>
                <w:szCs w:val="20"/>
              </w:rPr>
              <w:t>行政院洗錢防制辦公室</w:t>
            </w:r>
            <w:r>
              <w:rPr>
                <w:rFonts w:ascii="Times New Roman"/>
                <w:color w:val="000000"/>
                <w:sz w:val="20"/>
                <w:szCs w:val="20"/>
              </w:rPr>
              <w:t>)</w:t>
            </w:r>
          </w:p>
          <w:p w:rsidR="00D31CA3" w:rsidRPr="00851A8A" w:rsidRDefault="00D31CA3" w:rsidP="00BC405C">
            <w:pPr>
              <w:pStyle w:val="a2"/>
              <w:numPr>
                <w:ilvl w:val="0"/>
                <w:numId w:val="0"/>
              </w:numPr>
              <w:ind w:leftChars="300" w:left="920" w:hangingChars="100" w:hanging="20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31CA3" w:rsidRPr="00851A8A" w:rsidRDefault="00D31CA3" w:rsidP="007C3DEB">
            <w:pPr>
              <w:pStyle w:val="a2"/>
              <w:ind w:left="737" w:hanging="73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1A8A">
              <w:rPr>
                <w:rFonts w:ascii="Times New Roman" w:hAnsi="Times New Roman" w:hint="eastAsia"/>
                <w:kern w:val="2"/>
              </w:rPr>
              <w:t>廉政宣導</w:t>
            </w:r>
          </w:p>
          <w:p w:rsidR="00D31CA3" w:rsidRPr="00851A8A" w:rsidRDefault="00D31CA3" w:rsidP="00792A06">
            <w:pPr>
              <w:pStyle w:val="a2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一</w:t>
            </w:r>
            <w:r w:rsidRPr="00851A8A">
              <w:rPr>
                <w:rFonts w:ascii="Times New Roman" w:hAnsi="Times New Roman"/>
                <w:color w:val="000000"/>
              </w:rPr>
              <w:t>)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51A8A">
              <w:rPr>
                <w:rFonts w:ascii="Times New Roman" w:hAnsi="Times New Roman" w:hint="eastAsia"/>
                <w:color w:val="000000"/>
              </w:rPr>
              <w:t>法務部廉政署政策行銷微電影「蔥花麵包的滋味」，請大家踴躍觀看：</w:t>
            </w:r>
          </w:p>
          <w:p w:rsidR="00D31CA3" w:rsidRPr="00851A8A" w:rsidRDefault="00D31CA3" w:rsidP="00792A06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法務部廉政署為提升各界重視廉政價值，爰製作旨揭行銷微電影（片長五分鐘），俾利爭取大眾支持廉政工作。本家政風室於全球資訊網、臉書、堂隊公佈欄、各式會議場所等管道協助託播，宣導周知：旨揭影片置放於本家公告區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政風宣導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/108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年政風宣導，請踴躍瀏覽觀看並下載運用。</w:t>
            </w:r>
          </w:p>
          <w:p w:rsidR="00D31CA3" w:rsidRPr="00851A8A" w:rsidRDefault="00D31CA3" w:rsidP="00792A06">
            <w:pPr>
              <w:pStyle w:val="a2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二</w:t>
            </w:r>
            <w:r w:rsidRPr="00851A8A">
              <w:rPr>
                <w:rFonts w:ascii="Times New Roman" w:hAnsi="Times New Roman"/>
                <w:color w:val="000000"/>
              </w:rPr>
              <w:t xml:space="preserve">) </w:t>
            </w:r>
            <w:r w:rsidRPr="00851A8A">
              <w:rPr>
                <w:rFonts w:ascii="Times New Roman" w:hAnsi="Times New Roman" w:hint="eastAsia"/>
                <w:color w:val="000000"/>
              </w:rPr>
              <w:t>獎勵保護檢舉貪汙瀆職辦法修正條文宣導，請大家踴躍觀看：</w:t>
            </w:r>
          </w:p>
          <w:p w:rsidR="00D31CA3" w:rsidRDefault="00D31CA3" w:rsidP="005B3F7D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本家政風室於全球資訊網、臉書、堂隊公佈欄、各式會議場所等管道公告：旨揭修正條文置放於本家公告區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政風宣導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/108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年政風宣導，請踴躍瀏覽觀看。</w:t>
            </w:r>
          </w:p>
          <w:p w:rsidR="00D31CA3" w:rsidRDefault="00D31CA3" w:rsidP="005B3F7D">
            <w:pPr>
              <w:pStyle w:val="a2"/>
              <w:numPr>
                <w:ilvl w:val="0"/>
                <w:numId w:val="0"/>
              </w:numPr>
              <w:ind w:leftChars="300" w:left="720"/>
              <w:jc w:val="left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三</w:t>
            </w:r>
            <w:r w:rsidRPr="00851A8A">
              <w:rPr>
                <w:rFonts w:ascii="Times New Roman" w:hAnsi="Times New Roman"/>
                <w:color w:val="000000"/>
              </w:rPr>
              <w:t xml:space="preserve">) </w:t>
            </w:r>
            <w:r w:rsidRPr="005B3F7D">
              <w:rPr>
                <w:rFonts w:ascii="Times New Roman" w:hAnsi="Times New Roman" w:hint="eastAsia"/>
                <w:color w:val="000000"/>
              </w:rPr>
              <w:t>移民署收容所所長擅將公務車作私人用途案</w:t>
            </w:r>
            <w:r>
              <w:rPr>
                <w:rFonts w:ascii="Times New Roman" w:hAnsi="Times New Roman" w:hint="eastAsia"/>
                <w:color w:val="000000"/>
              </w:rPr>
              <w:t>：</w:t>
            </w:r>
          </w:p>
          <w:p w:rsidR="00D31CA3" w:rsidRPr="005B3F7D" w:rsidRDefault="00D31CA3" w:rsidP="005B3F7D">
            <w:pPr>
              <w:pStyle w:val="a2"/>
              <w:numPr>
                <w:ilvl w:val="0"/>
                <w:numId w:val="27"/>
              </w:numPr>
              <w:rPr>
                <w:rFonts w:ascii="Times New Roman" w:hAnsi="Times New Roman"/>
                <w:b w:val="0"/>
                <w:color w:val="000000"/>
              </w:rPr>
            </w:pPr>
            <w:r w:rsidRPr="005B3F7D">
              <w:rPr>
                <w:rFonts w:ascii="Times New Roman" w:hAnsi="Times New Roman" w:hint="eastAsia"/>
                <w:color w:val="000000"/>
              </w:rPr>
              <w:t>事實說明：</w:t>
            </w:r>
            <w:r w:rsidRPr="005B3F7D">
              <w:rPr>
                <w:rFonts w:ascii="Times New Roman" w:hAnsi="Times New Roman" w:hint="eastAsia"/>
                <w:b w:val="0"/>
                <w:color w:val="000000"/>
              </w:rPr>
              <w:t>移民署</w:t>
            </w:r>
            <w:r w:rsidRPr="005B3F7D">
              <w:rPr>
                <w:rFonts w:ascii="Times New Roman" w:hAnsi="Times New Roman"/>
                <w:b w:val="0"/>
                <w:color w:val="000000"/>
              </w:rPr>
              <w:t>A</w:t>
            </w:r>
            <w:r w:rsidRPr="005B3F7D">
              <w:rPr>
                <w:rFonts w:ascii="Times New Roman" w:hAnsi="Times New Roman" w:hint="eastAsia"/>
                <w:b w:val="0"/>
                <w:color w:val="000000"/>
              </w:rPr>
              <w:t>收容所甲所長於</w:t>
            </w:r>
            <w:r w:rsidRPr="005B3F7D">
              <w:rPr>
                <w:rFonts w:ascii="Times New Roman" w:hAnsi="Times New Roman"/>
                <w:b w:val="0"/>
                <w:color w:val="000000"/>
              </w:rPr>
              <w:t>101</w:t>
            </w:r>
            <w:r w:rsidRPr="005B3F7D">
              <w:rPr>
                <w:rFonts w:ascii="Times New Roman" w:hAnsi="Times New Roman" w:hint="eastAsia"/>
                <w:b w:val="0"/>
                <w:color w:val="000000"/>
              </w:rPr>
              <w:t>年</w:t>
            </w:r>
            <w:r w:rsidRPr="005B3F7D">
              <w:rPr>
                <w:rFonts w:ascii="Times New Roman" w:hAnsi="Times New Roman"/>
                <w:b w:val="0"/>
                <w:color w:val="000000"/>
              </w:rPr>
              <w:t>10</w:t>
            </w:r>
            <w:r w:rsidRPr="005B3F7D">
              <w:rPr>
                <w:rFonts w:ascii="Times New Roman" w:hAnsi="Times New Roman" w:hint="eastAsia"/>
                <w:b w:val="0"/>
                <w:color w:val="000000"/>
              </w:rPr>
              <w:t>月</w:t>
            </w:r>
            <w:r w:rsidRPr="005B3F7D">
              <w:rPr>
                <w:rFonts w:ascii="Times New Roman" w:hAnsi="Times New Roman"/>
                <w:b w:val="0"/>
                <w:color w:val="000000"/>
              </w:rPr>
              <w:t>18</w:t>
            </w:r>
            <w:r w:rsidRPr="005B3F7D">
              <w:rPr>
                <w:rFonts w:ascii="Times New Roman" w:hAnsi="Times New Roman" w:hint="eastAsia"/>
                <w:b w:val="0"/>
                <w:color w:val="000000"/>
              </w:rPr>
              <w:t>日</w:t>
            </w:r>
            <w:r w:rsidRPr="005B3F7D">
              <w:rPr>
                <w:rFonts w:ascii="Times New Roman" w:hAnsi="Times New Roman"/>
                <w:b w:val="0"/>
                <w:color w:val="000000"/>
              </w:rPr>
              <w:t>16</w:t>
            </w:r>
            <w:r w:rsidRPr="005B3F7D">
              <w:rPr>
                <w:rFonts w:ascii="Times New Roman" w:hAnsi="Times New Roman" w:hint="eastAsia"/>
                <w:b w:val="0"/>
                <w:color w:val="000000"/>
              </w:rPr>
              <w:t>時至翌日</w:t>
            </w:r>
            <w:r w:rsidRPr="005B3F7D">
              <w:rPr>
                <w:rFonts w:ascii="Times New Roman" w:hAnsi="Times New Roman"/>
                <w:b w:val="0"/>
                <w:color w:val="000000"/>
              </w:rPr>
              <w:t>11</w:t>
            </w:r>
            <w:r w:rsidRPr="005B3F7D">
              <w:rPr>
                <w:rFonts w:ascii="Times New Roman" w:hAnsi="Times New Roman" w:hint="eastAsia"/>
                <w:b w:val="0"/>
                <w:color w:val="000000"/>
              </w:rPr>
              <w:t>時指派偵防車往返桃園市，辦理私務，另於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1"/>
                <w:attr w:name="Year" w:val="2019"/>
              </w:smartTagPr>
              <w:r w:rsidRPr="005B3F7D">
                <w:rPr>
                  <w:rFonts w:ascii="Times New Roman" w:hAnsi="Times New Roman"/>
                  <w:b w:val="0"/>
                  <w:color w:val="000000"/>
                </w:rPr>
                <w:t>11</w:t>
              </w:r>
              <w:r w:rsidRPr="005B3F7D">
                <w:rPr>
                  <w:rFonts w:ascii="Times New Roman" w:hAnsi="Times New Roman" w:hint="eastAsia"/>
                  <w:b w:val="0"/>
                  <w:color w:val="000000"/>
                </w:rPr>
                <w:t>月</w:t>
              </w:r>
              <w:r w:rsidRPr="005B3F7D">
                <w:rPr>
                  <w:rFonts w:ascii="Times New Roman" w:hAnsi="Times New Roman"/>
                  <w:b w:val="0"/>
                  <w:color w:val="000000"/>
                </w:rPr>
                <w:t>15</w:t>
              </w:r>
              <w:r w:rsidRPr="005B3F7D">
                <w:rPr>
                  <w:rFonts w:ascii="Times New Roman" w:hAnsi="Times New Roman" w:hint="eastAsia"/>
                  <w:b w:val="0"/>
                  <w:color w:val="000000"/>
                </w:rPr>
                <w:t>日</w:t>
              </w:r>
            </w:smartTag>
            <w:r w:rsidRPr="005B3F7D">
              <w:rPr>
                <w:rFonts w:ascii="Times New Roman" w:hAnsi="Times New Roman" w:hint="eastAsia"/>
                <w:b w:val="0"/>
                <w:color w:val="000000"/>
              </w:rPr>
              <w:t>夜間</w:t>
            </w:r>
            <w:r w:rsidRPr="005B3F7D">
              <w:rPr>
                <w:rFonts w:ascii="Times New Roman" w:hAnsi="Times New Roman"/>
                <w:b w:val="0"/>
                <w:color w:val="000000"/>
              </w:rPr>
              <w:t>6</w:t>
            </w:r>
            <w:r w:rsidRPr="005B3F7D">
              <w:rPr>
                <w:rFonts w:ascii="Times New Roman" w:hAnsi="Times New Roman" w:hint="eastAsia"/>
                <w:b w:val="0"/>
                <w:color w:val="000000"/>
              </w:rPr>
              <w:t>時後，使用偵防車返回其住所，</w:t>
            </w:r>
            <w:r w:rsidRPr="005B3F7D">
              <w:rPr>
                <w:rFonts w:ascii="Times New Roman" w:hAnsi="Times New Roman" w:hint="eastAsia"/>
                <w:b w:val="0"/>
                <w:color w:val="000000"/>
                <w:u w:val="single"/>
              </w:rPr>
              <w:t>未填寫派車單逕將公務車做為休假後私人用途使用</w:t>
            </w:r>
            <w:r w:rsidRPr="005B3F7D">
              <w:rPr>
                <w:rFonts w:ascii="Times New Roman" w:hAnsi="Times New Roman" w:hint="eastAsia"/>
                <w:b w:val="0"/>
                <w:color w:val="000000"/>
              </w:rPr>
              <w:t>；該所乙科員於</w:t>
            </w:r>
            <w:r w:rsidRPr="005B3F7D">
              <w:rPr>
                <w:rFonts w:ascii="Times New Roman" w:hAnsi="Times New Roman"/>
                <w:b w:val="0"/>
                <w:color w:val="000000"/>
              </w:rPr>
              <w:t>101</w:t>
            </w:r>
            <w:r w:rsidRPr="005B3F7D">
              <w:rPr>
                <w:rFonts w:ascii="Times New Roman" w:hAnsi="Times New Roman" w:hint="eastAsia"/>
                <w:b w:val="0"/>
                <w:color w:val="000000"/>
              </w:rPr>
              <w:t>年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1"/>
                <w:attr w:name="Year" w:val="2019"/>
              </w:smartTagPr>
              <w:r w:rsidRPr="005B3F7D">
                <w:rPr>
                  <w:rFonts w:ascii="Times New Roman" w:hAnsi="Times New Roman"/>
                  <w:b w:val="0"/>
                  <w:color w:val="000000"/>
                </w:rPr>
                <w:t>11</w:t>
              </w:r>
              <w:r w:rsidRPr="005B3F7D">
                <w:rPr>
                  <w:rFonts w:ascii="Times New Roman" w:hAnsi="Times New Roman" w:hint="eastAsia"/>
                  <w:b w:val="0"/>
                  <w:color w:val="000000"/>
                </w:rPr>
                <w:t>月</w:t>
              </w:r>
              <w:r w:rsidRPr="005B3F7D">
                <w:rPr>
                  <w:rFonts w:ascii="Times New Roman" w:hAnsi="Times New Roman"/>
                  <w:b w:val="0"/>
                  <w:color w:val="000000"/>
                </w:rPr>
                <w:t>15</w:t>
              </w:r>
              <w:r w:rsidRPr="005B3F7D">
                <w:rPr>
                  <w:rFonts w:ascii="Times New Roman" w:hAnsi="Times New Roman" w:hint="eastAsia"/>
                  <w:b w:val="0"/>
                  <w:color w:val="000000"/>
                </w:rPr>
                <w:t>日</w:t>
              </w:r>
            </w:smartTag>
            <w:r w:rsidRPr="005B3F7D">
              <w:rPr>
                <w:rFonts w:ascii="Times New Roman" w:hAnsi="Times New Roman" w:hint="eastAsia"/>
                <w:b w:val="0"/>
                <w:color w:val="000000"/>
              </w:rPr>
              <w:t>駕駛偵防車於夜間</w:t>
            </w:r>
            <w:r w:rsidRPr="005B3F7D">
              <w:rPr>
                <w:rFonts w:ascii="Times New Roman" w:hAnsi="Times New Roman"/>
                <w:b w:val="0"/>
                <w:color w:val="000000"/>
              </w:rPr>
              <w:t>7</w:t>
            </w:r>
            <w:r w:rsidRPr="005B3F7D">
              <w:rPr>
                <w:rFonts w:ascii="Times New Roman" w:hAnsi="Times New Roman" w:hint="eastAsia"/>
                <w:b w:val="0"/>
                <w:color w:val="000000"/>
              </w:rPr>
              <w:t>時返家，並於</w:t>
            </w:r>
            <w:r w:rsidRPr="005B3F7D">
              <w:rPr>
                <w:rFonts w:ascii="Times New Roman" w:hAnsi="Times New Roman"/>
                <w:b w:val="0"/>
                <w:color w:val="000000"/>
              </w:rPr>
              <w:t>9</w:t>
            </w:r>
            <w:r w:rsidRPr="005B3F7D">
              <w:rPr>
                <w:rFonts w:ascii="Times New Roman" w:hAnsi="Times New Roman" w:hint="eastAsia"/>
                <w:b w:val="0"/>
                <w:color w:val="000000"/>
              </w:rPr>
              <w:t>時再駕駛偵防車接送其子返家。</w:t>
            </w:r>
          </w:p>
          <w:p w:rsidR="00D31CA3" w:rsidRPr="005B3F7D" w:rsidRDefault="00D31CA3" w:rsidP="005B3F7D">
            <w:pPr>
              <w:pStyle w:val="a2"/>
              <w:numPr>
                <w:ilvl w:val="0"/>
                <w:numId w:val="27"/>
              </w:numPr>
              <w:rPr>
                <w:rFonts w:ascii="Times New Roman" w:hAnsi="Times New Roman"/>
                <w:b w:val="0"/>
                <w:color w:val="000000"/>
              </w:rPr>
            </w:pPr>
            <w:r w:rsidRPr="005B3F7D">
              <w:rPr>
                <w:rFonts w:ascii="Times New Roman" w:hAnsi="Times New Roman" w:hint="eastAsia"/>
                <w:color w:val="000000"/>
              </w:rPr>
              <w:t>廉政小叮嚀：</w:t>
            </w:r>
            <w:r w:rsidRPr="005B3F7D">
              <w:rPr>
                <w:rFonts w:ascii="Times New Roman" w:hAnsi="Times New Roman" w:hint="eastAsia"/>
                <w:b w:val="0"/>
                <w:color w:val="000000"/>
              </w:rPr>
              <w:t>公務車輛本為辦理公務所購置，派車用途應依相關規定使用，甲為機關所長，理應建立模範、以身作則，不應輕忽法規而便宜行事。佔用公物，擅為私用，造成外界觀感不佳，影響機關聲譽，輕則違反行政規定，重則有觸犯刑法公務侵占罪之虞，得不償失。</w:t>
            </w:r>
          </w:p>
          <w:p w:rsidR="00D31CA3" w:rsidRDefault="00D31CA3" w:rsidP="005B3F7D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000000"/>
              </w:rPr>
            </w:pPr>
          </w:p>
          <w:p w:rsidR="00D31CA3" w:rsidRPr="005B3F7D" w:rsidRDefault="00D31CA3" w:rsidP="005B3F7D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000000"/>
              </w:rPr>
            </w:pPr>
          </w:p>
          <w:p w:rsidR="00D31CA3" w:rsidRPr="00851A8A" w:rsidRDefault="00D31CA3" w:rsidP="00B239A7">
            <w:pPr>
              <w:pStyle w:val="a2"/>
              <w:ind w:left="737" w:hanging="737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保防宣導短片</w:t>
            </w:r>
            <w:r w:rsidRPr="00851A8A">
              <w:rPr>
                <w:rFonts w:ascii="Times New Roman" w:hAnsi="Times New Roman"/>
              </w:rPr>
              <w:t>-</w:t>
            </w:r>
            <w:r w:rsidRPr="00851A8A">
              <w:rPr>
                <w:rFonts w:ascii="Times New Roman" w:hAnsi="Times New Roman" w:hint="eastAsia"/>
              </w:rPr>
              <w:t>假消息</w:t>
            </w:r>
          </w:p>
          <w:p w:rsidR="00D31CA3" w:rsidRPr="00851A8A" w:rsidRDefault="00D31CA3" w:rsidP="00247476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 w:hint="eastAsia"/>
                <w:b w:val="0"/>
                <w:color w:val="000000"/>
              </w:rPr>
              <w:t>為強化機關安全管理防衛機制，提升同仁安全保防意識，已於本家網頁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訊息公告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資訊公開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政府資訊項下，連結法務部調查局「保防宣導短片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-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假消息」，請各同仁踴躍上網點閱觀看。</w:t>
            </w:r>
          </w:p>
          <w:p w:rsidR="00D31CA3" w:rsidRPr="00851A8A" w:rsidRDefault="00D31CA3" w:rsidP="00992EBA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D31CA3" w:rsidRPr="00851A8A" w:rsidRDefault="00D31CA3" w:rsidP="008E5031">
            <w:pPr>
              <w:pStyle w:val="a2"/>
              <w:tabs>
                <w:tab w:val="left" w:pos="840"/>
              </w:tabs>
              <w:ind w:left="737" w:hanging="737"/>
              <w:rPr>
                <w:rFonts w:ascii="Times New Roman" w:hAnsi="Times New Roman"/>
                <w:color w:val="54491B"/>
                <w:spacing w:val="15"/>
              </w:rPr>
            </w:pPr>
            <w:r w:rsidRPr="00851A8A">
              <w:rPr>
                <w:rFonts w:ascii="Times New Roman" w:hAnsi="Times New Roman" w:hint="eastAsia"/>
                <w:kern w:val="2"/>
              </w:rPr>
              <w:t>公務機密維護宣導</w:t>
            </w:r>
            <w:r w:rsidRPr="00851A8A">
              <w:rPr>
                <w:rFonts w:ascii="Times New Roman" w:hAnsi="Times New Roman"/>
                <w:kern w:val="2"/>
              </w:rPr>
              <w:t>─</w:t>
            </w:r>
            <w:r w:rsidRPr="00463515">
              <w:rPr>
                <w:rFonts w:ascii="Times New Roman" w:hint="eastAsia"/>
                <w:kern w:val="2"/>
              </w:rPr>
              <w:t>社群網站是網路病毒激增的溫床</w:t>
            </w:r>
            <w:r w:rsidRPr="00851A8A">
              <w:rPr>
                <w:rFonts w:ascii="Times New Roman" w:hAnsi="Times New Roman" w:hint="eastAsia"/>
                <w:kern w:val="2"/>
              </w:rPr>
              <w:t>：</w:t>
            </w:r>
          </w:p>
          <w:p w:rsidR="00D31CA3" w:rsidRPr="00674755" w:rsidRDefault="00D31CA3" w:rsidP="00EE2820">
            <w:pPr>
              <w:pStyle w:val="a2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463515">
              <w:rPr>
                <w:rFonts w:ascii="Times New Roman" w:hAnsi="Times New Roman" w:hint="eastAsia"/>
                <w:b w:val="0"/>
                <w:color w:val="000000"/>
              </w:rPr>
              <w:t>社群網站興起，成為網路駭客散播病毒的溫床。網路安全公司</w:t>
            </w:r>
            <w:r w:rsidRPr="00463515">
              <w:rPr>
                <w:rFonts w:ascii="Times New Roman" w:hAnsi="Times New Roman"/>
                <w:b w:val="0"/>
                <w:color w:val="000000"/>
              </w:rPr>
              <w:t xml:space="preserve"> Symantec </w:t>
            </w:r>
            <w:r w:rsidRPr="00463515">
              <w:rPr>
                <w:rFonts w:ascii="Times New Roman" w:hAnsi="Times New Roman" w:hint="eastAsia"/>
                <w:b w:val="0"/>
                <w:color w:val="000000"/>
              </w:rPr>
              <w:t>在香港發布的年度報告顯示，</w:t>
            </w:r>
            <w:r w:rsidRPr="00EE2820">
              <w:rPr>
                <w:rFonts w:ascii="Times New Roman" w:hAnsi="Times New Roman"/>
                <w:b w:val="0"/>
                <w:color w:val="000000"/>
                <w:u w:val="single"/>
              </w:rPr>
              <w:t xml:space="preserve">Facebook </w:t>
            </w:r>
            <w:r w:rsidRPr="00EE2820">
              <w:rPr>
                <w:rFonts w:ascii="Times New Roman" w:hAnsi="Times New Roman" w:hint="eastAsia"/>
                <w:b w:val="0"/>
                <w:color w:val="000000"/>
                <w:u w:val="single"/>
              </w:rPr>
              <w:t>等社群網站平台的流行程度吸引了大量惡意軟體，其中一個主要施放伎倆是向網友推薦新聞鏈接、張貼一些縮寫網址，這些縮寫網址可以經過分享在電郵或網頁上，進而連結到其他複雜網址。社群網站的不明縮寫網址，千萬不能貪玩亂點。惡意程式能夠在極短時間內連結傳播至數百或數千位受害者</w:t>
            </w:r>
            <w:r w:rsidRPr="00463515">
              <w:rPr>
                <w:rFonts w:ascii="Times New Roman" w:hAnsi="Times New Roman" w:hint="eastAsia"/>
                <w:b w:val="0"/>
                <w:color w:val="000000"/>
              </w:rPr>
              <w:t>。舉例說，伊朗核子設施遭病毒攻擊一事震驚全球，駭客針對特定大型企業、政府機構的「空窗期漏洞」入侵電腦系統，作出「針對性攻擊」並頻頻得手。該類攻擊可能對能源、基礎建設等大型機構產生巨大衝擊，將導致城市突然停電、斷水、交通癱瘓，後果不堪設想。用戶如果長時間開啟藍牙、無線等裝置，幾乎等於對個人資訊安全「不設防」。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 xml:space="preserve"> </w:t>
            </w:r>
            <w:r w:rsidRPr="00674755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674755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資料來源</w:t>
            </w:r>
            <w:r w:rsidRPr="00674755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674755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新竹區監理所</w:t>
            </w:r>
            <w:r w:rsidRPr="00674755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D31CA3" w:rsidRPr="00F20418" w:rsidRDefault="00D31CA3" w:rsidP="00674755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D31CA3" w:rsidRPr="00EE2820" w:rsidRDefault="00D31CA3" w:rsidP="00EE2820">
            <w:pPr>
              <w:pStyle w:val="a2"/>
              <w:tabs>
                <w:tab w:val="left" w:pos="840"/>
              </w:tabs>
              <w:ind w:left="480"/>
              <w:rPr>
                <w:rFonts w:ascii="Times New Roman" w:hAnsi="Times New Roman"/>
                <w:color w:val="000000"/>
              </w:rPr>
            </w:pPr>
            <w:r>
              <w:rPr>
                <w:rFonts w:hint="eastAsia"/>
                <w:bCs/>
                <w:kern w:val="2"/>
              </w:rPr>
              <w:t>機關安全維護</w:t>
            </w:r>
            <w:r w:rsidRPr="00851A8A">
              <w:rPr>
                <w:rFonts w:ascii="Times New Roman" w:hAnsi="Times New Roman" w:hint="eastAsia"/>
                <w:bCs/>
                <w:kern w:val="2"/>
              </w:rPr>
              <w:t>宣導</w:t>
            </w:r>
            <w:r w:rsidRPr="00851A8A">
              <w:rPr>
                <w:rFonts w:ascii="Times New Roman" w:hAnsi="Times New Roman"/>
                <w:bCs/>
                <w:kern w:val="2"/>
              </w:rPr>
              <w:t>─</w:t>
            </w:r>
            <w:r w:rsidRPr="00674755">
              <w:rPr>
                <w:rFonts w:hint="eastAsia"/>
                <w:bCs/>
                <w:kern w:val="2"/>
              </w:rPr>
              <w:t>辦公室發生地震因應之道</w:t>
            </w:r>
            <w:r>
              <w:rPr>
                <w:rFonts w:hint="eastAsia"/>
                <w:bCs/>
                <w:kern w:val="2"/>
              </w:rPr>
              <w:t>：</w:t>
            </w:r>
          </w:p>
          <w:p w:rsidR="00D31CA3" w:rsidRPr="00674755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 w:rsidRPr="00674755">
              <w:rPr>
                <w:rFonts w:ascii="Times New Roman" w:hAnsi="Times New Roman" w:hint="eastAsia"/>
                <w:b w:val="0"/>
                <w:color w:val="000000"/>
              </w:rPr>
              <w:t>◎小心天花板上的物品（如燈具）掉落下來。</w:t>
            </w:r>
          </w:p>
          <w:p w:rsidR="00D31CA3" w:rsidRPr="00674755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 w:rsidRPr="00674755">
              <w:rPr>
                <w:rFonts w:ascii="Times New Roman" w:hAnsi="Times New Roman" w:hint="eastAsia"/>
                <w:b w:val="0"/>
                <w:color w:val="000000"/>
              </w:rPr>
              <w:t>◎躲在辦公桌或堅固的家具下或靠支柱站立，遠離窗戶。</w:t>
            </w:r>
          </w:p>
          <w:p w:rsidR="00D31CA3" w:rsidRPr="00674755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 w:rsidRPr="00674755">
              <w:rPr>
                <w:rFonts w:ascii="Times New Roman" w:hAnsi="Times New Roman" w:hint="eastAsia"/>
                <w:b w:val="0"/>
                <w:color w:val="000000"/>
              </w:rPr>
              <w:t>◎公共場所中，應小心選擇出口，避免人群推擠。</w:t>
            </w:r>
          </w:p>
          <w:p w:rsidR="00D31CA3" w:rsidRPr="00674755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 w:rsidRPr="00674755">
              <w:rPr>
                <w:rFonts w:ascii="Times New Roman" w:hAnsi="Times New Roman" w:hint="eastAsia"/>
                <w:b w:val="0"/>
                <w:color w:val="000000"/>
              </w:rPr>
              <w:t>◎切忌急著衝出，請勿使用電梯。</w:t>
            </w:r>
          </w:p>
          <w:p w:rsidR="00D31CA3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 w:rsidRPr="00674755">
              <w:rPr>
                <w:rFonts w:ascii="Times New Roman" w:hAnsi="Times New Roman" w:hint="eastAsia"/>
                <w:b w:val="0"/>
                <w:color w:val="000000"/>
              </w:rPr>
              <w:t>◎察看周圍的人是否受傷，如有必要，予以急救。</w:t>
            </w:r>
          </w:p>
          <w:p w:rsidR="00D31CA3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ãç¼çå°éæéº¼è¾¦ãçåçæå°çµæ" style="position:absolute;left:0;text-align:left;margin-left:308pt;margin-top:5.5pt;width:204.7pt;height:196.7pt;z-index:251658240">
                  <v:imagedata r:id="rId7" r:href="rId8" cropbottom="2564f"/>
                </v:shape>
              </w:pict>
            </w:r>
            <w:r w:rsidRPr="00E910D5">
              <w:rPr>
                <w:color w:val="000000"/>
                <w:sz w:val="20"/>
                <w:szCs w:val="20"/>
              </w:rPr>
              <w:t>(</w:t>
            </w:r>
            <w:r w:rsidRPr="00E910D5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E910D5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桃園地方檢察署</w:t>
            </w:r>
            <w:r w:rsidRPr="00E910D5">
              <w:rPr>
                <w:color w:val="000000"/>
                <w:sz w:val="20"/>
                <w:szCs w:val="20"/>
              </w:rPr>
              <w:t>)</w:t>
            </w:r>
          </w:p>
          <w:p w:rsidR="00D31CA3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noProof/>
              </w:rPr>
              <w:pict>
                <v:shape id="_x0000_s1027" type="#_x0000_t75" alt="ãç¼çå°éæéº¼è¾¦ãçåçæå°çµæ" style="position:absolute;left:0;text-align:left;margin-left:8pt;margin-top:12.5pt;width:293.3pt;height:164.85pt;z-index:251657216">
                  <v:imagedata r:id="rId9" r:href="rId10"/>
                </v:shape>
              </w:pict>
            </w:r>
          </w:p>
          <w:p w:rsidR="00D31CA3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D31CA3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D31CA3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D31CA3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D31CA3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D31CA3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D31CA3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D31CA3" w:rsidRPr="00674755" w:rsidRDefault="00D31CA3" w:rsidP="00EE2820">
            <w:pPr>
              <w:pStyle w:val="a2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D31CA3" w:rsidRPr="00851A8A" w:rsidRDefault="00D31CA3" w:rsidP="00943E37">
            <w:pPr>
              <w:pStyle w:val="a6"/>
              <w:ind w:leftChars="0" w:left="0" w:firstLineChars="0" w:firstLine="0"/>
              <w:rPr>
                <w:rFonts w:ascii="Times New Roman" w:hAnsi="Times New Roman"/>
                <w:color w:val="FF0000"/>
              </w:rPr>
            </w:pPr>
            <w:r w:rsidRPr="00851A8A">
              <w:rPr>
                <w:rFonts w:ascii="Times New Roman" w:hAnsi="Times New Roman" w:hint="eastAsia"/>
                <w:color w:val="FF0000"/>
              </w:rPr>
              <w:t>＊＊＊＊＊＊＊＊＊＊＊＊＊＊＊＊＊＊＊＊＊＊＊＊＊＊＊＊＊＊＊</w:t>
            </w:r>
          </w:p>
          <w:p w:rsidR="00D31CA3" w:rsidRPr="00851A8A" w:rsidRDefault="00D31CA3" w:rsidP="00EA342A">
            <w:pPr>
              <w:pStyle w:val="a7"/>
              <w:ind w:leftChars="0" w:left="0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851A8A">
              <w:rPr>
                <w:rFonts w:ascii="Times New Roman" w:hAnsi="Times New Roman" w:hint="eastAsia"/>
                <w:b/>
                <w:color w:val="FF0000"/>
              </w:rPr>
              <w:t>臺北榮家政風檢舉專線電話</w:t>
            </w:r>
            <w:r w:rsidRPr="00851A8A">
              <w:rPr>
                <w:rFonts w:ascii="Times New Roman" w:hAnsi="Times New Roman"/>
                <w:b/>
                <w:color w:val="FF0000"/>
              </w:rPr>
              <w:t>(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外線：</w:t>
            </w:r>
            <w:r w:rsidRPr="00851A8A">
              <w:rPr>
                <w:rFonts w:ascii="Times New Roman" w:hAnsi="Times New Roman"/>
                <w:b/>
                <w:color w:val="FF0000"/>
              </w:rPr>
              <w:t>02-26732618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，內線：</w:t>
            </w:r>
            <w:r w:rsidRPr="00851A8A">
              <w:rPr>
                <w:rFonts w:ascii="Times New Roman" w:hAnsi="Times New Roman"/>
                <w:b/>
                <w:color w:val="FF0000"/>
              </w:rPr>
              <w:t>904)</w:t>
            </w:r>
          </w:p>
          <w:p w:rsidR="00D31CA3" w:rsidRPr="00851A8A" w:rsidRDefault="00D31CA3" w:rsidP="00EA342A">
            <w:pPr>
              <w:pStyle w:val="a7"/>
              <w:ind w:leftChars="0" w:left="0"/>
              <w:jc w:val="center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  <w:b/>
                <w:color w:val="FF0000"/>
              </w:rPr>
              <w:t>臺北榮家政風檢舉電子郵件信箱：</w:t>
            </w:r>
            <w:hyperlink r:id="rId11" w:history="1">
              <w:r w:rsidRPr="00851A8A">
                <w:rPr>
                  <w:rStyle w:val="Hyperlink"/>
                  <w:rFonts w:ascii="Times New Roman" w:hAnsi="Times New Roman"/>
                  <w:b/>
                </w:rPr>
                <w:t>vhtpe0015@mail5.vac.gov.tw</w:t>
              </w:r>
            </w:hyperlink>
            <w:r w:rsidRPr="00851A8A">
              <w:rPr>
                <w:rFonts w:ascii="Times New Roman" w:hAnsi="Times New Roman"/>
              </w:rPr>
              <w:br/>
            </w:r>
            <w:r w:rsidRPr="00851A8A">
              <w:rPr>
                <w:rFonts w:ascii="Times New Roman" w:hAnsi="Times New Roman"/>
                <w:b/>
                <w:color w:val="FF0000"/>
              </w:rPr>
              <w:t>(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廉政檢舉專線</w:t>
            </w:r>
            <w:r w:rsidRPr="00851A8A">
              <w:rPr>
                <w:rFonts w:ascii="Times New Roman" w:hAnsi="Times New Roman"/>
                <w:b/>
                <w:color w:val="FF0000"/>
              </w:rPr>
              <w:t>: 0800-286-586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、傳真</w:t>
            </w:r>
            <w:r w:rsidRPr="00851A8A">
              <w:rPr>
                <w:rFonts w:ascii="Times New Roman" w:hAnsi="Times New Roman"/>
                <w:b/>
                <w:color w:val="FF0000"/>
              </w:rPr>
              <w:t>: 02-2381-1234)</w:t>
            </w:r>
          </w:p>
        </w:tc>
      </w:tr>
    </w:tbl>
    <w:p w:rsidR="00D31CA3" w:rsidRPr="00851A8A" w:rsidRDefault="00D31CA3" w:rsidP="00C6008D">
      <w:pPr>
        <w:jc w:val="both"/>
        <w:rPr>
          <w:rFonts w:ascii="Times New Roman" w:hAnsi="Times New Roman"/>
          <w:b/>
        </w:rPr>
      </w:pPr>
    </w:p>
    <w:sectPr w:rsidR="00D31CA3" w:rsidRPr="00851A8A" w:rsidSect="00C623E5">
      <w:footerReference w:type="default" r:id="rId12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CA3" w:rsidRDefault="00D31CA3" w:rsidP="00E07DF3">
      <w:pPr>
        <w:spacing w:before="0" w:line="240" w:lineRule="auto"/>
      </w:pPr>
      <w:r>
        <w:separator/>
      </w:r>
    </w:p>
  </w:endnote>
  <w:endnote w:type="continuationSeparator" w:id="0">
    <w:p w:rsidR="00D31CA3" w:rsidRDefault="00D31CA3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CA3" w:rsidRDefault="00D31CA3">
    <w:pPr>
      <w:pStyle w:val="Footer"/>
      <w:jc w:val="center"/>
    </w:pPr>
    <w:fldSimple w:instr=" PAGE   \* MERGEFORMAT ">
      <w:r w:rsidRPr="00EE2820">
        <w:rPr>
          <w:noProof/>
          <w:lang w:val="zh-TW"/>
        </w:rPr>
        <w:t>3</w:t>
      </w:r>
    </w:fldSimple>
  </w:p>
  <w:p w:rsidR="00D31CA3" w:rsidRDefault="00D31CA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CA3" w:rsidRDefault="00D31CA3" w:rsidP="00E07DF3">
      <w:pPr>
        <w:spacing w:before="0" w:line="240" w:lineRule="auto"/>
      </w:pPr>
      <w:r>
        <w:separator/>
      </w:r>
    </w:p>
  </w:footnote>
  <w:footnote w:type="continuationSeparator" w:id="0">
    <w:p w:rsidR="00D31CA3" w:rsidRDefault="00D31CA3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10460254"/>
    <w:multiLevelType w:val="hybridMultilevel"/>
    <w:tmpl w:val="0CB03766"/>
    <w:lvl w:ilvl="0" w:tplc="D0C23A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color w:val="auto"/>
        <w:sz w:val="30"/>
        <w:szCs w:val="3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19AD26A1"/>
    <w:multiLevelType w:val="hybridMultilevel"/>
    <w:tmpl w:val="705C0A70"/>
    <w:lvl w:ilvl="0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3">
    <w:nsid w:val="2B7C01B5"/>
    <w:multiLevelType w:val="hybridMultilevel"/>
    <w:tmpl w:val="36C8FEDE"/>
    <w:lvl w:ilvl="0" w:tplc="0E8A48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6BE2300">
      <w:start w:val="1"/>
      <w:numFmt w:val="decimal"/>
      <w:lvlText w:val="%2."/>
      <w:lvlJc w:val="left"/>
      <w:pPr>
        <w:tabs>
          <w:tab w:val="num" w:pos="1680"/>
        </w:tabs>
        <w:ind w:left="1680" w:hanging="480"/>
      </w:pPr>
      <w:rPr>
        <w:rFonts w:cs="Times New Roman" w:hint="default"/>
        <w:color w:val="auto"/>
        <w:sz w:val="30"/>
        <w:szCs w:val="3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4">
    <w:nsid w:val="30876BF4"/>
    <w:multiLevelType w:val="hybridMultilevel"/>
    <w:tmpl w:val="C5D29A76"/>
    <w:lvl w:ilvl="0" w:tplc="DF30DEE4">
      <w:start w:val="4"/>
      <w:numFmt w:val="taiwaneseCountingThousand"/>
      <w:lvlText w:val="%1、"/>
      <w:lvlJc w:val="left"/>
      <w:pPr>
        <w:tabs>
          <w:tab w:val="num" w:pos="-414"/>
        </w:tabs>
        <w:ind w:left="777" w:hanging="57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5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6">
    <w:nsid w:val="4A4F00EB"/>
    <w:multiLevelType w:val="multilevel"/>
    <w:tmpl w:val="728834F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7">
    <w:nsid w:val="50FF07DA"/>
    <w:multiLevelType w:val="hybridMultilevel"/>
    <w:tmpl w:val="27C4F37A"/>
    <w:lvl w:ilvl="0" w:tplc="CA908E4A">
      <w:start w:val="1"/>
      <w:numFmt w:val="taiwaneseCountingThousand"/>
      <w:pStyle w:val="a1"/>
      <w:suff w:val="nothing"/>
      <w:lvlText w:val="%1、"/>
      <w:lvlJc w:val="left"/>
      <w:pPr>
        <w:ind w:left="1451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36"/>
        <w:szCs w:val="36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  <w:rPr>
        <w:rFonts w:cs="Times New Roman"/>
      </w:rPr>
    </w:lvl>
  </w:abstractNum>
  <w:abstractNum w:abstractNumId="8">
    <w:nsid w:val="5C22464A"/>
    <w:multiLevelType w:val="multilevel"/>
    <w:tmpl w:val="EE945D38"/>
    <w:lvl w:ilvl="0">
      <w:start w:val="1"/>
      <w:numFmt w:val="taiwaneseCountingThousand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70EA073D"/>
    <w:multiLevelType w:val="hybridMultilevel"/>
    <w:tmpl w:val="81F2A5CA"/>
    <w:lvl w:ilvl="0" w:tplc="C366932A">
      <w:start w:val="1"/>
      <w:numFmt w:val="taiwaneseCountingThousand"/>
      <w:pStyle w:val="a2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 w:tplc="AB5EA120">
      <w:start w:val="1"/>
      <w:numFmt w:val="taiwaneseCountingThousand"/>
      <w:lvlText w:val="(%2)"/>
      <w:lvlJc w:val="left"/>
      <w:pPr>
        <w:ind w:left="1200" w:hanging="360"/>
      </w:pPr>
      <w:rPr>
        <w:rFonts w:cs="Times New Roman" w:hint="default"/>
        <w:b w:val="0"/>
        <w:color w:val="000000"/>
        <w:sz w:val="30"/>
        <w:szCs w:val="30"/>
      </w:rPr>
    </w:lvl>
    <w:lvl w:ilvl="2" w:tplc="46EAEDC0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9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8"/>
  </w:num>
  <w:num w:numId="10">
    <w:abstractNumId w:val="1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2"/>
  </w:num>
  <w:num w:numId="28">
    <w:abstractNumId w:val="1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19F"/>
    <w:rsid w:val="0000681D"/>
    <w:rsid w:val="000076C5"/>
    <w:rsid w:val="000104A2"/>
    <w:rsid w:val="000106E2"/>
    <w:rsid w:val="00011AB4"/>
    <w:rsid w:val="0001232F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096"/>
    <w:rsid w:val="00076C51"/>
    <w:rsid w:val="0008222E"/>
    <w:rsid w:val="000825FB"/>
    <w:rsid w:val="00083441"/>
    <w:rsid w:val="00085DA4"/>
    <w:rsid w:val="00093ECE"/>
    <w:rsid w:val="000969DB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5BAE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58D6"/>
    <w:rsid w:val="00116D60"/>
    <w:rsid w:val="00121041"/>
    <w:rsid w:val="001261A8"/>
    <w:rsid w:val="00127206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3CDB"/>
    <w:rsid w:val="00174021"/>
    <w:rsid w:val="00174711"/>
    <w:rsid w:val="0017642E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4E0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06DE"/>
    <w:rsid w:val="001C36CE"/>
    <w:rsid w:val="001C476D"/>
    <w:rsid w:val="001D1E93"/>
    <w:rsid w:val="001D259A"/>
    <w:rsid w:val="001D33C8"/>
    <w:rsid w:val="001D430F"/>
    <w:rsid w:val="001D6BB9"/>
    <w:rsid w:val="001E3B7A"/>
    <w:rsid w:val="001E441E"/>
    <w:rsid w:val="001F0B59"/>
    <w:rsid w:val="001F17D7"/>
    <w:rsid w:val="001F17E0"/>
    <w:rsid w:val="001F20C5"/>
    <w:rsid w:val="001F4A0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374D1"/>
    <w:rsid w:val="002407AA"/>
    <w:rsid w:val="00240C41"/>
    <w:rsid w:val="00241152"/>
    <w:rsid w:val="00241730"/>
    <w:rsid w:val="002455DB"/>
    <w:rsid w:val="002466DD"/>
    <w:rsid w:val="00247476"/>
    <w:rsid w:val="00247B5B"/>
    <w:rsid w:val="0025031D"/>
    <w:rsid w:val="00250542"/>
    <w:rsid w:val="00251EA9"/>
    <w:rsid w:val="0025244B"/>
    <w:rsid w:val="00252646"/>
    <w:rsid w:val="0025358E"/>
    <w:rsid w:val="002547C3"/>
    <w:rsid w:val="00257852"/>
    <w:rsid w:val="00260AB8"/>
    <w:rsid w:val="00262B66"/>
    <w:rsid w:val="00262EA8"/>
    <w:rsid w:val="002634AF"/>
    <w:rsid w:val="002642C7"/>
    <w:rsid w:val="00266D19"/>
    <w:rsid w:val="00270430"/>
    <w:rsid w:val="00273DD4"/>
    <w:rsid w:val="002740AA"/>
    <w:rsid w:val="00275D21"/>
    <w:rsid w:val="0027633C"/>
    <w:rsid w:val="00276740"/>
    <w:rsid w:val="00277135"/>
    <w:rsid w:val="00280331"/>
    <w:rsid w:val="00281919"/>
    <w:rsid w:val="00290AF2"/>
    <w:rsid w:val="00291E1F"/>
    <w:rsid w:val="00292A6F"/>
    <w:rsid w:val="0029542B"/>
    <w:rsid w:val="002957F4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139"/>
    <w:rsid w:val="002D2D83"/>
    <w:rsid w:val="002E07D8"/>
    <w:rsid w:val="002E0800"/>
    <w:rsid w:val="002E1EF2"/>
    <w:rsid w:val="002E4AC8"/>
    <w:rsid w:val="002E57AB"/>
    <w:rsid w:val="002E5E6C"/>
    <w:rsid w:val="002E5EDC"/>
    <w:rsid w:val="002E6F98"/>
    <w:rsid w:val="002F27A0"/>
    <w:rsid w:val="002F5DA4"/>
    <w:rsid w:val="002F6982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21C6C"/>
    <w:rsid w:val="003313DA"/>
    <w:rsid w:val="00331932"/>
    <w:rsid w:val="00333449"/>
    <w:rsid w:val="00334A57"/>
    <w:rsid w:val="003356AB"/>
    <w:rsid w:val="003379ED"/>
    <w:rsid w:val="0034140F"/>
    <w:rsid w:val="003428E7"/>
    <w:rsid w:val="003433A7"/>
    <w:rsid w:val="0034486F"/>
    <w:rsid w:val="003501A1"/>
    <w:rsid w:val="003506E0"/>
    <w:rsid w:val="00352D92"/>
    <w:rsid w:val="0035682C"/>
    <w:rsid w:val="003577E4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08A"/>
    <w:rsid w:val="003A2DD5"/>
    <w:rsid w:val="003A3A22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C7DDD"/>
    <w:rsid w:val="003D073F"/>
    <w:rsid w:val="003D1AE6"/>
    <w:rsid w:val="003D1EF1"/>
    <w:rsid w:val="003D317B"/>
    <w:rsid w:val="003D5582"/>
    <w:rsid w:val="003E0A3A"/>
    <w:rsid w:val="003E1124"/>
    <w:rsid w:val="003E1CC0"/>
    <w:rsid w:val="003E318B"/>
    <w:rsid w:val="003E367E"/>
    <w:rsid w:val="003F3976"/>
    <w:rsid w:val="003F3AC4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199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611A4"/>
    <w:rsid w:val="00462DAB"/>
    <w:rsid w:val="00463515"/>
    <w:rsid w:val="00463B85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F91"/>
    <w:rsid w:val="004A58DA"/>
    <w:rsid w:val="004A76BA"/>
    <w:rsid w:val="004B04E4"/>
    <w:rsid w:val="004B0B88"/>
    <w:rsid w:val="004B4AF8"/>
    <w:rsid w:val="004B6DEB"/>
    <w:rsid w:val="004C1570"/>
    <w:rsid w:val="004C74F0"/>
    <w:rsid w:val="004D45CF"/>
    <w:rsid w:val="004D5CF9"/>
    <w:rsid w:val="004E2321"/>
    <w:rsid w:val="004E2633"/>
    <w:rsid w:val="004E4988"/>
    <w:rsid w:val="004E5600"/>
    <w:rsid w:val="004F1EDA"/>
    <w:rsid w:val="004F3748"/>
    <w:rsid w:val="004F3E8F"/>
    <w:rsid w:val="004F53F2"/>
    <w:rsid w:val="004F5F7F"/>
    <w:rsid w:val="004F66CF"/>
    <w:rsid w:val="004F6DA2"/>
    <w:rsid w:val="004F7DC2"/>
    <w:rsid w:val="004F7EDA"/>
    <w:rsid w:val="005004DF"/>
    <w:rsid w:val="00500EA1"/>
    <w:rsid w:val="00501D86"/>
    <w:rsid w:val="0050437A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3E75"/>
    <w:rsid w:val="00535409"/>
    <w:rsid w:val="00535523"/>
    <w:rsid w:val="00542CFC"/>
    <w:rsid w:val="00542D4B"/>
    <w:rsid w:val="0054586A"/>
    <w:rsid w:val="00546088"/>
    <w:rsid w:val="00546980"/>
    <w:rsid w:val="00546DFA"/>
    <w:rsid w:val="00561C5F"/>
    <w:rsid w:val="00562290"/>
    <w:rsid w:val="00562DAC"/>
    <w:rsid w:val="00563B9F"/>
    <w:rsid w:val="00565A6F"/>
    <w:rsid w:val="00565C13"/>
    <w:rsid w:val="005667F7"/>
    <w:rsid w:val="00566EBB"/>
    <w:rsid w:val="00567E69"/>
    <w:rsid w:val="00570150"/>
    <w:rsid w:val="00570727"/>
    <w:rsid w:val="00573CFA"/>
    <w:rsid w:val="0057705F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3F7D"/>
    <w:rsid w:val="005B4226"/>
    <w:rsid w:val="005B4DCB"/>
    <w:rsid w:val="005B5536"/>
    <w:rsid w:val="005B6C70"/>
    <w:rsid w:val="005B7464"/>
    <w:rsid w:val="005C06A4"/>
    <w:rsid w:val="005C440B"/>
    <w:rsid w:val="005C47FB"/>
    <w:rsid w:val="005C4C41"/>
    <w:rsid w:val="005C7503"/>
    <w:rsid w:val="005D438A"/>
    <w:rsid w:val="005D4920"/>
    <w:rsid w:val="005D61E1"/>
    <w:rsid w:val="005E2B52"/>
    <w:rsid w:val="005E3109"/>
    <w:rsid w:val="005E34C4"/>
    <w:rsid w:val="005E6077"/>
    <w:rsid w:val="005F030D"/>
    <w:rsid w:val="005F2618"/>
    <w:rsid w:val="005F3647"/>
    <w:rsid w:val="005F5DED"/>
    <w:rsid w:val="005F79E1"/>
    <w:rsid w:val="006005DC"/>
    <w:rsid w:val="00600C1A"/>
    <w:rsid w:val="0060251A"/>
    <w:rsid w:val="00602ACF"/>
    <w:rsid w:val="0060451B"/>
    <w:rsid w:val="00605166"/>
    <w:rsid w:val="0061022D"/>
    <w:rsid w:val="00617526"/>
    <w:rsid w:val="00617A6D"/>
    <w:rsid w:val="00620F81"/>
    <w:rsid w:val="00623E2C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520F"/>
    <w:rsid w:val="0066611B"/>
    <w:rsid w:val="00667CE8"/>
    <w:rsid w:val="0067055B"/>
    <w:rsid w:val="00670F80"/>
    <w:rsid w:val="006716C2"/>
    <w:rsid w:val="00672E2A"/>
    <w:rsid w:val="00674755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3FB"/>
    <w:rsid w:val="006A346D"/>
    <w:rsid w:val="006A4375"/>
    <w:rsid w:val="006A5CC0"/>
    <w:rsid w:val="006B10E6"/>
    <w:rsid w:val="006B1DCB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5B6"/>
    <w:rsid w:val="006D2C28"/>
    <w:rsid w:val="006D40ED"/>
    <w:rsid w:val="006D4CCB"/>
    <w:rsid w:val="006D5822"/>
    <w:rsid w:val="006D5A20"/>
    <w:rsid w:val="006D7C80"/>
    <w:rsid w:val="006D7FE4"/>
    <w:rsid w:val="006E264B"/>
    <w:rsid w:val="006E34D4"/>
    <w:rsid w:val="006E4DFB"/>
    <w:rsid w:val="006E51C4"/>
    <w:rsid w:val="006E5607"/>
    <w:rsid w:val="006E5D7D"/>
    <w:rsid w:val="006F1487"/>
    <w:rsid w:val="006F5FC9"/>
    <w:rsid w:val="006F74CE"/>
    <w:rsid w:val="006F79B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3FD2"/>
    <w:rsid w:val="00746E41"/>
    <w:rsid w:val="007508DB"/>
    <w:rsid w:val="007511A0"/>
    <w:rsid w:val="00751D1B"/>
    <w:rsid w:val="00752B35"/>
    <w:rsid w:val="0075373E"/>
    <w:rsid w:val="0075735A"/>
    <w:rsid w:val="00760638"/>
    <w:rsid w:val="00761182"/>
    <w:rsid w:val="00762856"/>
    <w:rsid w:val="00763204"/>
    <w:rsid w:val="00764558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40D5"/>
    <w:rsid w:val="0078508B"/>
    <w:rsid w:val="00785E16"/>
    <w:rsid w:val="0078727F"/>
    <w:rsid w:val="00791290"/>
    <w:rsid w:val="0079131A"/>
    <w:rsid w:val="00791EE9"/>
    <w:rsid w:val="00792A06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5E62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1FF7"/>
    <w:rsid w:val="00815117"/>
    <w:rsid w:val="00815373"/>
    <w:rsid w:val="008177DF"/>
    <w:rsid w:val="00823E1D"/>
    <w:rsid w:val="00824298"/>
    <w:rsid w:val="00824F52"/>
    <w:rsid w:val="00832744"/>
    <w:rsid w:val="00832865"/>
    <w:rsid w:val="008372EB"/>
    <w:rsid w:val="00837738"/>
    <w:rsid w:val="00841497"/>
    <w:rsid w:val="00842275"/>
    <w:rsid w:val="00843481"/>
    <w:rsid w:val="00844D20"/>
    <w:rsid w:val="00845537"/>
    <w:rsid w:val="00850E1E"/>
    <w:rsid w:val="0085176F"/>
    <w:rsid w:val="00851A8A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77845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5031"/>
    <w:rsid w:val="008E587D"/>
    <w:rsid w:val="008E61D9"/>
    <w:rsid w:val="008E75BF"/>
    <w:rsid w:val="008F0186"/>
    <w:rsid w:val="008F1604"/>
    <w:rsid w:val="008F1B39"/>
    <w:rsid w:val="008F2FEB"/>
    <w:rsid w:val="008F481D"/>
    <w:rsid w:val="009009AD"/>
    <w:rsid w:val="00901658"/>
    <w:rsid w:val="00902560"/>
    <w:rsid w:val="009030F7"/>
    <w:rsid w:val="009031FF"/>
    <w:rsid w:val="00906613"/>
    <w:rsid w:val="00907152"/>
    <w:rsid w:val="00907CBE"/>
    <w:rsid w:val="00912C09"/>
    <w:rsid w:val="009171D6"/>
    <w:rsid w:val="0091745A"/>
    <w:rsid w:val="00917C63"/>
    <w:rsid w:val="00921580"/>
    <w:rsid w:val="009239F9"/>
    <w:rsid w:val="00925396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50BB"/>
    <w:rsid w:val="00956DF2"/>
    <w:rsid w:val="00956F3B"/>
    <w:rsid w:val="00957D42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2EBA"/>
    <w:rsid w:val="00996B3C"/>
    <w:rsid w:val="00997882"/>
    <w:rsid w:val="009A01F4"/>
    <w:rsid w:val="009A2767"/>
    <w:rsid w:val="009A30C9"/>
    <w:rsid w:val="009A36BA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51C7"/>
    <w:rsid w:val="009E71D4"/>
    <w:rsid w:val="009E72C0"/>
    <w:rsid w:val="009F0915"/>
    <w:rsid w:val="009F31E2"/>
    <w:rsid w:val="009F3643"/>
    <w:rsid w:val="009F4DFE"/>
    <w:rsid w:val="009F4E18"/>
    <w:rsid w:val="00A00CA7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17A1C"/>
    <w:rsid w:val="00A20ECA"/>
    <w:rsid w:val="00A22830"/>
    <w:rsid w:val="00A250DB"/>
    <w:rsid w:val="00A274FE"/>
    <w:rsid w:val="00A3031F"/>
    <w:rsid w:val="00A307D9"/>
    <w:rsid w:val="00A34370"/>
    <w:rsid w:val="00A35AFB"/>
    <w:rsid w:val="00A41FFF"/>
    <w:rsid w:val="00A50016"/>
    <w:rsid w:val="00A500EA"/>
    <w:rsid w:val="00A51536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26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0339"/>
    <w:rsid w:val="00AA1151"/>
    <w:rsid w:val="00AA40D9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4559"/>
    <w:rsid w:val="00AD5B99"/>
    <w:rsid w:val="00AD699C"/>
    <w:rsid w:val="00AD6D0D"/>
    <w:rsid w:val="00AD6E24"/>
    <w:rsid w:val="00AE05E8"/>
    <w:rsid w:val="00AE30B0"/>
    <w:rsid w:val="00AE43DA"/>
    <w:rsid w:val="00AE4A09"/>
    <w:rsid w:val="00AE4B99"/>
    <w:rsid w:val="00AF1567"/>
    <w:rsid w:val="00AF264B"/>
    <w:rsid w:val="00AF28A7"/>
    <w:rsid w:val="00AF397B"/>
    <w:rsid w:val="00AF6EA3"/>
    <w:rsid w:val="00AF75F4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11E9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39A7"/>
    <w:rsid w:val="00B249AA"/>
    <w:rsid w:val="00B26EE2"/>
    <w:rsid w:val="00B272AD"/>
    <w:rsid w:val="00B313BF"/>
    <w:rsid w:val="00B353EB"/>
    <w:rsid w:val="00B357AA"/>
    <w:rsid w:val="00B361F5"/>
    <w:rsid w:val="00B378CC"/>
    <w:rsid w:val="00B3798C"/>
    <w:rsid w:val="00B40CCA"/>
    <w:rsid w:val="00B43570"/>
    <w:rsid w:val="00B45117"/>
    <w:rsid w:val="00B45C74"/>
    <w:rsid w:val="00B50E84"/>
    <w:rsid w:val="00B53A82"/>
    <w:rsid w:val="00B53E01"/>
    <w:rsid w:val="00B53F41"/>
    <w:rsid w:val="00B57794"/>
    <w:rsid w:val="00B600E3"/>
    <w:rsid w:val="00B639F3"/>
    <w:rsid w:val="00B66A25"/>
    <w:rsid w:val="00B70888"/>
    <w:rsid w:val="00B7111F"/>
    <w:rsid w:val="00B72E65"/>
    <w:rsid w:val="00B740EC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153E"/>
    <w:rsid w:val="00BA3790"/>
    <w:rsid w:val="00BA5FA8"/>
    <w:rsid w:val="00BA6787"/>
    <w:rsid w:val="00BA7940"/>
    <w:rsid w:val="00BB1415"/>
    <w:rsid w:val="00BB1763"/>
    <w:rsid w:val="00BB6EAC"/>
    <w:rsid w:val="00BC2301"/>
    <w:rsid w:val="00BC405C"/>
    <w:rsid w:val="00BC4232"/>
    <w:rsid w:val="00BC446B"/>
    <w:rsid w:val="00BC46C8"/>
    <w:rsid w:val="00BC4E98"/>
    <w:rsid w:val="00BC6E8F"/>
    <w:rsid w:val="00BC77EE"/>
    <w:rsid w:val="00BC7A09"/>
    <w:rsid w:val="00BD2FA6"/>
    <w:rsid w:val="00BD5ABE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14F86"/>
    <w:rsid w:val="00C21A34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4642D"/>
    <w:rsid w:val="00C50643"/>
    <w:rsid w:val="00C528E2"/>
    <w:rsid w:val="00C53B24"/>
    <w:rsid w:val="00C55C58"/>
    <w:rsid w:val="00C56331"/>
    <w:rsid w:val="00C56D81"/>
    <w:rsid w:val="00C6008D"/>
    <w:rsid w:val="00C623E5"/>
    <w:rsid w:val="00C63754"/>
    <w:rsid w:val="00C677AB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29E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6045"/>
    <w:rsid w:val="00D2673A"/>
    <w:rsid w:val="00D31CA3"/>
    <w:rsid w:val="00D32492"/>
    <w:rsid w:val="00D329E9"/>
    <w:rsid w:val="00D34CC3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7750E"/>
    <w:rsid w:val="00D80AA8"/>
    <w:rsid w:val="00D81417"/>
    <w:rsid w:val="00D83D29"/>
    <w:rsid w:val="00D90298"/>
    <w:rsid w:val="00D9261B"/>
    <w:rsid w:val="00D9297A"/>
    <w:rsid w:val="00D93511"/>
    <w:rsid w:val="00D96467"/>
    <w:rsid w:val="00D97EDF"/>
    <w:rsid w:val="00DA07E6"/>
    <w:rsid w:val="00DA241B"/>
    <w:rsid w:val="00DA748D"/>
    <w:rsid w:val="00DB048C"/>
    <w:rsid w:val="00DB1E1B"/>
    <w:rsid w:val="00DB1E8D"/>
    <w:rsid w:val="00DB29DE"/>
    <w:rsid w:val="00DB2CB6"/>
    <w:rsid w:val="00DB3BD9"/>
    <w:rsid w:val="00DB3E52"/>
    <w:rsid w:val="00DB5832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2C27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224AD"/>
    <w:rsid w:val="00E25D09"/>
    <w:rsid w:val="00E27730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3F6A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0D5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A77D8"/>
    <w:rsid w:val="00EB003A"/>
    <w:rsid w:val="00EB2F16"/>
    <w:rsid w:val="00EB4B80"/>
    <w:rsid w:val="00EB7B80"/>
    <w:rsid w:val="00EB7EBD"/>
    <w:rsid w:val="00EC1006"/>
    <w:rsid w:val="00EC1B2D"/>
    <w:rsid w:val="00EC1BD8"/>
    <w:rsid w:val="00EC3D05"/>
    <w:rsid w:val="00EC3D48"/>
    <w:rsid w:val="00ED1863"/>
    <w:rsid w:val="00ED587D"/>
    <w:rsid w:val="00EE2820"/>
    <w:rsid w:val="00EE37A1"/>
    <w:rsid w:val="00EE55D0"/>
    <w:rsid w:val="00EE77D4"/>
    <w:rsid w:val="00EF64B7"/>
    <w:rsid w:val="00F0427D"/>
    <w:rsid w:val="00F05269"/>
    <w:rsid w:val="00F106C3"/>
    <w:rsid w:val="00F128F8"/>
    <w:rsid w:val="00F154B5"/>
    <w:rsid w:val="00F16866"/>
    <w:rsid w:val="00F178CC"/>
    <w:rsid w:val="00F20418"/>
    <w:rsid w:val="00F21392"/>
    <w:rsid w:val="00F27E50"/>
    <w:rsid w:val="00F30CAE"/>
    <w:rsid w:val="00F35AA9"/>
    <w:rsid w:val="00F376B0"/>
    <w:rsid w:val="00F42E40"/>
    <w:rsid w:val="00F4731C"/>
    <w:rsid w:val="00F47A4A"/>
    <w:rsid w:val="00F512B9"/>
    <w:rsid w:val="00F56CB9"/>
    <w:rsid w:val="00F60174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D7CDA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2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3">
    <w:name w:val="電子報標題一(黑)"/>
    <w:basedOn w:val="a2"/>
    <w:link w:val="a4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5">
    <w:name w:val="電子報標題一(紅) 字元"/>
    <w:basedOn w:val="NormalWebChar"/>
    <w:link w:val="a2"/>
    <w:uiPriority w:val="99"/>
    <w:locked/>
    <w:rsid w:val="00626287"/>
  </w:style>
  <w:style w:type="paragraph" w:customStyle="1" w:styleId="a6">
    <w:name w:val="電子報內文(縮排)"/>
    <w:basedOn w:val="a7"/>
    <w:link w:val="a8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2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4">
    <w:name w:val="電子報標題一(黑) 字元"/>
    <w:basedOn w:val="10"/>
    <w:link w:val="a3"/>
    <w:uiPriority w:val="99"/>
    <w:locked/>
    <w:rsid w:val="00BF1C8E"/>
    <w:rPr>
      <w:color w:val="000000"/>
    </w:rPr>
  </w:style>
  <w:style w:type="paragraph" w:customStyle="1" w:styleId="a7">
    <w:name w:val="電子報內文(無縮排)"/>
    <w:basedOn w:val="Normal"/>
    <w:link w:val="a9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9">
    <w:name w:val="電子報內文(無縮排) 字元"/>
    <w:basedOn w:val="DefaultParagraphFont"/>
    <w:link w:val="a7"/>
    <w:uiPriority w:val="99"/>
    <w:locked/>
    <w:rsid w:val="00D55AF4"/>
    <w:rPr>
      <w:rFonts w:eastAsia="標楷體" w:cs="Times New Roman"/>
      <w:sz w:val="30"/>
    </w:rPr>
  </w:style>
  <w:style w:type="character" w:customStyle="1" w:styleId="a8">
    <w:name w:val="電子報內文(縮排) 字元"/>
    <w:basedOn w:val="a9"/>
    <w:link w:val="a6"/>
    <w:uiPriority w:val="99"/>
    <w:locked/>
    <w:rsid w:val="00D55AF4"/>
  </w:style>
  <w:style w:type="paragraph" w:customStyle="1" w:styleId="a">
    <w:name w:val="電子報內文(編號無縮排)"/>
    <w:basedOn w:val="a6"/>
    <w:link w:val="aa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a">
    <w:name w:val="電子報內文(編號無縮排) 字元"/>
    <w:basedOn w:val="a8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b"/>
    <w:uiPriority w:val="99"/>
    <w:rsid w:val="009852A5"/>
    <w:pPr>
      <w:numPr>
        <w:numId w:val="2"/>
      </w:numPr>
    </w:pPr>
  </w:style>
  <w:style w:type="character" w:customStyle="1" w:styleId="ab">
    <w:name w:val="電子報內文(編號有縮排) 字元"/>
    <w:basedOn w:val="aa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c">
    <w:name w:val="電子報項目內文"/>
    <w:basedOn w:val="Normal"/>
    <w:link w:val="ad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d">
    <w:name w:val="電子報項目內文 字元"/>
    <w:basedOn w:val="DefaultParagraphFont"/>
    <w:link w:val="ac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  <w:style w:type="paragraph" w:customStyle="1" w:styleId="a1">
    <w:name w:val="電子報項目標題"/>
    <w:basedOn w:val="Normal"/>
    <w:link w:val="ae"/>
    <w:uiPriority w:val="99"/>
    <w:rsid w:val="00B239A7"/>
    <w:pPr>
      <w:numPr>
        <w:numId w:val="6"/>
      </w:numPr>
      <w:adjustRightInd w:val="0"/>
      <w:snapToGrid w:val="0"/>
      <w:spacing w:before="0" w:line="240" w:lineRule="auto"/>
      <w:ind w:left="1331"/>
    </w:pPr>
    <w:rPr>
      <w:rFonts w:ascii="Times New Roman" w:eastAsia="標楷體" w:hAnsi="Times New Roman"/>
      <w:sz w:val="36"/>
      <w:szCs w:val="20"/>
    </w:rPr>
  </w:style>
  <w:style w:type="character" w:customStyle="1" w:styleId="ae">
    <w:name w:val="電子報項目標題 字元"/>
    <w:basedOn w:val="DefaultParagraphFont"/>
    <w:link w:val="a1"/>
    <w:uiPriority w:val="99"/>
    <w:locked/>
    <w:rsid w:val="00B239A7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02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2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2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2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2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2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24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02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0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24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2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img.heho.com.tw/wp-content/uploads/2018/02/%E6%8A%97%E9%9C%87%E4%BF%9D%E5%91%BD%E4%BD%A0%E8%A9%B2%E9%80%99%E6%A8%A3%E5%81%9A.pn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htpe0015@mail5.vac.gov.tw" TargetMode="External"/><Relationship Id="rId5" Type="http://schemas.openxmlformats.org/officeDocument/2006/relationships/footnotes" Target="footnotes.xml"/><Relationship Id="rId10" Type="http://schemas.openxmlformats.org/officeDocument/2006/relationships/image" Target="https://img.appledaily.com.tw/images/ReNews/20180207/640_3c8c283ca3811f7f4834bc1679971a97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3</Pages>
  <Words>258</Words>
  <Characters>1475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3</cp:revision>
  <cp:lastPrinted>2019-05-27T07:19:00Z</cp:lastPrinted>
  <dcterms:created xsi:type="dcterms:W3CDTF">2019-05-27T06:25:00Z</dcterms:created>
  <dcterms:modified xsi:type="dcterms:W3CDTF">2019-05-27T07:22:00Z</dcterms:modified>
</cp:coreProperties>
</file>