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912"/>
        <w:gridCol w:w="3916"/>
      </w:tblGrid>
      <w:tr w:rsidR="009345C1" w:rsidRPr="00851A8A" w:rsidTr="00EE77D4">
        <w:tc>
          <w:tcPr>
            <w:tcW w:w="6912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9345C1" w:rsidRPr="00851A8A" w:rsidRDefault="009345C1" w:rsidP="00943E37">
            <w:pPr>
              <w:pStyle w:val="NormalWeb"/>
              <w:spacing w:before="0" w:beforeAutospacing="0" w:after="0" w:line="240" w:lineRule="auto"/>
              <w:jc w:val="both"/>
              <w:rPr>
                <w:rFonts w:ascii="Times New Roman" w:hAnsi="Times New Roman" w:cs="Times New Roman"/>
                <w:b/>
                <w:sz w:val="46"/>
                <w:szCs w:val="46"/>
              </w:rPr>
            </w:pPr>
            <w:r w:rsidRPr="00851A8A">
              <w:rPr>
                <w:rFonts w:ascii="Times New Roman" w:eastAsia="標楷體" w:hAnsi="Times New Roman" w:cs="Times New Roman" w:hint="eastAsia"/>
                <w:b/>
                <w:bCs/>
                <w:sz w:val="48"/>
                <w:szCs w:val="46"/>
              </w:rPr>
              <w:t>臺北榮譽國民之家廉政電子報</w:t>
            </w:r>
          </w:p>
        </w:tc>
        <w:tc>
          <w:tcPr>
            <w:tcW w:w="3916" w:type="dxa"/>
            <w:tcBorders>
              <w:top w:val="single" w:sz="18" w:space="0" w:color="auto"/>
              <w:left w:val="nil"/>
              <w:bottom w:val="dotted" w:sz="4" w:space="0" w:color="auto"/>
              <w:right w:val="single" w:sz="18" w:space="0" w:color="auto"/>
            </w:tcBorders>
            <w:vAlign w:val="center"/>
          </w:tcPr>
          <w:p w:rsidR="009345C1" w:rsidRPr="00851A8A" w:rsidRDefault="009345C1" w:rsidP="00943E37">
            <w:pPr>
              <w:pStyle w:val="NormalWeb"/>
              <w:spacing w:before="0" w:beforeAutospacing="0" w:after="0" w:line="240" w:lineRule="auto"/>
              <w:ind w:left="970" w:hanging="130"/>
              <w:jc w:val="both"/>
              <w:rPr>
                <w:rFonts w:ascii="Times New Roman" w:hAnsi="Times New Roman" w:cs="Times New Roman"/>
              </w:rPr>
            </w:pPr>
            <w:r w:rsidRPr="00851A8A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108</w:t>
            </w:r>
            <w:r w:rsidRPr="00851A8A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年</w:t>
            </w:r>
            <w:r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7</w:t>
            </w:r>
            <w:r w:rsidRPr="00851A8A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月第</w:t>
            </w:r>
            <w:r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2</w:t>
            </w:r>
            <w:r w:rsidRPr="00851A8A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期</w:t>
            </w:r>
          </w:p>
          <w:p w:rsidR="009345C1" w:rsidRPr="00851A8A" w:rsidRDefault="009345C1" w:rsidP="00943E37">
            <w:pPr>
              <w:pStyle w:val="NormalWeb"/>
              <w:spacing w:before="0" w:beforeAutospacing="0" w:after="0" w:line="240" w:lineRule="auto"/>
              <w:ind w:left="1020" w:hanging="180"/>
              <w:jc w:val="both"/>
              <w:rPr>
                <w:rFonts w:ascii="Times New Roman" w:hAnsi="Times New Roman" w:cs="Times New Roman"/>
              </w:rPr>
            </w:pPr>
            <w:r w:rsidRPr="00851A8A">
              <w:rPr>
                <w:rFonts w:ascii="Times New Roman" w:eastAsia="標楷體" w:hAnsi="Times New Roman" w:cs="Times New Roman" w:hint="eastAsia"/>
                <w:b/>
                <w:bCs/>
                <w:sz w:val="36"/>
                <w:szCs w:val="30"/>
              </w:rPr>
              <w:t>請刊登於公布欄</w:t>
            </w:r>
          </w:p>
        </w:tc>
      </w:tr>
      <w:tr w:rsidR="009345C1" w:rsidRPr="00851A8A" w:rsidTr="00EE77D4">
        <w:trPr>
          <w:trHeight w:val="420"/>
        </w:trPr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9345C1" w:rsidRPr="00851A8A" w:rsidRDefault="009345C1" w:rsidP="00943E37">
            <w:pPr>
              <w:spacing w:before="0" w:line="240" w:lineRule="exact"/>
              <w:ind w:left="980" w:hanging="140"/>
              <w:jc w:val="both"/>
              <w:rPr>
                <w:rFonts w:ascii="Times New Roman" w:eastAsia="標楷體" w:hAnsi="Times New Roman"/>
                <w:b/>
              </w:rPr>
            </w:pPr>
            <w:r w:rsidRPr="00851A8A">
              <w:rPr>
                <w:rFonts w:ascii="Times New Roman" w:eastAsia="標楷體" w:hAnsi="Times New Roman" w:hint="eastAsia"/>
                <w:b/>
                <w:sz w:val="28"/>
              </w:rPr>
              <w:t>目</w:t>
            </w:r>
            <w:r w:rsidRPr="00851A8A">
              <w:rPr>
                <w:rFonts w:ascii="Times New Roman" w:eastAsia="標楷體" w:hAnsi="Times New Roman"/>
                <w:b/>
                <w:sz w:val="28"/>
              </w:rPr>
              <w:t xml:space="preserve">                </w:t>
            </w:r>
            <w:r w:rsidRPr="00851A8A">
              <w:rPr>
                <w:rFonts w:ascii="Times New Roman" w:eastAsia="標楷體" w:hAnsi="Times New Roman" w:hint="eastAsia"/>
                <w:b/>
                <w:sz w:val="28"/>
              </w:rPr>
              <w:t>錄</w:t>
            </w:r>
          </w:p>
        </w:tc>
      </w:tr>
      <w:tr w:rsidR="009345C1" w:rsidRPr="00851A8A" w:rsidTr="00EE77D4"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345C1" w:rsidRPr="00851A8A" w:rsidRDefault="009345C1" w:rsidP="00F35AA9">
            <w:pPr>
              <w:pStyle w:val="a1"/>
              <w:numPr>
                <w:ilvl w:val="0"/>
                <w:numId w:val="8"/>
              </w:numPr>
              <w:ind w:left="737" w:hanging="737"/>
              <w:jc w:val="left"/>
              <w:rPr>
                <w:rFonts w:ascii="Times New Roman" w:hAnsi="Times New Roman"/>
              </w:rPr>
            </w:pPr>
            <w:r w:rsidRPr="00851A8A">
              <w:rPr>
                <w:rFonts w:ascii="Times New Roman" w:hAnsi="Times New Roman" w:hint="eastAsia"/>
              </w:rPr>
              <w:t>廉政小叮嚀：</w:t>
            </w:r>
            <w:r w:rsidRPr="00B31F65">
              <w:rPr>
                <w:rFonts w:ascii="Times New Roman" w:hAnsi="Times New Roman" w:hint="eastAsia"/>
              </w:rPr>
              <w:t>廉政開步</w:t>
            </w:r>
            <w:r w:rsidRPr="00B31F65">
              <w:rPr>
                <w:rFonts w:hint="eastAsia"/>
              </w:rPr>
              <w:t>走</w:t>
            </w:r>
            <w:r>
              <w:rPr>
                <w:rFonts w:hint="eastAsia"/>
              </w:rPr>
              <w:t>，</w:t>
            </w:r>
            <w:r w:rsidRPr="00B31F65">
              <w:rPr>
                <w:rFonts w:ascii="Times New Roman" w:hAnsi="Times New Roman" w:hint="eastAsia"/>
              </w:rPr>
              <w:t>貪汙無處</w:t>
            </w:r>
            <w:r w:rsidRPr="00B31F65">
              <w:rPr>
                <w:rFonts w:hint="eastAsia"/>
              </w:rPr>
              <w:t>躲</w:t>
            </w:r>
            <w:r>
              <w:rPr>
                <w:rFonts w:hint="eastAsia"/>
              </w:rPr>
              <w:t>！</w:t>
            </w:r>
          </w:p>
          <w:p w:rsidR="009345C1" w:rsidRPr="00851A8A" w:rsidRDefault="009345C1" w:rsidP="00562DAC">
            <w:pPr>
              <w:pStyle w:val="a1"/>
              <w:numPr>
                <w:ilvl w:val="0"/>
                <w:numId w:val="0"/>
              </w:numPr>
              <w:jc w:val="left"/>
              <w:rPr>
                <w:rFonts w:ascii="Times New Roman" w:hAnsi="Times New Roman"/>
              </w:rPr>
            </w:pPr>
          </w:p>
          <w:p w:rsidR="009345C1" w:rsidRDefault="009345C1" w:rsidP="00B31F65">
            <w:pPr>
              <w:pStyle w:val="a1"/>
              <w:numPr>
                <w:ilvl w:val="0"/>
                <w:numId w:val="8"/>
              </w:numPr>
              <w:ind w:left="737" w:hanging="737"/>
              <w:jc w:val="left"/>
              <w:rPr>
                <w:rFonts w:ascii="Times New Roman" w:hAnsi="Times New Roman"/>
              </w:rPr>
            </w:pPr>
            <w:r w:rsidRPr="00851A8A">
              <w:rPr>
                <w:rFonts w:ascii="Times New Roman" w:hAnsi="Times New Roman" w:hint="eastAsia"/>
              </w:rPr>
              <w:t>洗錢防治宣導</w:t>
            </w:r>
            <w:r w:rsidRPr="00851A8A">
              <w:rPr>
                <w:rFonts w:ascii="Times New Roman" w:hAnsi="Times New Roman"/>
              </w:rPr>
              <w:t>─</w:t>
            </w:r>
            <w:r w:rsidRPr="00B31F65">
              <w:rPr>
                <w:rFonts w:ascii="Times New Roman" w:hAnsi="Times New Roman" w:hint="eastAsia"/>
              </w:rPr>
              <w:t>只要是最輕本刑</w:t>
            </w:r>
            <w:r w:rsidRPr="00B31F65">
              <w:rPr>
                <w:rFonts w:ascii="Times New Roman" w:hAnsi="Times New Roman"/>
              </w:rPr>
              <w:t>6</w:t>
            </w:r>
            <w:r w:rsidRPr="00B31F65">
              <w:rPr>
                <w:rFonts w:ascii="Times New Roman" w:hAnsi="Times New Roman" w:hint="eastAsia"/>
              </w:rPr>
              <w:t>個月以上的罪，就納入洗錢的前置犯罪，範圍也太廣了吧？</w:t>
            </w:r>
            <w:r w:rsidRPr="00851A8A">
              <w:rPr>
                <w:rFonts w:ascii="Times New Roman" w:hAnsi="Times New Roman" w:hint="eastAsia"/>
              </w:rPr>
              <w:t>：</w:t>
            </w:r>
          </w:p>
          <w:p w:rsidR="009345C1" w:rsidRPr="00B31F65" w:rsidRDefault="009345C1" w:rsidP="00B31F65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B31F65">
              <w:rPr>
                <w:rFonts w:ascii="Times New Roman" w:hAnsi="Times New Roman" w:hint="eastAsia"/>
                <w:b w:val="0"/>
                <w:color w:val="000000"/>
              </w:rPr>
              <w:t>依據</w:t>
            </w:r>
            <w:r w:rsidRPr="00B31F65">
              <w:rPr>
                <w:rFonts w:ascii="Times New Roman" w:hAnsi="Times New Roman"/>
                <w:b w:val="0"/>
                <w:color w:val="000000"/>
              </w:rPr>
              <w:t>FATF</w:t>
            </w:r>
            <w:r w:rsidRPr="00B31F65">
              <w:rPr>
                <w:rFonts w:ascii="Times New Roman" w:hAnsi="Times New Roman" w:hint="eastAsia"/>
                <w:b w:val="0"/>
                <w:color w:val="000000"/>
              </w:rPr>
              <w:t>有關洗錢防制</w:t>
            </w:r>
            <w:r w:rsidRPr="00B31F65">
              <w:rPr>
                <w:rFonts w:ascii="Times New Roman" w:hAnsi="Times New Roman"/>
                <w:b w:val="0"/>
                <w:color w:val="000000"/>
              </w:rPr>
              <w:t>40</w:t>
            </w:r>
            <w:r w:rsidRPr="00B31F65">
              <w:rPr>
                <w:rFonts w:ascii="Times New Roman" w:hAnsi="Times New Roman" w:hint="eastAsia"/>
                <w:b w:val="0"/>
                <w:color w:val="000000"/>
              </w:rPr>
              <w:t>項建議，有關洗錢前置犯罪應包括所有重大犯罪，至少包括參與組織犯罪、販運毒品、非法買賣武器、貪污與行賄、綁架及挾持人質、海盜、人口販運及移民偷渡、仿冒及盜版、偽造貨幣、性剝削</w:t>
            </w:r>
            <w:r w:rsidRPr="00B31F65">
              <w:rPr>
                <w:rFonts w:ascii="Times New Roman" w:hAnsi="Times New Roman"/>
                <w:b w:val="0"/>
                <w:color w:val="000000"/>
              </w:rPr>
              <w:t>(</w:t>
            </w:r>
            <w:r w:rsidRPr="00B31F65">
              <w:rPr>
                <w:rFonts w:ascii="Times New Roman" w:hAnsi="Times New Roman" w:hint="eastAsia"/>
                <w:b w:val="0"/>
                <w:color w:val="000000"/>
              </w:rPr>
              <w:t>含兒童性剝削</w:t>
            </w:r>
            <w:r w:rsidRPr="00B31F65">
              <w:rPr>
                <w:rFonts w:ascii="Times New Roman" w:hAnsi="Times New Roman"/>
                <w:b w:val="0"/>
                <w:color w:val="000000"/>
              </w:rPr>
              <w:t>)</w:t>
            </w:r>
            <w:r w:rsidRPr="00B31F65">
              <w:rPr>
                <w:rFonts w:ascii="Times New Roman" w:hAnsi="Times New Roman" w:hint="eastAsia"/>
                <w:b w:val="0"/>
                <w:color w:val="000000"/>
              </w:rPr>
              <w:t>、內線交易、環保犯罪、詐欺、謀殺與重傷害、恐怖主義與資恐、走私、偽造文書、販運贓物、強盜及竊盜、恐嚇取財、稅務犯罪、洗錢等，或最重本刑</w:t>
            </w:r>
            <w:r w:rsidRPr="00B31F65">
              <w:rPr>
                <w:rFonts w:ascii="Times New Roman" w:hAnsi="Times New Roman"/>
                <w:b w:val="0"/>
                <w:color w:val="000000"/>
              </w:rPr>
              <w:t>1</w:t>
            </w:r>
            <w:r w:rsidRPr="00B31F65">
              <w:rPr>
                <w:rFonts w:ascii="Times New Roman" w:hAnsi="Times New Roman" w:hint="eastAsia"/>
                <w:b w:val="0"/>
                <w:color w:val="000000"/>
              </w:rPr>
              <w:t>年以上有期徒刑之罪。我國洗錢防制法第</w:t>
            </w:r>
            <w:r w:rsidRPr="00B31F65">
              <w:rPr>
                <w:rFonts w:ascii="Times New Roman" w:hAnsi="Times New Roman"/>
                <w:b w:val="0"/>
                <w:color w:val="000000"/>
              </w:rPr>
              <w:t>3</w:t>
            </w:r>
            <w:r w:rsidRPr="00B31F65">
              <w:rPr>
                <w:rFonts w:ascii="Times New Roman" w:hAnsi="Times New Roman" w:hint="eastAsia"/>
                <w:b w:val="0"/>
                <w:color w:val="000000"/>
              </w:rPr>
              <w:t>條所規定的洗錢前置犯罪，並沒有比國際標準更嚴格。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851A8A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資料來源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851A8A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行政院洗錢防制辦公室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9345C1" w:rsidRPr="00851A8A" w:rsidRDefault="009345C1" w:rsidP="00BC405C">
            <w:pPr>
              <w:pStyle w:val="a1"/>
              <w:numPr>
                <w:ilvl w:val="0"/>
                <w:numId w:val="0"/>
              </w:numPr>
              <w:ind w:leftChars="300" w:left="920" w:hangingChars="100" w:hanging="20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345C1" w:rsidRPr="00851A8A" w:rsidRDefault="009345C1" w:rsidP="007C3DEB">
            <w:pPr>
              <w:pStyle w:val="a1"/>
              <w:numPr>
                <w:ilvl w:val="0"/>
                <w:numId w:val="8"/>
              </w:numPr>
              <w:ind w:left="737" w:hanging="73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1A8A">
              <w:rPr>
                <w:rFonts w:ascii="Times New Roman" w:hAnsi="Times New Roman" w:hint="eastAsia"/>
                <w:kern w:val="2"/>
              </w:rPr>
              <w:t>廉政宣導</w:t>
            </w:r>
          </w:p>
          <w:p w:rsidR="009345C1" w:rsidRDefault="009345C1" w:rsidP="00792A06">
            <w:pPr>
              <w:pStyle w:val="a1"/>
              <w:numPr>
                <w:ilvl w:val="0"/>
                <w:numId w:val="0"/>
              </w:numPr>
              <w:ind w:leftChars="300" w:left="720"/>
              <w:rPr>
                <w:rFonts w:ascii="Times New Roman" w:hAnsi="Times New Roman"/>
                <w:color w:val="000000"/>
              </w:rPr>
            </w:pPr>
            <w:r w:rsidRPr="00851A8A">
              <w:rPr>
                <w:rFonts w:ascii="Times New Roman" w:hAnsi="Times New Roman"/>
                <w:color w:val="000000"/>
              </w:rPr>
              <w:t>(</w:t>
            </w:r>
            <w:r w:rsidRPr="00851A8A">
              <w:rPr>
                <w:rFonts w:ascii="Times New Roman" w:hAnsi="Times New Roman" w:hint="eastAsia"/>
                <w:color w:val="000000"/>
              </w:rPr>
              <w:t>一</w:t>
            </w:r>
            <w:r w:rsidRPr="00851A8A">
              <w:rPr>
                <w:rFonts w:ascii="Times New Roman" w:hAnsi="Times New Roman"/>
                <w:color w:val="000000"/>
              </w:rPr>
              <w:t>)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</w:rPr>
              <w:t>「圖利與便民」專案法紀宣導</w:t>
            </w:r>
            <w:r w:rsidRPr="00851A8A">
              <w:rPr>
                <w:rFonts w:ascii="Times New Roman" w:hAnsi="Times New Roman" w:hint="eastAsia"/>
                <w:color w:val="000000"/>
              </w:rPr>
              <w:t>：</w:t>
            </w:r>
            <w:r w:rsidRPr="0040135F">
              <w:rPr>
                <w:rFonts w:ascii="Times New Roman" w:hAnsi="Times New Roman" w:hint="eastAsia"/>
                <w:color w:val="000000"/>
              </w:rPr>
              <w:t>手機洩底價，綁標更不該</w:t>
            </w:r>
          </w:p>
          <w:p w:rsidR="009345C1" w:rsidRPr="008120E2" w:rsidRDefault="009345C1" w:rsidP="008120E2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8120E2">
              <w:rPr>
                <w:rFonts w:ascii="Times New Roman" w:hAnsi="Times New Roman" w:hint="eastAsia"/>
                <w:b w:val="0"/>
                <w:color w:val="000000"/>
              </w:rPr>
              <w:t>小島市河道砂石阻塞且河堤護岸受損嚴重，亟需疏濬，市公所即向河川單位申請自辦疏濬工程，獲得同意後，由財建課承辦人放水弟負責辦理「上下游河川疏濬工程併辦土石標售案」的設計監造及工程發包採購案。歐北座公司對這個案子很有興趣，負責人曾貪心與小島市的市長熟識，邀請市長、秘書、課長賈仙及承辦人放水弟等人，一起前往曾貪心的住處聚會。席間，曾貪心要求賈仙及放水弟，在廠商投標資格中，加入「廠商負責人須有土石採取場技術主管訓練結業證書」的特殊條件，</w:t>
            </w:r>
            <w:r>
              <w:rPr>
                <w:rFonts w:ascii="Times New Roman" w:hAnsi="Times New Roman" w:hint="eastAsia"/>
                <w:b w:val="0"/>
                <w:color w:val="000000"/>
              </w:rPr>
              <w:t>企圖用這樣的方式，讓歐北座公司比較有優勝的機會得標，並</w:t>
            </w:r>
            <w:r w:rsidRPr="00455900">
              <w:rPr>
                <w:rFonts w:ascii="Times New Roman" w:hAnsi="Times New Roman" w:hint="eastAsia"/>
                <w:b w:val="0"/>
                <w:color w:val="000000"/>
                <w:u w:val="single"/>
              </w:rPr>
              <w:t>私下打電話將標案底價洩漏給歐北座公司，讓歐北座公司順利得標</w:t>
            </w:r>
            <w:r w:rsidRPr="008120E2">
              <w:rPr>
                <w:rFonts w:ascii="Times New Roman" w:hAnsi="Times New Roman" w:hint="eastAsia"/>
                <w:b w:val="0"/>
                <w:color w:val="000000"/>
              </w:rPr>
              <w:t>，獲取不法利益新臺幣</w:t>
            </w:r>
            <w:r w:rsidRPr="008120E2">
              <w:rPr>
                <w:rFonts w:ascii="Times New Roman" w:hAnsi="Times New Roman"/>
                <w:b w:val="0"/>
                <w:color w:val="000000"/>
              </w:rPr>
              <w:t xml:space="preserve">59 </w:t>
            </w:r>
            <w:r w:rsidRPr="008120E2">
              <w:rPr>
                <w:rFonts w:ascii="Times New Roman" w:hAnsi="Times New Roman" w:hint="eastAsia"/>
                <w:b w:val="0"/>
                <w:color w:val="000000"/>
              </w:rPr>
              <w:t>萬</w:t>
            </w:r>
            <w:r w:rsidRPr="008120E2">
              <w:rPr>
                <w:rFonts w:ascii="Times New Roman" w:hAnsi="Times New Roman"/>
                <w:b w:val="0"/>
                <w:color w:val="000000"/>
              </w:rPr>
              <w:t xml:space="preserve">5,162 </w:t>
            </w:r>
            <w:r w:rsidRPr="008120E2">
              <w:rPr>
                <w:rFonts w:ascii="Times New Roman" w:hAnsi="Times New Roman" w:hint="eastAsia"/>
                <w:b w:val="0"/>
                <w:color w:val="000000"/>
              </w:rPr>
              <w:t>元。賈仙明知依政府採購法規定，</w:t>
            </w:r>
            <w:r w:rsidRPr="00455900">
              <w:rPr>
                <w:rFonts w:ascii="Times New Roman" w:hAnsi="Times New Roman" w:hint="eastAsia"/>
                <w:b w:val="0"/>
                <w:color w:val="000000"/>
                <w:u w:val="single"/>
              </w:rPr>
              <w:t>底價在未決標前，仍應保密</w:t>
            </w:r>
            <w:r w:rsidRPr="008120E2">
              <w:rPr>
                <w:rFonts w:ascii="Times New Roman" w:hAnsi="Times New Roman" w:hint="eastAsia"/>
                <w:b w:val="0"/>
                <w:color w:val="000000"/>
              </w:rPr>
              <w:t>，卻在決標前，故意將機關的工程標案底價，洩漏給歐北座公司。最後，賈仙被法院</w:t>
            </w:r>
            <w:r w:rsidRPr="00455900">
              <w:rPr>
                <w:rFonts w:ascii="Times New Roman" w:hAnsi="Times New Roman" w:hint="eastAsia"/>
                <w:b w:val="0"/>
                <w:color w:val="000000"/>
                <w:u w:val="single"/>
              </w:rPr>
              <w:t>依貪污治罪條例第</w:t>
            </w:r>
            <w:r w:rsidRPr="00455900">
              <w:rPr>
                <w:rFonts w:ascii="Times New Roman" w:hAnsi="Times New Roman"/>
                <w:b w:val="0"/>
                <w:color w:val="000000"/>
                <w:u w:val="single"/>
              </w:rPr>
              <w:t xml:space="preserve">6 </w:t>
            </w:r>
            <w:r w:rsidRPr="00455900">
              <w:rPr>
                <w:rFonts w:ascii="Times New Roman" w:hAnsi="Times New Roman" w:hint="eastAsia"/>
                <w:b w:val="0"/>
                <w:color w:val="000000"/>
                <w:u w:val="single"/>
              </w:rPr>
              <w:t>條第</w:t>
            </w:r>
            <w:r w:rsidRPr="00455900">
              <w:rPr>
                <w:rFonts w:ascii="Times New Roman" w:hAnsi="Times New Roman"/>
                <w:b w:val="0"/>
                <w:color w:val="000000"/>
                <w:u w:val="single"/>
              </w:rPr>
              <w:t xml:space="preserve">1 </w:t>
            </w:r>
            <w:r w:rsidRPr="00455900">
              <w:rPr>
                <w:rFonts w:ascii="Times New Roman" w:hAnsi="Times New Roman" w:hint="eastAsia"/>
                <w:b w:val="0"/>
                <w:color w:val="000000"/>
                <w:u w:val="single"/>
              </w:rPr>
              <w:t>項第</w:t>
            </w:r>
            <w:r w:rsidRPr="00455900">
              <w:rPr>
                <w:rFonts w:ascii="Times New Roman" w:hAnsi="Times New Roman"/>
                <w:b w:val="0"/>
                <w:color w:val="000000"/>
                <w:u w:val="single"/>
              </w:rPr>
              <w:t xml:space="preserve">4 </w:t>
            </w:r>
            <w:r w:rsidRPr="00455900">
              <w:rPr>
                <w:rFonts w:ascii="Times New Roman" w:hAnsi="Times New Roman" w:hint="eastAsia"/>
                <w:b w:val="0"/>
                <w:color w:val="000000"/>
                <w:u w:val="single"/>
              </w:rPr>
              <w:t>款之圖利罪，判處有期徒刑</w:t>
            </w:r>
            <w:r w:rsidRPr="00455900">
              <w:rPr>
                <w:rFonts w:ascii="Times New Roman" w:hAnsi="Times New Roman"/>
                <w:b w:val="0"/>
                <w:color w:val="000000"/>
                <w:u w:val="single"/>
              </w:rPr>
              <w:t>3</w:t>
            </w:r>
            <w:r w:rsidRPr="00455900">
              <w:rPr>
                <w:rFonts w:ascii="Times New Roman" w:hAnsi="Times New Roman" w:hint="eastAsia"/>
                <w:b w:val="0"/>
                <w:color w:val="000000"/>
                <w:u w:val="single"/>
              </w:rPr>
              <w:t>年，褫奪公權</w:t>
            </w:r>
            <w:r w:rsidRPr="00455900">
              <w:rPr>
                <w:rFonts w:ascii="Times New Roman" w:hAnsi="Times New Roman"/>
                <w:b w:val="0"/>
                <w:color w:val="000000"/>
                <w:u w:val="single"/>
              </w:rPr>
              <w:t>3</w:t>
            </w:r>
            <w:r w:rsidRPr="00455900">
              <w:rPr>
                <w:rFonts w:ascii="Times New Roman" w:hAnsi="Times New Roman" w:hint="eastAsia"/>
                <w:b w:val="0"/>
                <w:color w:val="000000"/>
                <w:u w:val="single"/>
              </w:rPr>
              <w:t>年</w:t>
            </w:r>
            <w:r w:rsidRPr="008120E2">
              <w:rPr>
                <w:rFonts w:ascii="Times New Roman" w:hAnsi="Times New Roman" w:hint="eastAsia"/>
                <w:b w:val="0"/>
                <w:color w:val="000000"/>
              </w:rPr>
              <w:t>。</w:t>
            </w:r>
          </w:p>
          <w:p w:rsidR="009345C1" w:rsidRPr="00AE2A90" w:rsidRDefault="009345C1" w:rsidP="00AE2A90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8120E2">
              <w:rPr>
                <w:rFonts w:ascii="Times New Roman" w:hAnsi="Times New Roman" w:hint="eastAsia"/>
                <w:b w:val="0"/>
                <w:color w:val="000000"/>
              </w:rPr>
              <w:t>溫馨叮嚀</w:t>
            </w:r>
            <w:r>
              <w:rPr>
                <w:rFonts w:ascii="Times New Roman" w:hAnsi="Times New Roman" w:hint="eastAsia"/>
                <w:b w:val="0"/>
                <w:color w:val="000000"/>
              </w:rPr>
              <w:t>：</w:t>
            </w:r>
            <w:r w:rsidRPr="00AE2A90">
              <w:rPr>
                <w:rFonts w:ascii="Times New Roman" w:hAnsi="Times New Roman" w:hint="eastAsia"/>
                <w:b w:val="0"/>
                <w:color w:val="000000"/>
              </w:rPr>
              <w:t>機關辦理採購時，不論在選擇招標方式、訂定施作項目、審查廠商資格及報價，或後續履約管理階段，都必須遵守政府採購法相關規定；採購人員想要訂定投標廠商資格時，也應該確認招標工程是否符合實際或特殊需要情形，才能針對廠商資格做必要的限制條件。</w:t>
            </w:r>
            <w:r w:rsidRPr="00455900">
              <w:rPr>
                <w:rFonts w:ascii="Times New Roman" w:hAnsi="Times New Roman" w:hint="eastAsia"/>
                <w:b w:val="0"/>
                <w:color w:val="000000"/>
                <w:u w:val="single"/>
              </w:rPr>
              <w:t>政府採購法第</w:t>
            </w:r>
            <w:r w:rsidRPr="00455900">
              <w:rPr>
                <w:rFonts w:ascii="Times New Roman" w:hAnsi="Times New Roman"/>
                <w:b w:val="0"/>
                <w:color w:val="000000"/>
                <w:u w:val="single"/>
              </w:rPr>
              <w:t xml:space="preserve">34 </w:t>
            </w:r>
            <w:r w:rsidRPr="00455900">
              <w:rPr>
                <w:rFonts w:ascii="Times New Roman" w:hAnsi="Times New Roman" w:hint="eastAsia"/>
                <w:b w:val="0"/>
                <w:color w:val="000000"/>
                <w:u w:val="single"/>
              </w:rPr>
              <w:t>條規定，機關辦理招標，不得於開標前洩漏底價，且開標後至決標前，底價仍應保密。</w:t>
            </w:r>
            <w:r w:rsidRPr="00AE2A90">
              <w:rPr>
                <w:rFonts w:ascii="Times New Roman" w:hAnsi="Times New Roman" w:hint="eastAsia"/>
                <w:b w:val="0"/>
                <w:color w:val="000000"/>
              </w:rPr>
              <w:t>法院認定歐北座公司所獲得的利潤，屬於不法利益，公務員成立貪污治罪條例第</w:t>
            </w:r>
            <w:r w:rsidRPr="00AE2A90">
              <w:rPr>
                <w:rFonts w:ascii="Times New Roman" w:hAnsi="Times New Roman"/>
                <w:b w:val="0"/>
                <w:color w:val="000000"/>
              </w:rPr>
              <w:t xml:space="preserve">6 </w:t>
            </w:r>
            <w:r w:rsidRPr="00AE2A90">
              <w:rPr>
                <w:rFonts w:ascii="Times New Roman" w:hAnsi="Times New Roman" w:hint="eastAsia"/>
                <w:b w:val="0"/>
                <w:color w:val="000000"/>
              </w:rPr>
              <w:t>條第</w:t>
            </w:r>
            <w:r w:rsidRPr="00AE2A90">
              <w:rPr>
                <w:rFonts w:ascii="Times New Roman" w:hAnsi="Times New Roman"/>
                <w:b w:val="0"/>
                <w:color w:val="000000"/>
              </w:rPr>
              <w:t xml:space="preserve">1 </w:t>
            </w:r>
            <w:r w:rsidRPr="00AE2A90">
              <w:rPr>
                <w:rFonts w:ascii="Times New Roman" w:hAnsi="Times New Roman" w:hint="eastAsia"/>
                <w:b w:val="0"/>
                <w:color w:val="000000"/>
              </w:rPr>
              <w:t>項第</w:t>
            </w:r>
            <w:r w:rsidRPr="00AE2A90">
              <w:rPr>
                <w:rFonts w:ascii="Times New Roman" w:hAnsi="Times New Roman"/>
                <w:b w:val="0"/>
                <w:color w:val="000000"/>
              </w:rPr>
              <w:t xml:space="preserve">4 </w:t>
            </w:r>
            <w:r w:rsidRPr="00AE2A90">
              <w:rPr>
                <w:rFonts w:ascii="Times New Roman" w:hAnsi="Times New Roman" w:hint="eastAsia"/>
                <w:b w:val="0"/>
                <w:color w:val="000000"/>
              </w:rPr>
              <w:t>款之圖利罪。</w:t>
            </w:r>
          </w:p>
          <w:p w:rsidR="009345C1" w:rsidRDefault="009345C1" w:rsidP="00407836">
            <w:pPr>
              <w:pStyle w:val="a1"/>
              <w:numPr>
                <w:ilvl w:val="0"/>
                <w:numId w:val="0"/>
              </w:numPr>
              <w:ind w:leftChars="300" w:left="720"/>
              <w:rPr>
                <w:rFonts w:ascii="Times New Roman" w:hAnsi="Times New Roman"/>
                <w:color w:val="000000"/>
              </w:rPr>
            </w:pPr>
            <w:r w:rsidRPr="00851A8A">
              <w:rPr>
                <w:rFonts w:ascii="Times New Roman" w:hAnsi="Times New Roman"/>
                <w:color w:val="000000"/>
              </w:rPr>
              <w:t>(</w:t>
            </w:r>
            <w:r>
              <w:rPr>
                <w:rFonts w:ascii="Times New Roman" w:hAnsi="Times New Roman" w:hint="eastAsia"/>
                <w:color w:val="000000"/>
              </w:rPr>
              <w:t>二</w:t>
            </w:r>
            <w:r w:rsidRPr="00851A8A"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 w:hint="eastAsia"/>
                <w:color w:val="000000"/>
              </w:rPr>
              <w:t>反賄選宣導</w:t>
            </w:r>
            <w:r w:rsidRPr="00851A8A">
              <w:rPr>
                <w:rFonts w:ascii="Times New Roman" w:hAnsi="Times New Roman" w:hint="eastAsia"/>
                <w:color w:val="000000"/>
              </w:rPr>
              <w:t>：</w:t>
            </w:r>
            <w:r w:rsidRPr="00F82EBC">
              <w:rPr>
                <w:rFonts w:ascii="新細明體" w:hAnsi="新細明體"/>
              </w:rPr>
              <w:t xml:space="preserve"> i</w:t>
            </w:r>
            <w:r w:rsidRPr="00F82EBC">
              <w:rPr>
                <w:rFonts w:ascii="新細明體" w:hAnsi="新細明體" w:hint="eastAsia"/>
              </w:rPr>
              <w:t>幸福</w:t>
            </w:r>
            <w:r w:rsidRPr="00F82EBC">
              <w:rPr>
                <w:rFonts w:ascii="新細明體" w:hAnsi="新細明體"/>
              </w:rPr>
              <w:t xml:space="preserve">  </w:t>
            </w:r>
            <w:r w:rsidRPr="00F82EBC">
              <w:rPr>
                <w:rFonts w:ascii="新細明體" w:hAnsi="新細明體" w:hint="eastAsia"/>
              </w:rPr>
              <w:t>檢舉賄選</w:t>
            </w:r>
            <w:r w:rsidRPr="00F82EBC">
              <w:rPr>
                <w:rFonts w:ascii="新細明體" w:hAnsi="新細明體"/>
              </w:rPr>
              <w:t xml:space="preserve">  </w:t>
            </w:r>
            <w:r w:rsidRPr="00F82EBC">
              <w:rPr>
                <w:rFonts w:ascii="新細明體" w:hAnsi="新細明體" w:hint="eastAsia"/>
              </w:rPr>
              <w:t>人人有責</w:t>
            </w:r>
          </w:p>
          <w:p w:rsidR="009345C1" w:rsidRPr="00036E07" w:rsidRDefault="009345C1" w:rsidP="00036E07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b w:val="0"/>
                <w:color w:val="000000"/>
              </w:rPr>
            </w:pPr>
            <w:r w:rsidRPr="007C3DEB">
              <w:rPr>
                <w:rFonts w:hint="eastAsia"/>
                <w:b w:val="0"/>
                <w:color w:val="000000"/>
              </w:rPr>
              <w:t>本（</w:t>
            </w:r>
            <w:r>
              <w:rPr>
                <w:b w:val="0"/>
                <w:color w:val="000000"/>
              </w:rPr>
              <w:t>108</w:t>
            </w:r>
            <w:r w:rsidRPr="007C3DEB">
              <w:rPr>
                <w:rFonts w:hint="eastAsia"/>
                <w:b w:val="0"/>
                <w:color w:val="000000"/>
              </w:rPr>
              <w:t>）年</w:t>
            </w:r>
            <w:r>
              <w:rPr>
                <w:rFonts w:hint="eastAsia"/>
                <w:b w:val="0"/>
                <w:color w:val="000000"/>
              </w:rPr>
              <w:t>第十屆立法委員暨第十五任正副總統選舉，將</w:t>
            </w:r>
            <w:r w:rsidRPr="007C3DEB">
              <w:rPr>
                <w:rFonts w:hint="eastAsia"/>
                <w:b w:val="0"/>
                <w:color w:val="000000"/>
              </w:rPr>
              <w:t>於</w:t>
            </w:r>
            <w:r>
              <w:rPr>
                <w:b w:val="0"/>
                <w:color w:val="000000"/>
              </w:rPr>
              <w:t>109</w:t>
            </w:r>
            <w:r w:rsidRPr="007C3DEB">
              <w:rPr>
                <w:rFonts w:hint="eastAsia"/>
                <w:b w:val="0"/>
                <w:color w:val="000000"/>
              </w:rPr>
              <w:t>年</w:t>
            </w:r>
            <w:r>
              <w:rPr>
                <w:b w:val="0"/>
                <w:color w:val="000000"/>
              </w:rPr>
              <w:t>1</w:t>
            </w:r>
            <w:r w:rsidRPr="007C3DEB">
              <w:rPr>
                <w:rFonts w:hint="eastAsia"/>
                <w:b w:val="0"/>
                <w:color w:val="000000"/>
              </w:rPr>
              <w:t>月</w:t>
            </w:r>
            <w:r>
              <w:rPr>
                <w:b w:val="0"/>
                <w:color w:val="000000"/>
              </w:rPr>
              <w:t>11</w:t>
            </w:r>
            <w:r w:rsidRPr="007C3DEB">
              <w:rPr>
                <w:rFonts w:hint="eastAsia"/>
                <w:b w:val="0"/>
                <w:color w:val="000000"/>
              </w:rPr>
              <w:t>日投票。本次選舉反賄選之宣導口號為「</w:t>
            </w:r>
            <w:r w:rsidRPr="007C3DEB">
              <w:rPr>
                <w:b w:val="0"/>
                <w:color w:val="000000"/>
              </w:rPr>
              <w:t>i</w:t>
            </w:r>
            <w:r w:rsidRPr="007C3DEB">
              <w:rPr>
                <w:rFonts w:hint="eastAsia"/>
                <w:b w:val="0"/>
                <w:color w:val="000000"/>
              </w:rPr>
              <w:t>幸福</w:t>
            </w:r>
            <w:r w:rsidRPr="007C3DEB">
              <w:rPr>
                <w:b w:val="0"/>
                <w:color w:val="000000"/>
              </w:rPr>
              <w:t xml:space="preserve">  </w:t>
            </w:r>
            <w:r w:rsidRPr="007C3DEB">
              <w:rPr>
                <w:rFonts w:hint="eastAsia"/>
                <w:b w:val="0"/>
                <w:color w:val="000000"/>
              </w:rPr>
              <w:t>檢舉賄選</w:t>
            </w:r>
            <w:r w:rsidRPr="007C3DEB">
              <w:rPr>
                <w:b w:val="0"/>
                <w:color w:val="000000"/>
              </w:rPr>
              <w:t xml:space="preserve">  </w:t>
            </w:r>
            <w:r w:rsidRPr="007C3DEB">
              <w:rPr>
                <w:rFonts w:hint="eastAsia"/>
                <w:b w:val="0"/>
                <w:color w:val="000000"/>
              </w:rPr>
              <w:t>人人有責」；有關法務部及廉政署製發之反賄選宣導素材（含宣導海報、宣導影片、廣播插播卡等）已上傳至本家全球資訊網「最新消息」及家區內網「公告區」→「政風宣導」→「</w:t>
            </w:r>
            <w:r>
              <w:rPr>
                <w:b w:val="0"/>
                <w:color w:val="000000"/>
              </w:rPr>
              <w:t>108</w:t>
            </w:r>
            <w:r w:rsidRPr="007C3DEB">
              <w:rPr>
                <w:rFonts w:hint="eastAsia"/>
                <w:b w:val="0"/>
                <w:color w:val="000000"/>
              </w:rPr>
              <w:t>年政風宣導」資料夾中，請各組室、各堂及全體同仁撥冗瀏覽，廣為宣導。</w:t>
            </w:r>
          </w:p>
          <w:p w:rsidR="009345C1" w:rsidRPr="00851A8A" w:rsidRDefault="009345C1" w:rsidP="008D76B9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</w:p>
          <w:p w:rsidR="009345C1" w:rsidRPr="00851A8A" w:rsidRDefault="009345C1" w:rsidP="00B239A7">
            <w:pPr>
              <w:pStyle w:val="a1"/>
              <w:numPr>
                <w:ilvl w:val="0"/>
                <w:numId w:val="8"/>
              </w:numPr>
              <w:ind w:left="737" w:hanging="737"/>
              <w:rPr>
                <w:rFonts w:ascii="Times New Roman" w:hAnsi="Times New Roman"/>
              </w:rPr>
            </w:pPr>
            <w:r w:rsidRPr="00851A8A">
              <w:rPr>
                <w:rFonts w:ascii="Times New Roman" w:hAnsi="Times New Roman" w:hint="eastAsia"/>
              </w:rPr>
              <w:t>保防宣導短片</w:t>
            </w:r>
            <w:r w:rsidRPr="00851A8A">
              <w:rPr>
                <w:rFonts w:ascii="Times New Roman" w:hAnsi="Times New Roman"/>
              </w:rPr>
              <w:t>-</w:t>
            </w:r>
            <w:r w:rsidRPr="00851A8A">
              <w:rPr>
                <w:rFonts w:ascii="Times New Roman" w:hAnsi="Times New Roman" w:hint="eastAsia"/>
              </w:rPr>
              <w:t>假消息</w:t>
            </w:r>
          </w:p>
          <w:p w:rsidR="009345C1" w:rsidRPr="00851A8A" w:rsidRDefault="009345C1" w:rsidP="00247476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851A8A">
              <w:rPr>
                <w:rFonts w:ascii="Times New Roman" w:hAnsi="Times New Roman" w:hint="eastAsia"/>
                <w:b w:val="0"/>
                <w:color w:val="000000"/>
              </w:rPr>
              <w:t>為強化機關安全管理防衛機制，提升同仁安全保防意識，已於本家網頁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/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訊息公告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/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資訊公開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/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政府資訊項下，連結法務部調查局「保防宣導短片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-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假消息」，請各同仁踴躍上網點閱觀看。</w:t>
            </w:r>
          </w:p>
          <w:p w:rsidR="009345C1" w:rsidRPr="00851A8A" w:rsidRDefault="009345C1" w:rsidP="00992EBA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</w:p>
          <w:p w:rsidR="009345C1" w:rsidRPr="00E11A4E" w:rsidRDefault="009345C1" w:rsidP="00E11A4E">
            <w:pPr>
              <w:pStyle w:val="a1"/>
              <w:numPr>
                <w:ilvl w:val="0"/>
                <w:numId w:val="8"/>
              </w:numPr>
              <w:tabs>
                <w:tab w:val="left" w:pos="840"/>
              </w:tabs>
              <w:ind w:left="737" w:hanging="737"/>
              <w:rPr>
                <w:rFonts w:ascii="Times New Roman" w:hAnsi="Times New Roman"/>
                <w:color w:val="54491B"/>
                <w:spacing w:val="15"/>
              </w:rPr>
            </w:pPr>
            <w:r w:rsidRPr="00851A8A">
              <w:rPr>
                <w:rFonts w:ascii="Times New Roman" w:hAnsi="Times New Roman" w:hint="eastAsia"/>
                <w:kern w:val="2"/>
              </w:rPr>
              <w:t>公務機密維護宣導</w:t>
            </w:r>
            <w:r w:rsidRPr="00851A8A">
              <w:rPr>
                <w:rFonts w:ascii="Times New Roman" w:hAnsi="Times New Roman"/>
                <w:kern w:val="2"/>
              </w:rPr>
              <w:t>─</w:t>
            </w:r>
            <w:r w:rsidRPr="00546088">
              <w:rPr>
                <w:rFonts w:ascii="Times New Roman" w:hint="eastAsia"/>
                <w:kern w:val="2"/>
              </w:rPr>
              <w:t>使用電話四大保密須知</w:t>
            </w:r>
            <w:r w:rsidRPr="00851A8A">
              <w:rPr>
                <w:rFonts w:ascii="Times New Roman" w:hAnsi="Times New Roman" w:hint="eastAsia"/>
                <w:kern w:val="2"/>
              </w:rPr>
              <w:t>：</w:t>
            </w:r>
          </w:p>
          <w:p w:rsidR="009345C1" w:rsidRPr="00546088" w:rsidRDefault="009345C1" w:rsidP="008120E2">
            <w:pPr>
              <w:pStyle w:val="a1"/>
              <w:numPr>
                <w:ilvl w:val="1"/>
                <w:numId w:val="8"/>
              </w:numPr>
              <w:tabs>
                <w:tab w:val="left" w:pos="1560"/>
              </w:tabs>
              <w:ind w:left="1200"/>
              <w:rPr>
                <w:b w:val="0"/>
                <w:color w:val="auto"/>
              </w:rPr>
            </w:pPr>
            <w:r w:rsidRPr="00546088">
              <w:rPr>
                <w:rFonts w:hint="eastAsia"/>
                <w:b w:val="0"/>
                <w:color w:val="auto"/>
              </w:rPr>
              <w:t>談及公務前，事先確認對方的身分，因為竊密的人可能會以虛構職位或關係來套問機密事。</w:t>
            </w:r>
          </w:p>
          <w:p w:rsidR="009345C1" w:rsidRPr="00546088" w:rsidRDefault="009345C1" w:rsidP="008120E2">
            <w:pPr>
              <w:pStyle w:val="a1"/>
              <w:numPr>
                <w:ilvl w:val="1"/>
                <w:numId w:val="8"/>
              </w:numPr>
              <w:tabs>
                <w:tab w:val="left" w:pos="1560"/>
              </w:tabs>
              <w:ind w:left="1200"/>
              <w:rPr>
                <w:b w:val="0"/>
                <w:color w:val="auto"/>
              </w:rPr>
            </w:pPr>
            <w:r w:rsidRPr="00546088">
              <w:rPr>
                <w:rFonts w:hint="eastAsia"/>
                <w:b w:val="0"/>
                <w:color w:val="auto"/>
              </w:rPr>
              <w:t>如果要隱密個人使用的電話號碼，可將桌上電話或行動電話（大哥大）設定為「發話號碼不顯示」，不然，對方（受話者）「來電顯示器」螢幕中，就會出現你的私人電話號碼。</w:t>
            </w:r>
          </w:p>
          <w:p w:rsidR="009345C1" w:rsidRPr="00546088" w:rsidRDefault="009345C1" w:rsidP="008120E2">
            <w:pPr>
              <w:pStyle w:val="a1"/>
              <w:numPr>
                <w:ilvl w:val="1"/>
                <w:numId w:val="8"/>
              </w:numPr>
              <w:tabs>
                <w:tab w:val="left" w:pos="1560"/>
              </w:tabs>
              <w:ind w:left="1200"/>
              <w:rPr>
                <w:b w:val="0"/>
                <w:color w:val="auto"/>
              </w:rPr>
            </w:pPr>
            <w:r w:rsidRPr="00546088">
              <w:rPr>
                <w:rFonts w:hint="eastAsia"/>
                <w:b w:val="0"/>
                <w:color w:val="auto"/>
              </w:rPr>
              <w:t>個人行動電話（手機）語音信箱及電話答錄機密碼應設定密碼保管不宜公開，以免遭人竊聽。</w:t>
            </w:r>
          </w:p>
          <w:p w:rsidR="009345C1" w:rsidRPr="00546088" w:rsidRDefault="009345C1" w:rsidP="008120E2">
            <w:pPr>
              <w:pStyle w:val="a1"/>
              <w:numPr>
                <w:ilvl w:val="1"/>
                <w:numId w:val="8"/>
              </w:numPr>
              <w:tabs>
                <w:tab w:val="left" w:pos="1560"/>
              </w:tabs>
              <w:ind w:left="1200"/>
              <w:rPr>
                <w:rFonts w:ascii="Times New Roman" w:hAnsi="Times New Roman"/>
                <w:color w:val="54491B"/>
                <w:spacing w:val="15"/>
              </w:rPr>
            </w:pPr>
            <w:r w:rsidRPr="00546088">
              <w:rPr>
                <w:rFonts w:hint="eastAsia"/>
                <w:b w:val="0"/>
                <w:color w:val="auto"/>
              </w:rPr>
              <w:t>經常檢視住宅大樓電話的線箱，察看有否破人掛線竊聽或盜撥電話？</w:t>
            </w:r>
          </w:p>
          <w:p w:rsidR="009345C1" w:rsidRPr="00E11A4E" w:rsidRDefault="009345C1" w:rsidP="008120E2">
            <w:pPr>
              <w:pStyle w:val="a1"/>
              <w:numPr>
                <w:ilvl w:val="0"/>
                <w:numId w:val="0"/>
              </w:numPr>
              <w:ind w:leftChars="300" w:left="720" w:firstLineChars="200" w:firstLine="4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851A8A">
              <w:rPr>
                <w:rFonts w:ascii="Times New Roman" w:hint="eastAsia"/>
                <w:color w:val="000000"/>
                <w:sz w:val="20"/>
                <w:szCs w:val="20"/>
              </w:rPr>
              <w:t>資料來源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E11A4E">
              <w:rPr>
                <w:rFonts w:ascii="Times New Roman" w:hint="eastAsia"/>
                <w:color w:val="000000"/>
                <w:sz w:val="20"/>
                <w:szCs w:val="20"/>
              </w:rPr>
              <w:t>澎湖縣政府稅務局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9345C1" w:rsidRPr="00851A8A" w:rsidRDefault="009345C1" w:rsidP="00247476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color w:val="54491B"/>
                <w:spacing w:val="15"/>
                <w:sz w:val="24"/>
                <w:szCs w:val="24"/>
              </w:rPr>
            </w:pPr>
          </w:p>
          <w:p w:rsidR="009345C1" w:rsidRPr="00E11A4E" w:rsidRDefault="009345C1" w:rsidP="00E11A4E">
            <w:pPr>
              <w:pStyle w:val="a1"/>
              <w:numPr>
                <w:ilvl w:val="0"/>
                <w:numId w:val="8"/>
              </w:numPr>
              <w:tabs>
                <w:tab w:val="left" w:pos="840"/>
              </w:tabs>
              <w:ind w:left="480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 w:hint="eastAsia"/>
                <w:bCs/>
                <w:kern w:val="2"/>
              </w:rPr>
              <w:t>機關安全維護</w:t>
            </w:r>
            <w:r w:rsidRPr="00851A8A">
              <w:rPr>
                <w:rFonts w:ascii="Times New Roman" w:hAnsi="Times New Roman" w:hint="eastAsia"/>
                <w:bCs/>
                <w:kern w:val="2"/>
              </w:rPr>
              <w:t>宣導</w:t>
            </w:r>
            <w:r w:rsidRPr="00851A8A">
              <w:rPr>
                <w:rFonts w:ascii="Times New Roman" w:hAnsi="Times New Roman"/>
                <w:bCs/>
                <w:kern w:val="2"/>
              </w:rPr>
              <w:t>─</w:t>
            </w:r>
            <w:r w:rsidRPr="00275F81">
              <w:rPr>
                <w:rFonts w:hint="eastAsia"/>
                <w:bCs/>
                <w:kern w:val="2"/>
              </w:rPr>
              <w:t>不要使用社群軟體購物的</w:t>
            </w:r>
            <w:r w:rsidRPr="00275F81">
              <w:rPr>
                <w:bCs/>
                <w:kern w:val="2"/>
              </w:rPr>
              <w:t>4</w:t>
            </w:r>
            <w:r w:rsidRPr="00275F81">
              <w:rPr>
                <w:rFonts w:hint="eastAsia"/>
                <w:bCs/>
                <w:kern w:val="2"/>
              </w:rPr>
              <w:t>大理由</w:t>
            </w:r>
            <w:r>
              <w:rPr>
                <w:rFonts w:ascii="Times New Roman" w:hint="eastAsia"/>
                <w:bCs/>
                <w:kern w:val="2"/>
              </w:rPr>
              <w:t>：</w:t>
            </w:r>
          </w:p>
          <w:p w:rsidR="009345C1" w:rsidRDefault="009345C1" w:rsidP="0071066D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b w:val="0"/>
                <w:color w:val="auto"/>
                <w:szCs w:val="22"/>
              </w:rPr>
            </w:pPr>
            <w:r w:rsidRPr="00275F81">
              <w:rPr>
                <w:rFonts w:hint="eastAsia"/>
                <w:b w:val="0"/>
                <w:color w:val="auto"/>
                <w:szCs w:val="22"/>
              </w:rPr>
              <w:t>根據</w:t>
            </w:r>
            <w:r w:rsidRPr="00275F81">
              <w:rPr>
                <w:b w:val="0"/>
                <w:color w:val="auto"/>
                <w:szCs w:val="22"/>
              </w:rPr>
              <w:t>165</w:t>
            </w:r>
            <w:r w:rsidRPr="00275F81">
              <w:rPr>
                <w:rFonts w:hint="eastAsia"/>
                <w:b w:val="0"/>
                <w:color w:val="auto"/>
                <w:szCs w:val="22"/>
              </w:rPr>
              <w:t>反詐騙諮詢專線統計，民眾因透過臉書購物遭詐騙的件數已遠遠超過國內拍賣平臺，充分顯示使用社群軟體購物危機重重，且沒有任何保障，以下將以案例方式說明，為何不要使用社群軟體購物的</w:t>
            </w:r>
            <w:r w:rsidRPr="00275F81">
              <w:rPr>
                <w:b w:val="0"/>
                <w:color w:val="auto"/>
                <w:szCs w:val="22"/>
              </w:rPr>
              <w:t>4</w:t>
            </w:r>
            <w:r w:rsidRPr="00275F81">
              <w:rPr>
                <w:rFonts w:hint="eastAsia"/>
                <w:b w:val="0"/>
                <w:color w:val="auto"/>
                <w:szCs w:val="22"/>
              </w:rPr>
              <w:t>大理由：</w:t>
            </w:r>
          </w:p>
          <w:p w:rsidR="009345C1" w:rsidRPr="00275F81" w:rsidRDefault="009345C1" w:rsidP="0071066D">
            <w:pPr>
              <w:pStyle w:val="a1"/>
              <w:numPr>
                <w:ilvl w:val="0"/>
                <w:numId w:val="0"/>
              </w:numPr>
              <w:ind w:leftChars="300" w:left="720"/>
              <w:rPr>
                <w:color w:val="auto"/>
                <w:szCs w:val="22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alt="ãä¸è¦ä½¿ç¨ç¤¾ç¾¤è»é«è³¼ç©ãçåçæå°çµæ" style="position:absolute;left:0;text-align:left;margin-left:350pt;margin-top:6.5pt;width:132pt;height:92.45pt;z-index:251658240">
                  <v:imagedata r:id="rId7" o:title=""/>
                </v:shape>
              </w:pict>
            </w:r>
            <w:r w:rsidRPr="00275F81">
              <w:rPr>
                <w:color w:val="auto"/>
                <w:szCs w:val="22"/>
              </w:rPr>
              <w:t>1.</w:t>
            </w:r>
            <w:r w:rsidRPr="00275F81">
              <w:rPr>
                <w:rFonts w:hint="eastAsia"/>
                <w:color w:val="auto"/>
                <w:szCs w:val="22"/>
              </w:rPr>
              <w:t>您不知道正在聊天的對象是誰</w:t>
            </w:r>
          </w:p>
          <w:p w:rsidR="009345C1" w:rsidRPr="00275F81" w:rsidRDefault="009345C1" w:rsidP="0071066D">
            <w:pPr>
              <w:pStyle w:val="a1"/>
              <w:numPr>
                <w:ilvl w:val="0"/>
                <w:numId w:val="0"/>
              </w:numPr>
              <w:ind w:leftChars="300" w:left="720"/>
              <w:rPr>
                <w:color w:val="auto"/>
                <w:szCs w:val="22"/>
              </w:rPr>
            </w:pPr>
            <w:r w:rsidRPr="00275F81">
              <w:rPr>
                <w:color w:val="auto"/>
                <w:szCs w:val="22"/>
              </w:rPr>
              <w:t>2.</w:t>
            </w:r>
            <w:r w:rsidRPr="00275F81">
              <w:rPr>
                <w:rFonts w:hint="eastAsia"/>
                <w:color w:val="auto"/>
                <w:szCs w:val="22"/>
              </w:rPr>
              <w:t>您不知道真實賣家是誰</w:t>
            </w:r>
          </w:p>
          <w:p w:rsidR="009345C1" w:rsidRPr="00275F81" w:rsidRDefault="009345C1" w:rsidP="0071066D">
            <w:pPr>
              <w:pStyle w:val="a1"/>
              <w:numPr>
                <w:ilvl w:val="0"/>
                <w:numId w:val="0"/>
              </w:numPr>
              <w:ind w:leftChars="300" w:left="720"/>
              <w:rPr>
                <w:color w:val="auto"/>
                <w:szCs w:val="22"/>
              </w:rPr>
            </w:pPr>
            <w:r w:rsidRPr="00275F81">
              <w:rPr>
                <w:color w:val="auto"/>
                <w:szCs w:val="22"/>
              </w:rPr>
              <w:t>3.</w:t>
            </w:r>
            <w:r w:rsidRPr="00275F81">
              <w:rPr>
                <w:rFonts w:hint="eastAsia"/>
                <w:color w:val="auto"/>
                <w:szCs w:val="22"/>
              </w:rPr>
              <w:t>您不知道買的商品是什麼東西</w:t>
            </w:r>
          </w:p>
          <w:p w:rsidR="009345C1" w:rsidRDefault="009345C1" w:rsidP="0071066D">
            <w:pPr>
              <w:pStyle w:val="a1"/>
              <w:numPr>
                <w:ilvl w:val="0"/>
                <w:numId w:val="0"/>
              </w:numPr>
              <w:ind w:leftChars="300" w:left="720"/>
              <w:rPr>
                <w:color w:val="auto"/>
                <w:szCs w:val="22"/>
              </w:rPr>
            </w:pPr>
            <w:r w:rsidRPr="00275F81">
              <w:rPr>
                <w:color w:val="auto"/>
                <w:szCs w:val="22"/>
              </w:rPr>
              <w:t>4.</w:t>
            </w:r>
            <w:r w:rsidRPr="00275F81">
              <w:rPr>
                <w:rFonts w:hint="eastAsia"/>
                <w:color w:val="auto"/>
                <w:szCs w:val="22"/>
              </w:rPr>
              <w:t>您不知道轉帳完成後收不收得到東西</w:t>
            </w:r>
          </w:p>
          <w:p w:rsidR="009345C1" w:rsidRPr="00345090" w:rsidRDefault="009345C1" w:rsidP="0071066D">
            <w:pPr>
              <w:pStyle w:val="a1"/>
              <w:numPr>
                <w:ilvl w:val="0"/>
                <w:numId w:val="0"/>
              </w:numPr>
              <w:ind w:leftChars="300" w:left="720"/>
              <w:rPr>
                <w:color w:val="auto"/>
                <w:szCs w:val="22"/>
              </w:rPr>
            </w:pPr>
            <w:r w:rsidRPr="00275F81">
              <w:rPr>
                <w:color w:val="000000"/>
                <w:sz w:val="20"/>
                <w:szCs w:val="20"/>
              </w:rPr>
              <w:t>(</w:t>
            </w:r>
            <w:r w:rsidRPr="00F624DC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F624DC">
              <w:rPr>
                <w:color w:val="000000"/>
                <w:sz w:val="20"/>
                <w:szCs w:val="20"/>
              </w:rPr>
              <w:t>:</w:t>
            </w:r>
            <w:r>
              <w:rPr>
                <w:rFonts w:hint="eastAsia"/>
                <w:color w:val="000000"/>
                <w:sz w:val="20"/>
                <w:szCs w:val="20"/>
              </w:rPr>
              <w:t>桃園市政府水務局</w:t>
            </w:r>
            <w:r w:rsidRPr="00F624DC">
              <w:rPr>
                <w:color w:val="000000"/>
                <w:sz w:val="20"/>
                <w:szCs w:val="20"/>
              </w:rPr>
              <w:t>)</w:t>
            </w:r>
          </w:p>
          <w:p w:rsidR="009345C1" w:rsidRPr="00851A8A" w:rsidRDefault="009345C1" w:rsidP="00943E37">
            <w:pPr>
              <w:pStyle w:val="a5"/>
              <w:ind w:leftChars="0" w:left="0" w:firstLineChars="0" w:firstLine="0"/>
              <w:rPr>
                <w:rFonts w:ascii="Times New Roman" w:hAnsi="Times New Roman"/>
                <w:color w:val="FF0000"/>
              </w:rPr>
            </w:pPr>
            <w:r w:rsidRPr="00851A8A">
              <w:rPr>
                <w:rFonts w:ascii="Times New Roman" w:hAnsi="Times New Roman" w:hint="eastAsia"/>
                <w:color w:val="FF0000"/>
              </w:rPr>
              <w:t>＊＊＊＊＊＊＊＊＊＊＊＊＊＊＊＊＊＊＊＊＊＊＊＊＊＊＊＊＊＊＊</w:t>
            </w:r>
          </w:p>
          <w:p w:rsidR="009345C1" w:rsidRPr="00851A8A" w:rsidRDefault="009345C1" w:rsidP="00EA342A">
            <w:pPr>
              <w:pStyle w:val="a6"/>
              <w:ind w:leftChars="0" w:left="0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851A8A">
              <w:rPr>
                <w:rFonts w:ascii="Times New Roman" w:hAnsi="Times New Roman" w:hint="eastAsia"/>
                <w:b/>
                <w:color w:val="FF0000"/>
              </w:rPr>
              <w:t>臺北榮家政風檢舉專線電話</w:t>
            </w:r>
            <w:r w:rsidRPr="00851A8A">
              <w:rPr>
                <w:rFonts w:ascii="Times New Roman" w:hAnsi="Times New Roman"/>
                <w:b/>
                <w:color w:val="FF0000"/>
              </w:rPr>
              <w:t>(</w:t>
            </w:r>
            <w:r w:rsidRPr="00851A8A">
              <w:rPr>
                <w:rFonts w:ascii="Times New Roman" w:hAnsi="Times New Roman" w:hint="eastAsia"/>
                <w:b/>
                <w:color w:val="FF0000"/>
              </w:rPr>
              <w:t>外線：</w:t>
            </w:r>
            <w:r w:rsidRPr="00851A8A">
              <w:rPr>
                <w:rFonts w:ascii="Times New Roman" w:hAnsi="Times New Roman"/>
                <w:b/>
                <w:color w:val="FF0000"/>
              </w:rPr>
              <w:t>02-26732618</w:t>
            </w:r>
            <w:r w:rsidRPr="00851A8A">
              <w:rPr>
                <w:rFonts w:ascii="Times New Roman" w:hAnsi="Times New Roman" w:hint="eastAsia"/>
                <w:b/>
                <w:color w:val="FF0000"/>
              </w:rPr>
              <w:t>，內線：</w:t>
            </w:r>
            <w:r w:rsidRPr="00851A8A">
              <w:rPr>
                <w:rFonts w:ascii="Times New Roman" w:hAnsi="Times New Roman"/>
                <w:b/>
                <w:color w:val="FF0000"/>
              </w:rPr>
              <w:t>904)</w:t>
            </w:r>
          </w:p>
          <w:p w:rsidR="009345C1" w:rsidRPr="00851A8A" w:rsidRDefault="009345C1" w:rsidP="00EA342A">
            <w:pPr>
              <w:pStyle w:val="a6"/>
              <w:ind w:leftChars="0" w:left="0"/>
              <w:jc w:val="center"/>
              <w:rPr>
                <w:rFonts w:ascii="Times New Roman" w:hAnsi="Times New Roman"/>
              </w:rPr>
            </w:pPr>
            <w:r w:rsidRPr="00851A8A">
              <w:rPr>
                <w:rFonts w:ascii="Times New Roman" w:hAnsi="Times New Roman" w:hint="eastAsia"/>
                <w:b/>
                <w:color w:val="FF0000"/>
              </w:rPr>
              <w:t>臺北榮家政風檢舉電子郵件信箱：</w:t>
            </w:r>
            <w:hyperlink r:id="rId8" w:history="1">
              <w:r w:rsidRPr="00851A8A">
                <w:rPr>
                  <w:rStyle w:val="Hyperlink"/>
                  <w:rFonts w:ascii="Times New Roman" w:hAnsi="Times New Roman"/>
                  <w:b/>
                </w:rPr>
                <w:t>vhtpe0015@mail5.vac.gov.tw</w:t>
              </w:r>
            </w:hyperlink>
            <w:r w:rsidRPr="00851A8A">
              <w:rPr>
                <w:rFonts w:ascii="Times New Roman" w:hAnsi="Times New Roman"/>
              </w:rPr>
              <w:br/>
            </w:r>
            <w:r w:rsidRPr="00851A8A">
              <w:rPr>
                <w:rFonts w:ascii="Times New Roman" w:hAnsi="Times New Roman"/>
                <w:b/>
                <w:color w:val="FF0000"/>
              </w:rPr>
              <w:t>(</w:t>
            </w:r>
            <w:r w:rsidRPr="00851A8A">
              <w:rPr>
                <w:rFonts w:ascii="Times New Roman" w:hAnsi="Times New Roman" w:hint="eastAsia"/>
                <w:b/>
                <w:color w:val="FF0000"/>
              </w:rPr>
              <w:t>廉政檢舉專線</w:t>
            </w:r>
            <w:r w:rsidRPr="00851A8A">
              <w:rPr>
                <w:rFonts w:ascii="Times New Roman" w:hAnsi="Times New Roman"/>
                <w:b/>
                <w:color w:val="FF0000"/>
              </w:rPr>
              <w:t>: 0800-286-586</w:t>
            </w:r>
            <w:r w:rsidRPr="00851A8A">
              <w:rPr>
                <w:rFonts w:ascii="Times New Roman" w:hAnsi="Times New Roman" w:hint="eastAsia"/>
                <w:b/>
                <w:color w:val="FF0000"/>
              </w:rPr>
              <w:t>、傳真</w:t>
            </w:r>
            <w:r w:rsidRPr="00851A8A">
              <w:rPr>
                <w:rFonts w:ascii="Times New Roman" w:hAnsi="Times New Roman"/>
                <w:b/>
                <w:color w:val="FF0000"/>
              </w:rPr>
              <w:t>: 02-2381-1234)</w:t>
            </w:r>
          </w:p>
        </w:tc>
      </w:tr>
    </w:tbl>
    <w:p w:rsidR="009345C1" w:rsidRPr="00851A8A" w:rsidRDefault="009345C1" w:rsidP="00C6008D">
      <w:pPr>
        <w:jc w:val="both"/>
        <w:rPr>
          <w:rFonts w:ascii="Times New Roman" w:hAnsi="Times New Roman"/>
          <w:b/>
        </w:rPr>
      </w:pPr>
    </w:p>
    <w:sectPr w:rsidR="009345C1" w:rsidRPr="00851A8A" w:rsidSect="00C623E5">
      <w:footerReference w:type="default" r:id="rId9"/>
      <w:pgSz w:w="11906" w:h="16838"/>
      <w:pgMar w:top="794" w:right="567" w:bottom="567" w:left="567" w:header="794" w:footer="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45C1" w:rsidRDefault="009345C1" w:rsidP="00E07DF3">
      <w:pPr>
        <w:spacing w:before="0" w:line="240" w:lineRule="auto"/>
      </w:pPr>
      <w:r>
        <w:separator/>
      </w:r>
    </w:p>
  </w:endnote>
  <w:endnote w:type="continuationSeparator" w:id="0">
    <w:p w:rsidR="009345C1" w:rsidRDefault="009345C1" w:rsidP="00E07D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5C1" w:rsidRDefault="009345C1">
    <w:pPr>
      <w:pStyle w:val="Footer"/>
      <w:jc w:val="center"/>
    </w:pPr>
    <w:fldSimple w:instr=" PAGE   \* MERGEFORMAT ">
      <w:r w:rsidRPr="0071066D">
        <w:rPr>
          <w:noProof/>
          <w:lang w:val="zh-TW"/>
        </w:rPr>
        <w:t>3</w:t>
      </w:r>
    </w:fldSimple>
  </w:p>
  <w:p w:rsidR="009345C1" w:rsidRDefault="009345C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45C1" w:rsidRDefault="009345C1" w:rsidP="00E07DF3">
      <w:pPr>
        <w:spacing w:before="0" w:line="240" w:lineRule="auto"/>
      </w:pPr>
      <w:r>
        <w:separator/>
      </w:r>
    </w:p>
  </w:footnote>
  <w:footnote w:type="continuationSeparator" w:id="0">
    <w:p w:rsidR="009345C1" w:rsidRDefault="009345C1" w:rsidP="00E07D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B79A4604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1">
    <w:nsid w:val="07C711D7"/>
    <w:multiLevelType w:val="hybridMultilevel"/>
    <w:tmpl w:val="B9849D2E"/>
    <w:lvl w:ilvl="0" w:tplc="5BF6602C">
      <w:start w:val="1"/>
      <w:numFmt w:val="decimal"/>
      <w:pStyle w:val="a"/>
      <w:lvlText w:val="%1."/>
      <w:lvlJc w:val="left"/>
      <w:pPr>
        <w:ind w:left="79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  <w:rPr>
        <w:rFonts w:cs="Times New Roman"/>
      </w:rPr>
    </w:lvl>
  </w:abstractNum>
  <w:abstractNum w:abstractNumId="2">
    <w:nsid w:val="08DE6EFB"/>
    <w:multiLevelType w:val="hybridMultilevel"/>
    <w:tmpl w:val="7786D57C"/>
    <w:lvl w:ilvl="0" w:tplc="04090001">
      <w:start w:val="1"/>
      <w:numFmt w:val="bullet"/>
      <w:lvlText w:val="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3">
    <w:nsid w:val="10460254"/>
    <w:multiLevelType w:val="hybridMultilevel"/>
    <w:tmpl w:val="0CB03766"/>
    <w:lvl w:ilvl="0" w:tplc="D0C23AA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color w:val="auto"/>
        <w:sz w:val="30"/>
        <w:szCs w:val="3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2B7C01B5"/>
    <w:multiLevelType w:val="hybridMultilevel"/>
    <w:tmpl w:val="36C8FEDE"/>
    <w:lvl w:ilvl="0" w:tplc="0E8A484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6BE2300">
      <w:start w:val="1"/>
      <w:numFmt w:val="decimal"/>
      <w:lvlText w:val="%2."/>
      <w:lvlJc w:val="left"/>
      <w:pPr>
        <w:tabs>
          <w:tab w:val="num" w:pos="1680"/>
        </w:tabs>
        <w:ind w:left="1680" w:hanging="480"/>
      </w:pPr>
      <w:rPr>
        <w:rFonts w:cs="Times New Roman" w:hint="default"/>
        <w:color w:val="auto"/>
        <w:sz w:val="30"/>
        <w:szCs w:val="3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5">
    <w:nsid w:val="30876BF4"/>
    <w:multiLevelType w:val="hybridMultilevel"/>
    <w:tmpl w:val="C5D29A76"/>
    <w:lvl w:ilvl="0" w:tplc="DF30DEE4">
      <w:start w:val="4"/>
      <w:numFmt w:val="taiwaneseCountingThousand"/>
      <w:lvlText w:val="%1、"/>
      <w:lvlJc w:val="left"/>
      <w:pPr>
        <w:tabs>
          <w:tab w:val="num" w:pos="-414"/>
        </w:tabs>
        <w:ind w:left="777" w:hanging="57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6">
    <w:nsid w:val="42514F5C"/>
    <w:multiLevelType w:val="hybridMultilevel"/>
    <w:tmpl w:val="D068E214"/>
    <w:lvl w:ilvl="0" w:tplc="39EC749A">
      <w:start w:val="1"/>
      <w:numFmt w:val="decimal"/>
      <w:lvlText w:val="(%1)"/>
      <w:lvlJc w:val="left"/>
      <w:pPr>
        <w:ind w:left="480" w:firstLine="5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54" w:hanging="480"/>
      </w:pPr>
      <w:rPr>
        <w:rFonts w:cs="Times New Roman"/>
      </w:rPr>
    </w:lvl>
  </w:abstractNum>
  <w:abstractNum w:abstractNumId="7">
    <w:nsid w:val="4A4F00EB"/>
    <w:multiLevelType w:val="multilevel"/>
    <w:tmpl w:val="728834F8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8">
    <w:nsid w:val="50FF07DA"/>
    <w:multiLevelType w:val="hybridMultilevel"/>
    <w:tmpl w:val="27C4F37A"/>
    <w:lvl w:ilvl="0" w:tplc="CA908E4A">
      <w:start w:val="1"/>
      <w:numFmt w:val="taiwaneseCountingThousand"/>
      <w:pStyle w:val="a0"/>
      <w:suff w:val="nothing"/>
      <w:lvlText w:val="%1、"/>
      <w:lvlJc w:val="left"/>
      <w:pPr>
        <w:ind w:left="1451" w:hanging="48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36"/>
        <w:szCs w:val="36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9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3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  <w:rPr>
        <w:rFonts w:cs="Times New Roman"/>
      </w:rPr>
    </w:lvl>
  </w:abstractNum>
  <w:abstractNum w:abstractNumId="9">
    <w:nsid w:val="5B504FCE"/>
    <w:multiLevelType w:val="hybridMultilevel"/>
    <w:tmpl w:val="69BCB9E8"/>
    <w:lvl w:ilvl="0" w:tplc="04090001">
      <w:start w:val="1"/>
      <w:numFmt w:val="bullet"/>
      <w:lvlText w:val="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80"/>
      </w:pPr>
      <w:rPr>
        <w:rFonts w:ascii="Wingdings" w:hAnsi="Wingdings" w:hint="default"/>
      </w:rPr>
    </w:lvl>
  </w:abstractNum>
  <w:abstractNum w:abstractNumId="10">
    <w:nsid w:val="5C22464A"/>
    <w:multiLevelType w:val="multilevel"/>
    <w:tmpl w:val="EE945D38"/>
    <w:lvl w:ilvl="0">
      <w:start w:val="1"/>
      <w:numFmt w:val="taiwaneseCountingThousand"/>
      <w:lvlText w:val="%1、"/>
      <w:lvlJc w:val="left"/>
      <w:pPr>
        <w:ind w:left="720" w:hanging="480"/>
      </w:pPr>
      <w:rPr>
        <w:rFonts w:eastAsia="標楷體" w:cs="Times New Roman" w:hint="eastAsia"/>
        <w:b w:val="0"/>
        <w:color w:val="000000"/>
        <w:sz w:val="36"/>
        <w:szCs w:val="36"/>
      </w:rPr>
    </w:lvl>
    <w:lvl w:ilvl="1">
      <w:start w:val="1"/>
      <w:numFmt w:val="taiwaneseCountingThousand"/>
      <w:lvlText w:val="(%2)"/>
      <w:lvlJc w:val="left"/>
      <w:pPr>
        <w:ind w:left="8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6F974DE6"/>
    <w:multiLevelType w:val="hybridMultilevel"/>
    <w:tmpl w:val="B652F1A4"/>
    <w:lvl w:ilvl="0" w:tplc="72664EA4">
      <w:start w:val="1"/>
      <w:numFmt w:val="taiwaneseCountingThousand"/>
      <w:pStyle w:val="1"/>
      <w:lvlText w:val="%1、"/>
      <w:lvlJc w:val="left"/>
      <w:pPr>
        <w:ind w:left="1845" w:hanging="984"/>
      </w:pPr>
      <w:rPr>
        <w:rFonts w:cs="Times New Roman" w:hint="default"/>
        <w:b w:val="0"/>
        <w:color w:val="000000"/>
        <w:sz w:val="40"/>
        <w:szCs w:val="40"/>
      </w:rPr>
    </w:lvl>
    <w:lvl w:ilvl="1" w:tplc="728002B4">
      <w:start w:val="1"/>
      <w:numFmt w:val="taiwaneseCountingThousand"/>
      <w:lvlText w:val="(%2)"/>
      <w:lvlJc w:val="left"/>
      <w:pPr>
        <w:ind w:left="1356" w:hanging="876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>
    <w:nsid w:val="70EA073D"/>
    <w:multiLevelType w:val="hybridMultilevel"/>
    <w:tmpl w:val="7C5C70F4"/>
    <w:lvl w:ilvl="0" w:tplc="C366932A">
      <w:start w:val="1"/>
      <w:numFmt w:val="taiwaneseCountingThousand"/>
      <w:lvlText w:val="%1、"/>
      <w:lvlJc w:val="left"/>
      <w:pPr>
        <w:ind w:left="720" w:hanging="480"/>
      </w:pPr>
      <w:rPr>
        <w:rFonts w:eastAsia="標楷體" w:cs="Times New Roman" w:hint="eastAsia"/>
        <w:b w:val="0"/>
        <w:color w:val="000000"/>
        <w:sz w:val="36"/>
        <w:szCs w:val="36"/>
      </w:rPr>
    </w:lvl>
    <w:lvl w:ilvl="1" w:tplc="D2581C44">
      <w:start w:val="1"/>
      <w:numFmt w:val="taiwaneseCountingThousand"/>
      <w:lvlText w:val="(%2)"/>
      <w:lvlJc w:val="left"/>
      <w:pPr>
        <w:ind w:left="840" w:hanging="360"/>
      </w:pPr>
      <w:rPr>
        <w:rFonts w:cs="Times New Roman" w:hint="default"/>
        <w:b w:val="0"/>
        <w:color w:val="000000"/>
        <w:sz w:val="36"/>
        <w:szCs w:val="36"/>
      </w:rPr>
    </w:lvl>
    <w:lvl w:ilvl="2" w:tplc="46EAEDC0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12"/>
  </w:num>
  <w:num w:numId="9">
    <w:abstractNumId w:val="6"/>
  </w:num>
  <w:num w:numId="10">
    <w:abstractNumId w:val="1"/>
  </w:num>
  <w:num w:numId="11">
    <w:abstractNumId w:val="11"/>
  </w:num>
  <w:num w:numId="12">
    <w:abstractNumId w:val="4"/>
  </w:num>
  <w:num w:numId="13">
    <w:abstractNumId w:val="8"/>
  </w:num>
  <w:num w:numId="14">
    <w:abstractNumId w:val="5"/>
  </w:num>
  <w:num w:numId="15">
    <w:abstractNumId w:val="7"/>
  </w:num>
  <w:num w:numId="16">
    <w:abstractNumId w:val="10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12"/>
  </w:num>
  <w:num w:numId="22">
    <w:abstractNumId w:val="12"/>
  </w:num>
  <w:num w:numId="23">
    <w:abstractNumId w:val="3"/>
  </w:num>
  <w:num w:numId="24">
    <w:abstractNumId w:val="12"/>
  </w:num>
  <w:num w:numId="25">
    <w:abstractNumId w:val="12"/>
  </w:num>
  <w:num w:numId="26">
    <w:abstractNumId w:val="12"/>
  </w:num>
  <w:num w:numId="27">
    <w:abstractNumId w:val="12"/>
  </w:num>
  <w:num w:numId="28">
    <w:abstractNumId w:val="12"/>
  </w:num>
  <w:num w:numId="29">
    <w:abstractNumId w:val="0"/>
  </w:num>
  <w:num w:numId="30">
    <w:abstractNumId w:val="9"/>
  </w:num>
  <w:num w:numId="31">
    <w:abstractNumId w:val="12"/>
  </w:num>
  <w:num w:numId="32">
    <w:abstractNumId w:val="12"/>
  </w:num>
  <w:num w:numId="33">
    <w:abstractNumId w:val="12"/>
  </w:num>
  <w:num w:numId="34">
    <w:abstractNumId w:val="12"/>
  </w:num>
  <w:num w:numId="35">
    <w:abstractNumId w:val="0"/>
  </w:num>
  <w:num w:numId="36">
    <w:abstractNumId w:val="0"/>
  </w:num>
  <w:num w:numId="37">
    <w:abstractNumId w:val="0"/>
  </w:num>
  <w:num w:numId="38">
    <w:abstractNumId w:val="2"/>
  </w:num>
  <w:num w:numId="39">
    <w:abstractNumId w:val="0"/>
  </w:num>
  <w:num w:numId="40">
    <w:abstractNumId w:val="0"/>
  </w:num>
  <w:num w:numId="41">
    <w:abstractNumId w:val="0"/>
  </w:num>
  <w:num w:numId="42">
    <w:abstractNumId w:val="0"/>
  </w:num>
  <w:num w:numId="43">
    <w:abstractNumId w:val="0"/>
  </w:num>
  <w:num w:numId="44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DF3"/>
    <w:rsid w:val="00002D80"/>
    <w:rsid w:val="000038ED"/>
    <w:rsid w:val="00004540"/>
    <w:rsid w:val="0000530B"/>
    <w:rsid w:val="00005DD4"/>
    <w:rsid w:val="0000619F"/>
    <w:rsid w:val="0000681D"/>
    <w:rsid w:val="000076C5"/>
    <w:rsid w:val="00007D9B"/>
    <w:rsid w:val="000104A2"/>
    <w:rsid w:val="000106E2"/>
    <w:rsid w:val="00011AB4"/>
    <w:rsid w:val="0001232F"/>
    <w:rsid w:val="00013034"/>
    <w:rsid w:val="00015024"/>
    <w:rsid w:val="0001668D"/>
    <w:rsid w:val="00020BA0"/>
    <w:rsid w:val="000243EE"/>
    <w:rsid w:val="00025DBA"/>
    <w:rsid w:val="00026661"/>
    <w:rsid w:val="00026DFC"/>
    <w:rsid w:val="00030C0E"/>
    <w:rsid w:val="0003146D"/>
    <w:rsid w:val="00036E07"/>
    <w:rsid w:val="00037133"/>
    <w:rsid w:val="000379F2"/>
    <w:rsid w:val="00040388"/>
    <w:rsid w:val="00040A80"/>
    <w:rsid w:val="00046557"/>
    <w:rsid w:val="0005170E"/>
    <w:rsid w:val="00053AC4"/>
    <w:rsid w:val="00054BF2"/>
    <w:rsid w:val="000567D0"/>
    <w:rsid w:val="000605CD"/>
    <w:rsid w:val="00060B79"/>
    <w:rsid w:val="00061939"/>
    <w:rsid w:val="000644A4"/>
    <w:rsid w:val="0006491F"/>
    <w:rsid w:val="00065807"/>
    <w:rsid w:val="00066CB5"/>
    <w:rsid w:val="00070B43"/>
    <w:rsid w:val="00072256"/>
    <w:rsid w:val="00072A2D"/>
    <w:rsid w:val="000735EE"/>
    <w:rsid w:val="00076096"/>
    <w:rsid w:val="00076C51"/>
    <w:rsid w:val="0008222E"/>
    <w:rsid w:val="000825FB"/>
    <w:rsid w:val="00083441"/>
    <w:rsid w:val="00085DA4"/>
    <w:rsid w:val="00093ECE"/>
    <w:rsid w:val="000969DB"/>
    <w:rsid w:val="000A068F"/>
    <w:rsid w:val="000A2824"/>
    <w:rsid w:val="000A3634"/>
    <w:rsid w:val="000A40A6"/>
    <w:rsid w:val="000A61C0"/>
    <w:rsid w:val="000A650A"/>
    <w:rsid w:val="000B123E"/>
    <w:rsid w:val="000B1507"/>
    <w:rsid w:val="000B3B0F"/>
    <w:rsid w:val="000B4B3D"/>
    <w:rsid w:val="000B55A1"/>
    <w:rsid w:val="000B6A03"/>
    <w:rsid w:val="000B6C67"/>
    <w:rsid w:val="000B6F71"/>
    <w:rsid w:val="000C2650"/>
    <w:rsid w:val="000C423E"/>
    <w:rsid w:val="000D1B29"/>
    <w:rsid w:val="000D3959"/>
    <w:rsid w:val="000D445E"/>
    <w:rsid w:val="000D5AAD"/>
    <w:rsid w:val="000D5BAE"/>
    <w:rsid w:val="000D718D"/>
    <w:rsid w:val="000E06D0"/>
    <w:rsid w:val="000E568B"/>
    <w:rsid w:val="000F0D3F"/>
    <w:rsid w:val="000F1E38"/>
    <w:rsid w:val="000F28A2"/>
    <w:rsid w:val="000F2D93"/>
    <w:rsid w:val="000F48B7"/>
    <w:rsid w:val="000F60CF"/>
    <w:rsid w:val="000F76A5"/>
    <w:rsid w:val="00102965"/>
    <w:rsid w:val="00102CCD"/>
    <w:rsid w:val="0010664D"/>
    <w:rsid w:val="00106E9C"/>
    <w:rsid w:val="00106F78"/>
    <w:rsid w:val="00107A68"/>
    <w:rsid w:val="00107B1B"/>
    <w:rsid w:val="001107B0"/>
    <w:rsid w:val="00111240"/>
    <w:rsid w:val="00113156"/>
    <w:rsid w:val="00114A24"/>
    <w:rsid w:val="001158D6"/>
    <w:rsid w:val="00116D60"/>
    <w:rsid w:val="00121041"/>
    <w:rsid w:val="001261A8"/>
    <w:rsid w:val="00127206"/>
    <w:rsid w:val="00131422"/>
    <w:rsid w:val="00131452"/>
    <w:rsid w:val="00134B5E"/>
    <w:rsid w:val="001356A0"/>
    <w:rsid w:val="00136351"/>
    <w:rsid w:val="0014072F"/>
    <w:rsid w:val="001423D3"/>
    <w:rsid w:val="0014485B"/>
    <w:rsid w:val="00146F52"/>
    <w:rsid w:val="00147EEE"/>
    <w:rsid w:val="0015073C"/>
    <w:rsid w:val="00152AA4"/>
    <w:rsid w:val="00152BBC"/>
    <w:rsid w:val="00153642"/>
    <w:rsid w:val="001568DD"/>
    <w:rsid w:val="0015780D"/>
    <w:rsid w:val="00157DA4"/>
    <w:rsid w:val="00160EE7"/>
    <w:rsid w:val="00161298"/>
    <w:rsid w:val="0016333D"/>
    <w:rsid w:val="001679BE"/>
    <w:rsid w:val="001706A8"/>
    <w:rsid w:val="00171F4A"/>
    <w:rsid w:val="00173CDB"/>
    <w:rsid w:val="00174021"/>
    <w:rsid w:val="00174711"/>
    <w:rsid w:val="0017642E"/>
    <w:rsid w:val="00177594"/>
    <w:rsid w:val="0018004B"/>
    <w:rsid w:val="00180549"/>
    <w:rsid w:val="00181456"/>
    <w:rsid w:val="00182E23"/>
    <w:rsid w:val="0018322C"/>
    <w:rsid w:val="00183A13"/>
    <w:rsid w:val="00183A96"/>
    <w:rsid w:val="0018458A"/>
    <w:rsid w:val="00187AA7"/>
    <w:rsid w:val="00190ED3"/>
    <w:rsid w:val="001914E0"/>
    <w:rsid w:val="00191C34"/>
    <w:rsid w:val="001958C6"/>
    <w:rsid w:val="00196207"/>
    <w:rsid w:val="00196492"/>
    <w:rsid w:val="00196E8C"/>
    <w:rsid w:val="001A3521"/>
    <w:rsid w:val="001A52A2"/>
    <w:rsid w:val="001A65B4"/>
    <w:rsid w:val="001B0111"/>
    <w:rsid w:val="001B0DE2"/>
    <w:rsid w:val="001B49CF"/>
    <w:rsid w:val="001B580F"/>
    <w:rsid w:val="001B7EC5"/>
    <w:rsid w:val="001C06DE"/>
    <w:rsid w:val="001C36CE"/>
    <w:rsid w:val="001C476D"/>
    <w:rsid w:val="001D1E93"/>
    <w:rsid w:val="001D259A"/>
    <w:rsid w:val="001D33C8"/>
    <w:rsid w:val="001D430F"/>
    <w:rsid w:val="001D6BB9"/>
    <w:rsid w:val="001E3B7A"/>
    <w:rsid w:val="001E441E"/>
    <w:rsid w:val="001F0B59"/>
    <w:rsid w:val="001F17D7"/>
    <w:rsid w:val="001F17E0"/>
    <w:rsid w:val="001F4A00"/>
    <w:rsid w:val="001F4EE8"/>
    <w:rsid w:val="001F6D05"/>
    <w:rsid w:val="002017EF"/>
    <w:rsid w:val="002046AA"/>
    <w:rsid w:val="00207B60"/>
    <w:rsid w:val="00214062"/>
    <w:rsid w:val="0021424B"/>
    <w:rsid w:val="002147B4"/>
    <w:rsid w:val="0021723D"/>
    <w:rsid w:val="00217AEA"/>
    <w:rsid w:val="0022091D"/>
    <w:rsid w:val="002211D6"/>
    <w:rsid w:val="00221784"/>
    <w:rsid w:val="002243D1"/>
    <w:rsid w:val="002258FA"/>
    <w:rsid w:val="002264AB"/>
    <w:rsid w:val="00227EE0"/>
    <w:rsid w:val="00232D12"/>
    <w:rsid w:val="00236991"/>
    <w:rsid w:val="002374D1"/>
    <w:rsid w:val="002407AA"/>
    <w:rsid w:val="00240C41"/>
    <w:rsid w:val="00241152"/>
    <w:rsid w:val="00241730"/>
    <w:rsid w:val="002455DB"/>
    <w:rsid w:val="002466DD"/>
    <w:rsid w:val="00247476"/>
    <w:rsid w:val="00247B5B"/>
    <w:rsid w:val="0025031D"/>
    <w:rsid w:val="00250542"/>
    <w:rsid w:val="00251EA9"/>
    <w:rsid w:val="0025244B"/>
    <w:rsid w:val="00252646"/>
    <w:rsid w:val="0025358E"/>
    <w:rsid w:val="002547C3"/>
    <w:rsid w:val="00257852"/>
    <w:rsid w:val="00260AB8"/>
    <w:rsid w:val="00262B66"/>
    <w:rsid w:val="00262EA8"/>
    <w:rsid w:val="002634AF"/>
    <w:rsid w:val="002642C7"/>
    <w:rsid w:val="00266D19"/>
    <w:rsid w:val="00270430"/>
    <w:rsid w:val="002740AA"/>
    <w:rsid w:val="00275D21"/>
    <w:rsid w:val="00275F81"/>
    <w:rsid w:val="0027633C"/>
    <w:rsid w:val="00276740"/>
    <w:rsid w:val="00277135"/>
    <w:rsid w:val="0027789C"/>
    <w:rsid w:val="00280331"/>
    <w:rsid w:val="00281919"/>
    <w:rsid w:val="00290AF2"/>
    <w:rsid w:val="00291E1F"/>
    <w:rsid w:val="00292A6F"/>
    <w:rsid w:val="0029542B"/>
    <w:rsid w:val="002957F4"/>
    <w:rsid w:val="00295FB2"/>
    <w:rsid w:val="00296AAA"/>
    <w:rsid w:val="00296B75"/>
    <w:rsid w:val="002A3FD2"/>
    <w:rsid w:val="002A597C"/>
    <w:rsid w:val="002B271E"/>
    <w:rsid w:val="002B6E57"/>
    <w:rsid w:val="002B794A"/>
    <w:rsid w:val="002C07E8"/>
    <w:rsid w:val="002C16D7"/>
    <w:rsid w:val="002C36B8"/>
    <w:rsid w:val="002C4806"/>
    <w:rsid w:val="002C545B"/>
    <w:rsid w:val="002C6642"/>
    <w:rsid w:val="002D1615"/>
    <w:rsid w:val="002D2139"/>
    <w:rsid w:val="002D2D83"/>
    <w:rsid w:val="002E07D8"/>
    <w:rsid w:val="002E0800"/>
    <w:rsid w:val="002E1EF2"/>
    <w:rsid w:val="002E4AC8"/>
    <w:rsid w:val="002E57AB"/>
    <w:rsid w:val="002E5E6C"/>
    <w:rsid w:val="002E5EDC"/>
    <w:rsid w:val="002E6F98"/>
    <w:rsid w:val="002F27A0"/>
    <w:rsid w:val="002F5DA4"/>
    <w:rsid w:val="002F6982"/>
    <w:rsid w:val="002F743B"/>
    <w:rsid w:val="002F74B3"/>
    <w:rsid w:val="0030109A"/>
    <w:rsid w:val="0030116C"/>
    <w:rsid w:val="00302351"/>
    <w:rsid w:val="00302C3B"/>
    <w:rsid w:val="0030349E"/>
    <w:rsid w:val="00304831"/>
    <w:rsid w:val="003067A4"/>
    <w:rsid w:val="00306E41"/>
    <w:rsid w:val="00310EAD"/>
    <w:rsid w:val="003112BB"/>
    <w:rsid w:val="00312D82"/>
    <w:rsid w:val="00313C44"/>
    <w:rsid w:val="00313DC6"/>
    <w:rsid w:val="0031546A"/>
    <w:rsid w:val="003162A0"/>
    <w:rsid w:val="003313DA"/>
    <w:rsid w:val="00331932"/>
    <w:rsid w:val="00333449"/>
    <w:rsid w:val="00334A57"/>
    <w:rsid w:val="003356AB"/>
    <w:rsid w:val="003379ED"/>
    <w:rsid w:val="0034140F"/>
    <w:rsid w:val="003428E7"/>
    <w:rsid w:val="003433A7"/>
    <w:rsid w:val="0034486F"/>
    <w:rsid w:val="00345090"/>
    <w:rsid w:val="003501A1"/>
    <w:rsid w:val="003506E0"/>
    <w:rsid w:val="00352D92"/>
    <w:rsid w:val="0035682C"/>
    <w:rsid w:val="003577E4"/>
    <w:rsid w:val="00357F97"/>
    <w:rsid w:val="0036013A"/>
    <w:rsid w:val="00360775"/>
    <w:rsid w:val="00364000"/>
    <w:rsid w:val="00366D13"/>
    <w:rsid w:val="00371945"/>
    <w:rsid w:val="00373342"/>
    <w:rsid w:val="00373CA0"/>
    <w:rsid w:val="00376623"/>
    <w:rsid w:val="0037699A"/>
    <w:rsid w:val="003806D4"/>
    <w:rsid w:val="00384895"/>
    <w:rsid w:val="00384F98"/>
    <w:rsid w:val="00391FE2"/>
    <w:rsid w:val="003953CA"/>
    <w:rsid w:val="003955D2"/>
    <w:rsid w:val="003A1B64"/>
    <w:rsid w:val="003A208A"/>
    <w:rsid w:val="003A2DD5"/>
    <w:rsid w:val="003A3A22"/>
    <w:rsid w:val="003A5C6F"/>
    <w:rsid w:val="003B2468"/>
    <w:rsid w:val="003B64A1"/>
    <w:rsid w:val="003B78B8"/>
    <w:rsid w:val="003B7DC2"/>
    <w:rsid w:val="003C1071"/>
    <w:rsid w:val="003C5815"/>
    <w:rsid w:val="003C6F11"/>
    <w:rsid w:val="003C7D03"/>
    <w:rsid w:val="003D073F"/>
    <w:rsid w:val="003D1AE6"/>
    <w:rsid w:val="003D1EF1"/>
    <w:rsid w:val="003D317B"/>
    <w:rsid w:val="003D5582"/>
    <w:rsid w:val="003E0A3A"/>
    <w:rsid w:val="003E1124"/>
    <w:rsid w:val="003E1CC0"/>
    <w:rsid w:val="003E318B"/>
    <w:rsid w:val="003E367E"/>
    <w:rsid w:val="003F3976"/>
    <w:rsid w:val="003F3AC4"/>
    <w:rsid w:val="003F4F71"/>
    <w:rsid w:val="003F585B"/>
    <w:rsid w:val="003F795F"/>
    <w:rsid w:val="003F7ADB"/>
    <w:rsid w:val="0040135F"/>
    <w:rsid w:val="004013D4"/>
    <w:rsid w:val="00401D14"/>
    <w:rsid w:val="00401FB0"/>
    <w:rsid w:val="00407836"/>
    <w:rsid w:val="00410039"/>
    <w:rsid w:val="00411EDF"/>
    <w:rsid w:val="004122A5"/>
    <w:rsid w:val="00417387"/>
    <w:rsid w:val="004177E7"/>
    <w:rsid w:val="0042218E"/>
    <w:rsid w:val="004235FC"/>
    <w:rsid w:val="00424772"/>
    <w:rsid w:val="0042731D"/>
    <w:rsid w:val="00427AC3"/>
    <w:rsid w:val="00430669"/>
    <w:rsid w:val="00431338"/>
    <w:rsid w:val="00432076"/>
    <w:rsid w:val="00432199"/>
    <w:rsid w:val="004326D3"/>
    <w:rsid w:val="00432CD0"/>
    <w:rsid w:val="0043385C"/>
    <w:rsid w:val="00433D61"/>
    <w:rsid w:val="00433FA3"/>
    <w:rsid w:val="004357C5"/>
    <w:rsid w:val="00441962"/>
    <w:rsid w:val="00446AAF"/>
    <w:rsid w:val="00451D9B"/>
    <w:rsid w:val="00455900"/>
    <w:rsid w:val="004611A4"/>
    <w:rsid w:val="00462DAB"/>
    <w:rsid w:val="00463B85"/>
    <w:rsid w:val="00463DFC"/>
    <w:rsid w:val="00465642"/>
    <w:rsid w:val="0046565C"/>
    <w:rsid w:val="00471293"/>
    <w:rsid w:val="00472B38"/>
    <w:rsid w:val="004738B2"/>
    <w:rsid w:val="0047448C"/>
    <w:rsid w:val="00476EA8"/>
    <w:rsid w:val="00481B74"/>
    <w:rsid w:val="00481B7D"/>
    <w:rsid w:val="00481D5C"/>
    <w:rsid w:val="004841EC"/>
    <w:rsid w:val="00484224"/>
    <w:rsid w:val="00485201"/>
    <w:rsid w:val="004878C2"/>
    <w:rsid w:val="00491EE8"/>
    <w:rsid w:val="004923B9"/>
    <w:rsid w:val="00493047"/>
    <w:rsid w:val="00493958"/>
    <w:rsid w:val="004969F2"/>
    <w:rsid w:val="004A3F91"/>
    <w:rsid w:val="004A58DA"/>
    <w:rsid w:val="004A76BA"/>
    <w:rsid w:val="004B0B88"/>
    <w:rsid w:val="004B4AF8"/>
    <w:rsid w:val="004B6DEB"/>
    <w:rsid w:val="004C1570"/>
    <w:rsid w:val="004C74F0"/>
    <w:rsid w:val="004D45CF"/>
    <w:rsid w:val="004D5CF9"/>
    <w:rsid w:val="004E2321"/>
    <w:rsid w:val="004E2633"/>
    <w:rsid w:val="004E4988"/>
    <w:rsid w:val="004E5600"/>
    <w:rsid w:val="004F1EDA"/>
    <w:rsid w:val="004F3748"/>
    <w:rsid w:val="004F3E8F"/>
    <w:rsid w:val="004F4438"/>
    <w:rsid w:val="004F53F2"/>
    <w:rsid w:val="004F5F7F"/>
    <w:rsid w:val="004F66CF"/>
    <w:rsid w:val="004F6DA2"/>
    <w:rsid w:val="004F7DC2"/>
    <w:rsid w:val="004F7EDA"/>
    <w:rsid w:val="005004DF"/>
    <w:rsid w:val="00500EA1"/>
    <w:rsid w:val="00501D86"/>
    <w:rsid w:val="0050437A"/>
    <w:rsid w:val="00506224"/>
    <w:rsid w:val="00512106"/>
    <w:rsid w:val="00512CD4"/>
    <w:rsid w:val="00515068"/>
    <w:rsid w:val="00517496"/>
    <w:rsid w:val="00520561"/>
    <w:rsid w:val="00523DAB"/>
    <w:rsid w:val="005301FA"/>
    <w:rsid w:val="0053036B"/>
    <w:rsid w:val="00530715"/>
    <w:rsid w:val="00531D3E"/>
    <w:rsid w:val="00533E75"/>
    <w:rsid w:val="00535409"/>
    <w:rsid w:val="00535523"/>
    <w:rsid w:val="00536BAF"/>
    <w:rsid w:val="00542CFC"/>
    <w:rsid w:val="00542D4B"/>
    <w:rsid w:val="0054586A"/>
    <w:rsid w:val="00546088"/>
    <w:rsid w:val="00546980"/>
    <w:rsid w:val="00546DFA"/>
    <w:rsid w:val="00556DDA"/>
    <w:rsid w:val="00561C5F"/>
    <w:rsid w:val="00562290"/>
    <w:rsid w:val="00562DAC"/>
    <w:rsid w:val="00563B9F"/>
    <w:rsid w:val="00565A6F"/>
    <w:rsid w:val="00565C13"/>
    <w:rsid w:val="005667F7"/>
    <w:rsid w:val="00566EBB"/>
    <w:rsid w:val="00567E69"/>
    <w:rsid w:val="00570150"/>
    <w:rsid w:val="00570727"/>
    <w:rsid w:val="00573CFA"/>
    <w:rsid w:val="0057705F"/>
    <w:rsid w:val="00577816"/>
    <w:rsid w:val="00577A78"/>
    <w:rsid w:val="0058332B"/>
    <w:rsid w:val="00583790"/>
    <w:rsid w:val="00585A44"/>
    <w:rsid w:val="00587A2B"/>
    <w:rsid w:val="00587B96"/>
    <w:rsid w:val="00587BB5"/>
    <w:rsid w:val="0059054B"/>
    <w:rsid w:val="005924BD"/>
    <w:rsid w:val="005959E2"/>
    <w:rsid w:val="005964FC"/>
    <w:rsid w:val="005A07B5"/>
    <w:rsid w:val="005A1B91"/>
    <w:rsid w:val="005A272A"/>
    <w:rsid w:val="005A3C56"/>
    <w:rsid w:val="005A4AC2"/>
    <w:rsid w:val="005A5A3E"/>
    <w:rsid w:val="005B1AA3"/>
    <w:rsid w:val="005B2A8D"/>
    <w:rsid w:val="005B35D4"/>
    <w:rsid w:val="005B35FC"/>
    <w:rsid w:val="005B3997"/>
    <w:rsid w:val="005B4226"/>
    <w:rsid w:val="005B4DCB"/>
    <w:rsid w:val="005B5536"/>
    <w:rsid w:val="005B6C70"/>
    <w:rsid w:val="005B7464"/>
    <w:rsid w:val="005C06A4"/>
    <w:rsid w:val="005C440B"/>
    <w:rsid w:val="005C47FB"/>
    <w:rsid w:val="005C4C41"/>
    <w:rsid w:val="005C7503"/>
    <w:rsid w:val="005D438A"/>
    <w:rsid w:val="005D4920"/>
    <w:rsid w:val="005D61E1"/>
    <w:rsid w:val="005E2B52"/>
    <w:rsid w:val="005E3109"/>
    <w:rsid w:val="005E34C4"/>
    <w:rsid w:val="005E6077"/>
    <w:rsid w:val="005F030D"/>
    <w:rsid w:val="005F1A05"/>
    <w:rsid w:val="005F3647"/>
    <w:rsid w:val="005F5DED"/>
    <w:rsid w:val="005F79E1"/>
    <w:rsid w:val="006005DC"/>
    <w:rsid w:val="00600C1A"/>
    <w:rsid w:val="0060251A"/>
    <w:rsid w:val="00602ACF"/>
    <w:rsid w:val="0060451B"/>
    <w:rsid w:val="00605166"/>
    <w:rsid w:val="0061022D"/>
    <w:rsid w:val="00617526"/>
    <w:rsid w:val="00617A6D"/>
    <w:rsid w:val="00623E2C"/>
    <w:rsid w:val="006254AD"/>
    <w:rsid w:val="00625DCC"/>
    <w:rsid w:val="00626287"/>
    <w:rsid w:val="00630BCC"/>
    <w:rsid w:val="006330D7"/>
    <w:rsid w:val="00636A92"/>
    <w:rsid w:val="0063775F"/>
    <w:rsid w:val="006411AA"/>
    <w:rsid w:val="00641FF7"/>
    <w:rsid w:val="0064211C"/>
    <w:rsid w:val="006430CB"/>
    <w:rsid w:val="00644677"/>
    <w:rsid w:val="006458F9"/>
    <w:rsid w:val="0064751B"/>
    <w:rsid w:val="006510C8"/>
    <w:rsid w:val="006538B5"/>
    <w:rsid w:val="00654C5B"/>
    <w:rsid w:val="00655E6E"/>
    <w:rsid w:val="00656679"/>
    <w:rsid w:val="00657CF6"/>
    <w:rsid w:val="00657D19"/>
    <w:rsid w:val="00657FA1"/>
    <w:rsid w:val="006614E8"/>
    <w:rsid w:val="006616FD"/>
    <w:rsid w:val="0066520F"/>
    <w:rsid w:val="0066611B"/>
    <w:rsid w:val="00667CE8"/>
    <w:rsid w:val="0067055B"/>
    <w:rsid w:val="00670F80"/>
    <w:rsid w:val="006716C2"/>
    <w:rsid w:val="00672E2A"/>
    <w:rsid w:val="00674769"/>
    <w:rsid w:val="0067494D"/>
    <w:rsid w:val="00675956"/>
    <w:rsid w:val="00676EC3"/>
    <w:rsid w:val="00684EB7"/>
    <w:rsid w:val="00684FFA"/>
    <w:rsid w:val="00685391"/>
    <w:rsid w:val="0069214E"/>
    <w:rsid w:val="0069511A"/>
    <w:rsid w:val="006A183C"/>
    <w:rsid w:val="006A2BFE"/>
    <w:rsid w:val="006A33FB"/>
    <w:rsid w:val="006A346D"/>
    <w:rsid w:val="006A4375"/>
    <w:rsid w:val="006A5CC0"/>
    <w:rsid w:val="006B10E6"/>
    <w:rsid w:val="006B1DCB"/>
    <w:rsid w:val="006B485E"/>
    <w:rsid w:val="006B4B43"/>
    <w:rsid w:val="006B5DFB"/>
    <w:rsid w:val="006B7958"/>
    <w:rsid w:val="006B7B23"/>
    <w:rsid w:val="006C3517"/>
    <w:rsid w:val="006C44B2"/>
    <w:rsid w:val="006C464E"/>
    <w:rsid w:val="006C74D6"/>
    <w:rsid w:val="006D196A"/>
    <w:rsid w:val="006D25B6"/>
    <w:rsid w:val="006D2C28"/>
    <w:rsid w:val="006D40ED"/>
    <w:rsid w:val="006D4CCB"/>
    <w:rsid w:val="006D5822"/>
    <w:rsid w:val="006D5A20"/>
    <w:rsid w:val="006D7C80"/>
    <w:rsid w:val="006D7FE4"/>
    <w:rsid w:val="006E264B"/>
    <w:rsid w:val="006E34D4"/>
    <w:rsid w:val="006E4DFB"/>
    <w:rsid w:val="006E51C4"/>
    <w:rsid w:val="006E5607"/>
    <w:rsid w:val="006E5D7D"/>
    <w:rsid w:val="006F1487"/>
    <w:rsid w:val="006F5FC9"/>
    <w:rsid w:val="006F74CE"/>
    <w:rsid w:val="006F79B9"/>
    <w:rsid w:val="006F7B9D"/>
    <w:rsid w:val="00701A24"/>
    <w:rsid w:val="00706B8D"/>
    <w:rsid w:val="00707279"/>
    <w:rsid w:val="00710497"/>
    <w:rsid w:val="0071066D"/>
    <w:rsid w:val="007133AB"/>
    <w:rsid w:val="00714B1F"/>
    <w:rsid w:val="00714E26"/>
    <w:rsid w:val="00717A1D"/>
    <w:rsid w:val="00721B68"/>
    <w:rsid w:val="00722FC0"/>
    <w:rsid w:val="0072468C"/>
    <w:rsid w:val="007266A9"/>
    <w:rsid w:val="00731A2D"/>
    <w:rsid w:val="007320FC"/>
    <w:rsid w:val="00732A53"/>
    <w:rsid w:val="00734EAB"/>
    <w:rsid w:val="007354E7"/>
    <w:rsid w:val="0073668E"/>
    <w:rsid w:val="00741BC4"/>
    <w:rsid w:val="00741CB7"/>
    <w:rsid w:val="00742178"/>
    <w:rsid w:val="00742B74"/>
    <w:rsid w:val="00743FD2"/>
    <w:rsid w:val="00746E41"/>
    <w:rsid w:val="007508DB"/>
    <w:rsid w:val="007511A0"/>
    <w:rsid w:val="00751D1B"/>
    <w:rsid w:val="00752B35"/>
    <w:rsid w:val="0075373E"/>
    <w:rsid w:val="0075735A"/>
    <w:rsid w:val="00760638"/>
    <w:rsid w:val="00761182"/>
    <w:rsid w:val="00762856"/>
    <w:rsid w:val="00763204"/>
    <w:rsid w:val="00764558"/>
    <w:rsid w:val="007654DE"/>
    <w:rsid w:val="007677B9"/>
    <w:rsid w:val="0077216F"/>
    <w:rsid w:val="00774011"/>
    <w:rsid w:val="00774207"/>
    <w:rsid w:val="007759EA"/>
    <w:rsid w:val="00775FC7"/>
    <w:rsid w:val="00777410"/>
    <w:rsid w:val="00783ACB"/>
    <w:rsid w:val="007840D5"/>
    <w:rsid w:val="0078508B"/>
    <w:rsid w:val="00785E16"/>
    <w:rsid w:val="0078727F"/>
    <w:rsid w:val="0079131A"/>
    <w:rsid w:val="00791EE9"/>
    <w:rsid w:val="00792A06"/>
    <w:rsid w:val="00794991"/>
    <w:rsid w:val="00795A07"/>
    <w:rsid w:val="00797FB2"/>
    <w:rsid w:val="007A016B"/>
    <w:rsid w:val="007A07D8"/>
    <w:rsid w:val="007A40D0"/>
    <w:rsid w:val="007B0463"/>
    <w:rsid w:val="007B1C74"/>
    <w:rsid w:val="007B1FFC"/>
    <w:rsid w:val="007B24DC"/>
    <w:rsid w:val="007B3BEF"/>
    <w:rsid w:val="007B4B41"/>
    <w:rsid w:val="007B4CA2"/>
    <w:rsid w:val="007C0316"/>
    <w:rsid w:val="007C1D9F"/>
    <w:rsid w:val="007C3DEB"/>
    <w:rsid w:val="007C4FC6"/>
    <w:rsid w:val="007C4FFF"/>
    <w:rsid w:val="007C66E8"/>
    <w:rsid w:val="007C6768"/>
    <w:rsid w:val="007C74DF"/>
    <w:rsid w:val="007C7CB2"/>
    <w:rsid w:val="007D00B4"/>
    <w:rsid w:val="007D2E4D"/>
    <w:rsid w:val="007D41C2"/>
    <w:rsid w:val="007D5E62"/>
    <w:rsid w:val="007D78A0"/>
    <w:rsid w:val="007D7FBF"/>
    <w:rsid w:val="007E01F3"/>
    <w:rsid w:val="007E2081"/>
    <w:rsid w:val="007E36B7"/>
    <w:rsid w:val="007E4A4E"/>
    <w:rsid w:val="007E6351"/>
    <w:rsid w:val="007E6C50"/>
    <w:rsid w:val="007F14B8"/>
    <w:rsid w:val="007F6544"/>
    <w:rsid w:val="007F7AC7"/>
    <w:rsid w:val="008008FF"/>
    <w:rsid w:val="00801446"/>
    <w:rsid w:val="00802BBE"/>
    <w:rsid w:val="0080402E"/>
    <w:rsid w:val="008051CD"/>
    <w:rsid w:val="008056F0"/>
    <w:rsid w:val="00805E53"/>
    <w:rsid w:val="00806828"/>
    <w:rsid w:val="00807FD1"/>
    <w:rsid w:val="00811FF7"/>
    <w:rsid w:val="008120E2"/>
    <w:rsid w:val="00815117"/>
    <w:rsid w:val="00815373"/>
    <w:rsid w:val="008177DF"/>
    <w:rsid w:val="00823E1D"/>
    <w:rsid w:val="00824298"/>
    <w:rsid w:val="00824F52"/>
    <w:rsid w:val="00832744"/>
    <w:rsid w:val="00832865"/>
    <w:rsid w:val="008372EB"/>
    <w:rsid w:val="00837738"/>
    <w:rsid w:val="00841497"/>
    <w:rsid w:val="00842275"/>
    <w:rsid w:val="00843481"/>
    <w:rsid w:val="00844D20"/>
    <w:rsid w:val="00845537"/>
    <w:rsid w:val="00850E1E"/>
    <w:rsid w:val="0085176F"/>
    <w:rsid w:val="00851A8A"/>
    <w:rsid w:val="00853BDF"/>
    <w:rsid w:val="00854FF4"/>
    <w:rsid w:val="00860552"/>
    <w:rsid w:val="00861148"/>
    <w:rsid w:val="008611C0"/>
    <w:rsid w:val="008615AA"/>
    <w:rsid w:val="00862C90"/>
    <w:rsid w:val="00865714"/>
    <w:rsid w:val="00867C38"/>
    <w:rsid w:val="008702F0"/>
    <w:rsid w:val="00870D3D"/>
    <w:rsid w:val="00882B44"/>
    <w:rsid w:val="00884718"/>
    <w:rsid w:val="0088478D"/>
    <w:rsid w:val="00884AFC"/>
    <w:rsid w:val="00885992"/>
    <w:rsid w:val="008865DE"/>
    <w:rsid w:val="00886D45"/>
    <w:rsid w:val="00887213"/>
    <w:rsid w:val="00891CA6"/>
    <w:rsid w:val="00891E26"/>
    <w:rsid w:val="0089225D"/>
    <w:rsid w:val="00894879"/>
    <w:rsid w:val="008965AA"/>
    <w:rsid w:val="00896F6B"/>
    <w:rsid w:val="00897B6D"/>
    <w:rsid w:val="008A407F"/>
    <w:rsid w:val="008A6D88"/>
    <w:rsid w:val="008A7E42"/>
    <w:rsid w:val="008B4EDB"/>
    <w:rsid w:val="008B5A26"/>
    <w:rsid w:val="008B7B25"/>
    <w:rsid w:val="008C2DF4"/>
    <w:rsid w:val="008C738A"/>
    <w:rsid w:val="008D1BC7"/>
    <w:rsid w:val="008D5058"/>
    <w:rsid w:val="008D5283"/>
    <w:rsid w:val="008D76B9"/>
    <w:rsid w:val="008E32EE"/>
    <w:rsid w:val="008E5031"/>
    <w:rsid w:val="008E61D9"/>
    <w:rsid w:val="008E75BF"/>
    <w:rsid w:val="008F0186"/>
    <w:rsid w:val="008F1604"/>
    <w:rsid w:val="008F1B39"/>
    <w:rsid w:val="008F4603"/>
    <w:rsid w:val="008F481D"/>
    <w:rsid w:val="009009AD"/>
    <w:rsid w:val="00901658"/>
    <w:rsid w:val="009030F7"/>
    <w:rsid w:val="009031FF"/>
    <w:rsid w:val="00906613"/>
    <w:rsid w:val="00907152"/>
    <w:rsid w:val="00907CBE"/>
    <w:rsid w:val="00912C09"/>
    <w:rsid w:val="009171D6"/>
    <w:rsid w:val="0091745A"/>
    <w:rsid w:val="00917C63"/>
    <w:rsid w:val="00921580"/>
    <w:rsid w:val="009239F9"/>
    <w:rsid w:val="00925396"/>
    <w:rsid w:val="00927092"/>
    <w:rsid w:val="00927D32"/>
    <w:rsid w:val="00934244"/>
    <w:rsid w:val="009345C1"/>
    <w:rsid w:val="00935597"/>
    <w:rsid w:val="00935ECD"/>
    <w:rsid w:val="00943E37"/>
    <w:rsid w:val="009440EC"/>
    <w:rsid w:val="00946B05"/>
    <w:rsid w:val="00947079"/>
    <w:rsid w:val="00947A65"/>
    <w:rsid w:val="00951E3A"/>
    <w:rsid w:val="0095320C"/>
    <w:rsid w:val="00954669"/>
    <w:rsid w:val="009550BB"/>
    <w:rsid w:val="00956DF2"/>
    <w:rsid w:val="00956F3B"/>
    <w:rsid w:val="00960EFA"/>
    <w:rsid w:val="00962DDE"/>
    <w:rsid w:val="00962F53"/>
    <w:rsid w:val="00965449"/>
    <w:rsid w:val="00967901"/>
    <w:rsid w:val="00974FC2"/>
    <w:rsid w:val="009767A6"/>
    <w:rsid w:val="009852A5"/>
    <w:rsid w:val="0098552B"/>
    <w:rsid w:val="0098573C"/>
    <w:rsid w:val="00986F9D"/>
    <w:rsid w:val="0099080A"/>
    <w:rsid w:val="009910BA"/>
    <w:rsid w:val="00991288"/>
    <w:rsid w:val="00991F0C"/>
    <w:rsid w:val="00992EBA"/>
    <w:rsid w:val="00996B3C"/>
    <w:rsid w:val="00997882"/>
    <w:rsid w:val="009A01F4"/>
    <w:rsid w:val="009A2767"/>
    <w:rsid w:val="009A30C9"/>
    <w:rsid w:val="009A36BA"/>
    <w:rsid w:val="009A6F6C"/>
    <w:rsid w:val="009B0CBC"/>
    <w:rsid w:val="009B12D8"/>
    <w:rsid w:val="009B19A0"/>
    <w:rsid w:val="009B24FF"/>
    <w:rsid w:val="009B2B81"/>
    <w:rsid w:val="009B6B5F"/>
    <w:rsid w:val="009C04C7"/>
    <w:rsid w:val="009C1D83"/>
    <w:rsid w:val="009C2CBD"/>
    <w:rsid w:val="009C3812"/>
    <w:rsid w:val="009C4099"/>
    <w:rsid w:val="009C4272"/>
    <w:rsid w:val="009C4D66"/>
    <w:rsid w:val="009C70AB"/>
    <w:rsid w:val="009C7760"/>
    <w:rsid w:val="009D010F"/>
    <w:rsid w:val="009D0A01"/>
    <w:rsid w:val="009D396A"/>
    <w:rsid w:val="009D3D8E"/>
    <w:rsid w:val="009D5D06"/>
    <w:rsid w:val="009D7CAC"/>
    <w:rsid w:val="009E38FB"/>
    <w:rsid w:val="009E4A13"/>
    <w:rsid w:val="009E4A4A"/>
    <w:rsid w:val="009E4E78"/>
    <w:rsid w:val="009E51C7"/>
    <w:rsid w:val="009E71D4"/>
    <w:rsid w:val="009E72C0"/>
    <w:rsid w:val="009F0915"/>
    <w:rsid w:val="009F31E2"/>
    <w:rsid w:val="009F3643"/>
    <w:rsid w:val="009F4DFE"/>
    <w:rsid w:val="009F4E18"/>
    <w:rsid w:val="00A00DC7"/>
    <w:rsid w:val="00A01768"/>
    <w:rsid w:val="00A019B3"/>
    <w:rsid w:val="00A0230D"/>
    <w:rsid w:val="00A031C0"/>
    <w:rsid w:val="00A04C9F"/>
    <w:rsid w:val="00A04EEA"/>
    <w:rsid w:val="00A0541F"/>
    <w:rsid w:val="00A05878"/>
    <w:rsid w:val="00A108FC"/>
    <w:rsid w:val="00A122CE"/>
    <w:rsid w:val="00A1248C"/>
    <w:rsid w:val="00A145C8"/>
    <w:rsid w:val="00A14C27"/>
    <w:rsid w:val="00A15036"/>
    <w:rsid w:val="00A17A1C"/>
    <w:rsid w:val="00A20ECA"/>
    <w:rsid w:val="00A22830"/>
    <w:rsid w:val="00A250DB"/>
    <w:rsid w:val="00A274FE"/>
    <w:rsid w:val="00A3031F"/>
    <w:rsid w:val="00A307D9"/>
    <w:rsid w:val="00A34370"/>
    <w:rsid w:val="00A35AFB"/>
    <w:rsid w:val="00A406BF"/>
    <w:rsid w:val="00A41FFF"/>
    <w:rsid w:val="00A50016"/>
    <w:rsid w:val="00A500EA"/>
    <w:rsid w:val="00A51BD5"/>
    <w:rsid w:val="00A53850"/>
    <w:rsid w:val="00A53898"/>
    <w:rsid w:val="00A551F3"/>
    <w:rsid w:val="00A5550B"/>
    <w:rsid w:val="00A5742E"/>
    <w:rsid w:val="00A579F5"/>
    <w:rsid w:val="00A57B32"/>
    <w:rsid w:val="00A609BD"/>
    <w:rsid w:val="00A613A3"/>
    <w:rsid w:val="00A6284D"/>
    <w:rsid w:val="00A62DBD"/>
    <w:rsid w:val="00A66226"/>
    <w:rsid w:val="00A662EE"/>
    <w:rsid w:val="00A66E7B"/>
    <w:rsid w:val="00A67CA7"/>
    <w:rsid w:val="00A70F5E"/>
    <w:rsid w:val="00A71489"/>
    <w:rsid w:val="00A73D50"/>
    <w:rsid w:val="00A76522"/>
    <w:rsid w:val="00A76C2E"/>
    <w:rsid w:val="00A773C0"/>
    <w:rsid w:val="00A82C7C"/>
    <w:rsid w:val="00A8331A"/>
    <w:rsid w:val="00A841BC"/>
    <w:rsid w:val="00A85AA2"/>
    <w:rsid w:val="00A86A45"/>
    <w:rsid w:val="00A918B2"/>
    <w:rsid w:val="00A91CF6"/>
    <w:rsid w:val="00A92B1D"/>
    <w:rsid w:val="00A92B63"/>
    <w:rsid w:val="00A9449B"/>
    <w:rsid w:val="00A94C47"/>
    <w:rsid w:val="00A94DE6"/>
    <w:rsid w:val="00A97BFC"/>
    <w:rsid w:val="00AA0339"/>
    <w:rsid w:val="00AA1151"/>
    <w:rsid w:val="00AA40D9"/>
    <w:rsid w:val="00AA41D8"/>
    <w:rsid w:val="00AA42E0"/>
    <w:rsid w:val="00AA437C"/>
    <w:rsid w:val="00AA6A7F"/>
    <w:rsid w:val="00AA6C3E"/>
    <w:rsid w:val="00AB1F5B"/>
    <w:rsid w:val="00AB33C1"/>
    <w:rsid w:val="00AB36A8"/>
    <w:rsid w:val="00AB41A8"/>
    <w:rsid w:val="00AB6679"/>
    <w:rsid w:val="00AB6DDA"/>
    <w:rsid w:val="00AC13D8"/>
    <w:rsid w:val="00AC223D"/>
    <w:rsid w:val="00AC3919"/>
    <w:rsid w:val="00AC47D3"/>
    <w:rsid w:val="00AC5034"/>
    <w:rsid w:val="00AC616D"/>
    <w:rsid w:val="00AC7E6A"/>
    <w:rsid w:val="00AD1F7E"/>
    <w:rsid w:val="00AD3CEC"/>
    <w:rsid w:val="00AD4559"/>
    <w:rsid w:val="00AD5B99"/>
    <w:rsid w:val="00AD699C"/>
    <w:rsid w:val="00AD6D0D"/>
    <w:rsid w:val="00AD6E24"/>
    <w:rsid w:val="00AE05E8"/>
    <w:rsid w:val="00AE2A90"/>
    <w:rsid w:val="00AE30B0"/>
    <w:rsid w:val="00AE43DA"/>
    <w:rsid w:val="00AE4A09"/>
    <w:rsid w:val="00AE4B99"/>
    <w:rsid w:val="00AF264B"/>
    <w:rsid w:val="00AF28A7"/>
    <w:rsid w:val="00AF397B"/>
    <w:rsid w:val="00AF6EA3"/>
    <w:rsid w:val="00AF75F4"/>
    <w:rsid w:val="00B01299"/>
    <w:rsid w:val="00B01E07"/>
    <w:rsid w:val="00B01EFB"/>
    <w:rsid w:val="00B034AD"/>
    <w:rsid w:val="00B03BAE"/>
    <w:rsid w:val="00B05303"/>
    <w:rsid w:val="00B072CA"/>
    <w:rsid w:val="00B1067A"/>
    <w:rsid w:val="00B10B46"/>
    <w:rsid w:val="00B111E9"/>
    <w:rsid w:val="00B12E65"/>
    <w:rsid w:val="00B13226"/>
    <w:rsid w:val="00B146DF"/>
    <w:rsid w:val="00B20631"/>
    <w:rsid w:val="00B213C5"/>
    <w:rsid w:val="00B21914"/>
    <w:rsid w:val="00B22AE3"/>
    <w:rsid w:val="00B234CC"/>
    <w:rsid w:val="00B237D0"/>
    <w:rsid w:val="00B2399D"/>
    <w:rsid w:val="00B239A7"/>
    <w:rsid w:val="00B249AA"/>
    <w:rsid w:val="00B26EE2"/>
    <w:rsid w:val="00B272AD"/>
    <w:rsid w:val="00B313BF"/>
    <w:rsid w:val="00B31F65"/>
    <w:rsid w:val="00B353EB"/>
    <w:rsid w:val="00B357AA"/>
    <w:rsid w:val="00B361F5"/>
    <w:rsid w:val="00B378CC"/>
    <w:rsid w:val="00B3798C"/>
    <w:rsid w:val="00B40CCA"/>
    <w:rsid w:val="00B43570"/>
    <w:rsid w:val="00B45117"/>
    <w:rsid w:val="00B45C74"/>
    <w:rsid w:val="00B50E84"/>
    <w:rsid w:val="00B53A82"/>
    <w:rsid w:val="00B53E01"/>
    <w:rsid w:val="00B53F41"/>
    <w:rsid w:val="00B57794"/>
    <w:rsid w:val="00B600E3"/>
    <w:rsid w:val="00B639F3"/>
    <w:rsid w:val="00B66A25"/>
    <w:rsid w:val="00B70888"/>
    <w:rsid w:val="00B7111F"/>
    <w:rsid w:val="00B72E65"/>
    <w:rsid w:val="00B740EC"/>
    <w:rsid w:val="00B77D04"/>
    <w:rsid w:val="00B84669"/>
    <w:rsid w:val="00B853DC"/>
    <w:rsid w:val="00B8545E"/>
    <w:rsid w:val="00B8590F"/>
    <w:rsid w:val="00B85C20"/>
    <w:rsid w:val="00B866A3"/>
    <w:rsid w:val="00B92349"/>
    <w:rsid w:val="00B92580"/>
    <w:rsid w:val="00B93593"/>
    <w:rsid w:val="00B937EF"/>
    <w:rsid w:val="00B9494B"/>
    <w:rsid w:val="00BA153E"/>
    <w:rsid w:val="00BA3790"/>
    <w:rsid w:val="00BA5FA8"/>
    <w:rsid w:val="00BA6787"/>
    <w:rsid w:val="00BA7940"/>
    <w:rsid w:val="00BB1415"/>
    <w:rsid w:val="00BB1763"/>
    <w:rsid w:val="00BB6EAC"/>
    <w:rsid w:val="00BC2301"/>
    <w:rsid w:val="00BC405C"/>
    <w:rsid w:val="00BC4232"/>
    <w:rsid w:val="00BC446B"/>
    <w:rsid w:val="00BC46C8"/>
    <w:rsid w:val="00BC4E98"/>
    <w:rsid w:val="00BC6E8F"/>
    <w:rsid w:val="00BC77EE"/>
    <w:rsid w:val="00BC7A09"/>
    <w:rsid w:val="00BD2FA6"/>
    <w:rsid w:val="00BD5ABE"/>
    <w:rsid w:val="00BE0848"/>
    <w:rsid w:val="00BE65AA"/>
    <w:rsid w:val="00BF1C8E"/>
    <w:rsid w:val="00BF423F"/>
    <w:rsid w:val="00BF522E"/>
    <w:rsid w:val="00BF67DB"/>
    <w:rsid w:val="00BF7D3E"/>
    <w:rsid w:val="00C02B42"/>
    <w:rsid w:val="00C045D5"/>
    <w:rsid w:val="00C07DDD"/>
    <w:rsid w:val="00C10306"/>
    <w:rsid w:val="00C11B74"/>
    <w:rsid w:val="00C13BCC"/>
    <w:rsid w:val="00C14F69"/>
    <w:rsid w:val="00C14F86"/>
    <w:rsid w:val="00C21A34"/>
    <w:rsid w:val="00C2365C"/>
    <w:rsid w:val="00C2388B"/>
    <w:rsid w:val="00C239D4"/>
    <w:rsid w:val="00C2516C"/>
    <w:rsid w:val="00C27B2D"/>
    <w:rsid w:val="00C27F84"/>
    <w:rsid w:val="00C30366"/>
    <w:rsid w:val="00C31F14"/>
    <w:rsid w:val="00C32C76"/>
    <w:rsid w:val="00C32E75"/>
    <w:rsid w:val="00C33CA9"/>
    <w:rsid w:val="00C36841"/>
    <w:rsid w:val="00C36FFA"/>
    <w:rsid w:val="00C37A2D"/>
    <w:rsid w:val="00C40146"/>
    <w:rsid w:val="00C41D63"/>
    <w:rsid w:val="00C42407"/>
    <w:rsid w:val="00C43650"/>
    <w:rsid w:val="00C4642D"/>
    <w:rsid w:val="00C50643"/>
    <w:rsid w:val="00C528E2"/>
    <w:rsid w:val="00C53B24"/>
    <w:rsid w:val="00C55C58"/>
    <w:rsid w:val="00C56331"/>
    <w:rsid w:val="00C56D81"/>
    <w:rsid w:val="00C6008D"/>
    <w:rsid w:val="00C623E5"/>
    <w:rsid w:val="00C63754"/>
    <w:rsid w:val="00C677AB"/>
    <w:rsid w:val="00C713B6"/>
    <w:rsid w:val="00C72746"/>
    <w:rsid w:val="00C73869"/>
    <w:rsid w:val="00C8105D"/>
    <w:rsid w:val="00C84835"/>
    <w:rsid w:val="00C90A16"/>
    <w:rsid w:val="00C92B2A"/>
    <w:rsid w:val="00C953B4"/>
    <w:rsid w:val="00C96C8F"/>
    <w:rsid w:val="00C97013"/>
    <w:rsid w:val="00C97ED0"/>
    <w:rsid w:val="00CA15BF"/>
    <w:rsid w:val="00CA1633"/>
    <w:rsid w:val="00CA2C1E"/>
    <w:rsid w:val="00CA32AA"/>
    <w:rsid w:val="00CA5BEF"/>
    <w:rsid w:val="00CA76CE"/>
    <w:rsid w:val="00CB1BDD"/>
    <w:rsid w:val="00CB1DE6"/>
    <w:rsid w:val="00CB2E65"/>
    <w:rsid w:val="00CB645A"/>
    <w:rsid w:val="00CB6736"/>
    <w:rsid w:val="00CB68C3"/>
    <w:rsid w:val="00CC35E3"/>
    <w:rsid w:val="00CC4061"/>
    <w:rsid w:val="00CC58C2"/>
    <w:rsid w:val="00CD4076"/>
    <w:rsid w:val="00CD4926"/>
    <w:rsid w:val="00CD6432"/>
    <w:rsid w:val="00CD6963"/>
    <w:rsid w:val="00CE16F8"/>
    <w:rsid w:val="00CE1F4D"/>
    <w:rsid w:val="00CE2090"/>
    <w:rsid w:val="00CE35F7"/>
    <w:rsid w:val="00CE529E"/>
    <w:rsid w:val="00CE5ADC"/>
    <w:rsid w:val="00CF3123"/>
    <w:rsid w:val="00CF3410"/>
    <w:rsid w:val="00CF4653"/>
    <w:rsid w:val="00CF4962"/>
    <w:rsid w:val="00CF4D4E"/>
    <w:rsid w:val="00CF7839"/>
    <w:rsid w:val="00D0072A"/>
    <w:rsid w:val="00D01121"/>
    <w:rsid w:val="00D014F2"/>
    <w:rsid w:val="00D02A09"/>
    <w:rsid w:val="00D03EAA"/>
    <w:rsid w:val="00D054E8"/>
    <w:rsid w:val="00D05683"/>
    <w:rsid w:val="00D0573C"/>
    <w:rsid w:val="00D06905"/>
    <w:rsid w:val="00D104EA"/>
    <w:rsid w:val="00D107D0"/>
    <w:rsid w:val="00D144B5"/>
    <w:rsid w:val="00D178F4"/>
    <w:rsid w:val="00D20F50"/>
    <w:rsid w:val="00D23374"/>
    <w:rsid w:val="00D24729"/>
    <w:rsid w:val="00D25954"/>
    <w:rsid w:val="00D26045"/>
    <w:rsid w:val="00D2673A"/>
    <w:rsid w:val="00D32492"/>
    <w:rsid w:val="00D329E9"/>
    <w:rsid w:val="00D3690F"/>
    <w:rsid w:val="00D36BCF"/>
    <w:rsid w:val="00D378CA"/>
    <w:rsid w:val="00D40EEE"/>
    <w:rsid w:val="00D41409"/>
    <w:rsid w:val="00D422C2"/>
    <w:rsid w:val="00D42477"/>
    <w:rsid w:val="00D4426F"/>
    <w:rsid w:val="00D45B39"/>
    <w:rsid w:val="00D46213"/>
    <w:rsid w:val="00D50284"/>
    <w:rsid w:val="00D50DC1"/>
    <w:rsid w:val="00D548D5"/>
    <w:rsid w:val="00D55AF4"/>
    <w:rsid w:val="00D56E88"/>
    <w:rsid w:val="00D60032"/>
    <w:rsid w:val="00D64067"/>
    <w:rsid w:val="00D72C1A"/>
    <w:rsid w:val="00D72CC6"/>
    <w:rsid w:val="00D74144"/>
    <w:rsid w:val="00D743E7"/>
    <w:rsid w:val="00D74B31"/>
    <w:rsid w:val="00D7750E"/>
    <w:rsid w:val="00D80AA8"/>
    <w:rsid w:val="00D81417"/>
    <w:rsid w:val="00D83D29"/>
    <w:rsid w:val="00D90298"/>
    <w:rsid w:val="00D9261B"/>
    <w:rsid w:val="00D9297A"/>
    <w:rsid w:val="00D96467"/>
    <w:rsid w:val="00D97EDF"/>
    <w:rsid w:val="00DA07E6"/>
    <w:rsid w:val="00DA241B"/>
    <w:rsid w:val="00DA748D"/>
    <w:rsid w:val="00DB048C"/>
    <w:rsid w:val="00DB1E1B"/>
    <w:rsid w:val="00DB1E8D"/>
    <w:rsid w:val="00DB29DE"/>
    <w:rsid w:val="00DB2CB6"/>
    <w:rsid w:val="00DB3BD9"/>
    <w:rsid w:val="00DB3E52"/>
    <w:rsid w:val="00DB5832"/>
    <w:rsid w:val="00DB6E2A"/>
    <w:rsid w:val="00DB70B7"/>
    <w:rsid w:val="00DC2BBD"/>
    <w:rsid w:val="00DC5844"/>
    <w:rsid w:val="00DC5D96"/>
    <w:rsid w:val="00DC7488"/>
    <w:rsid w:val="00DD0A54"/>
    <w:rsid w:val="00DD2E95"/>
    <w:rsid w:val="00DD325E"/>
    <w:rsid w:val="00DD74EE"/>
    <w:rsid w:val="00DD7EAF"/>
    <w:rsid w:val="00DE1B2D"/>
    <w:rsid w:val="00DE1DE9"/>
    <w:rsid w:val="00DE1FA9"/>
    <w:rsid w:val="00DE3EB0"/>
    <w:rsid w:val="00DE4F40"/>
    <w:rsid w:val="00DE60B8"/>
    <w:rsid w:val="00DE66DB"/>
    <w:rsid w:val="00DE743F"/>
    <w:rsid w:val="00DF0C91"/>
    <w:rsid w:val="00DF1DBD"/>
    <w:rsid w:val="00DF22CD"/>
    <w:rsid w:val="00DF37E7"/>
    <w:rsid w:val="00DF4454"/>
    <w:rsid w:val="00DF4E2D"/>
    <w:rsid w:val="00DF6915"/>
    <w:rsid w:val="00E005B6"/>
    <w:rsid w:val="00E007E1"/>
    <w:rsid w:val="00E01AFC"/>
    <w:rsid w:val="00E050B4"/>
    <w:rsid w:val="00E052E7"/>
    <w:rsid w:val="00E07DF3"/>
    <w:rsid w:val="00E10961"/>
    <w:rsid w:val="00E10D75"/>
    <w:rsid w:val="00E11A4E"/>
    <w:rsid w:val="00E15D06"/>
    <w:rsid w:val="00E224AD"/>
    <w:rsid w:val="00E25D09"/>
    <w:rsid w:val="00E27730"/>
    <w:rsid w:val="00E31C90"/>
    <w:rsid w:val="00E3390B"/>
    <w:rsid w:val="00E34063"/>
    <w:rsid w:val="00E342B1"/>
    <w:rsid w:val="00E3459E"/>
    <w:rsid w:val="00E37758"/>
    <w:rsid w:val="00E3794D"/>
    <w:rsid w:val="00E43564"/>
    <w:rsid w:val="00E46568"/>
    <w:rsid w:val="00E471CA"/>
    <w:rsid w:val="00E47EFB"/>
    <w:rsid w:val="00E5124D"/>
    <w:rsid w:val="00E51BF1"/>
    <w:rsid w:val="00E55A71"/>
    <w:rsid w:val="00E611FB"/>
    <w:rsid w:val="00E61F9D"/>
    <w:rsid w:val="00E63F6A"/>
    <w:rsid w:val="00E663A3"/>
    <w:rsid w:val="00E671F6"/>
    <w:rsid w:val="00E7179E"/>
    <w:rsid w:val="00E72288"/>
    <w:rsid w:val="00E734B1"/>
    <w:rsid w:val="00E765A1"/>
    <w:rsid w:val="00E768DB"/>
    <w:rsid w:val="00E77944"/>
    <w:rsid w:val="00E815CE"/>
    <w:rsid w:val="00E8349D"/>
    <w:rsid w:val="00E851CE"/>
    <w:rsid w:val="00E862A6"/>
    <w:rsid w:val="00E86F0F"/>
    <w:rsid w:val="00E87A7A"/>
    <w:rsid w:val="00E87CC3"/>
    <w:rsid w:val="00E91E3C"/>
    <w:rsid w:val="00E934FE"/>
    <w:rsid w:val="00E93ADA"/>
    <w:rsid w:val="00E95EB5"/>
    <w:rsid w:val="00E97C67"/>
    <w:rsid w:val="00EA032D"/>
    <w:rsid w:val="00EA13CE"/>
    <w:rsid w:val="00EA160A"/>
    <w:rsid w:val="00EA342A"/>
    <w:rsid w:val="00EA386C"/>
    <w:rsid w:val="00EA6CC3"/>
    <w:rsid w:val="00EA77D8"/>
    <w:rsid w:val="00EB003A"/>
    <w:rsid w:val="00EB2F16"/>
    <w:rsid w:val="00EB4B80"/>
    <w:rsid w:val="00EB7B80"/>
    <w:rsid w:val="00EB7EBD"/>
    <w:rsid w:val="00EC1006"/>
    <w:rsid w:val="00EC1B2D"/>
    <w:rsid w:val="00EC1BD8"/>
    <w:rsid w:val="00EC3D05"/>
    <w:rsid w:val="00EC3D48"/>
    <w:rsid w:val="00ED1863"/>
    <w:rsid w:val="00ED587D"/>
    <w:rsid w:val="00EE37A1"/>
    <w:rsid w:val="00EE55D0"/>
    <w:rsid w:val="00EE77D4"/>
    <w:rsid w:val="00EF64B7"/>
    <w:rsid w:val="00F0427D"/>
    <w:rsid w:val="00F05269"/>
    <w:rsid w:val="00F106C3"/>
    <w:rsid w:val="00F128F8"/>
    <w:rsid w:val="00F154B5"/>
    <w:rsid w:val="00F16866"/>
    <w:rsid w:val="00F178CC"/>
    <w:rsid w:val="00F20418"/>
    <w:rsid w:val="00F21392"/>
    <w:rsid w:val="00F27E50"/>
    <w:rsid w:val="00F30CAE"/>
    <w:rsid w:val="00F35AA9"/>
    <w:rsid w:val="00F376B0"/>
    <w:rsid w:val="00F42E40"/>
    <w:rsid w:val="00F4731C"/>
    <w:rsid w:val="00F47A4A"/>
    <w:rsid w:val="00F512B9"/>
    <w:rsid w:val="00F56CB9"/>
    <w:rsid w:val="00F60174"/>
    <w:rsid w:val="00F61326"/>
    <w:rsid w:val="00F61638"/>
    <w:rsid w:val="00F624DC"/>
    <w:rsid w:val="00F6262A"/>
    <w:rsid w:val="00F65117"/>
    <w:rsid w:val="00F70338"/>
    <w:rsid w:val="00F708A7"/>
    <w:rsid w:val="00F713A9"/>
    <w:rsid w:val="00F7217E"/>
    <w:rsid w:val="00F754F1"/>
    <w:rsid w:val="00F76E98"/>
    <w:rsid w:val="00F8107C"/>
    <w:rsid w:val="00F82DAB"/>
    <w:rsid w:val="00F82EBC"/>
    <w:rsid w:val="00F834BB"/>
    <w:rsid w:val="00F84FF7"/>
    <w:rsid w:val="00F85E36"/>
    <w:rsid w:val="00F925C2"/>
    <w:rsid w:val="00F92E29"/>
    <w:rsid w:val="00F9655D"/>
    <w:rsid w:val="00FA0490"/>
    <w:rsid w:val="00FA79C4"/>
    <w:rsid w:val="00FA7C1F"/>
    <w:rsid w:val="00FB12E6"/>
    <w:rsid w:val="00FB151B"/>
    <w:rsid w:val="00FB2936"/>
    <w:rsid w:val="00FC1DE4"/>
    <w:rsid w:val="00FC3B35"/>
    <w:rsid w:val="00FC44E7"/>
    <w:rsid w:val="00FC47CC"/>
    <w:rsid w:val="00FC624E"/>
    <w:rsid w:val="00FD0550"/>
    <w:rsid w:val="00FD6F3A"/>
    <w:rsid w:val="00FD6FC7"/>
    <w:rsid w:val="00FD7B4F"/>
    <w:rsid w:val="00FD7CDA"/>
    <w:rsid w:val="00FE0F64"/>
    <w:rsid w:val="00FE1EC1"/>
    <w:rsid w:val="00FE2FD3"/>
    <w:rsid w:val="00FE36E2"/>
    <w:rsid w:val="00FE4C05"/>
    <w:rsid w:val="00FE6904"/>
    <w:rsid w:val="00FF30E1"/>
    <w:rsid w:val="00FF32F2"/>
    <w:rsid w:val="00FF5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E57"/>
    <w:pPr>
      <w:widowControl w:val="0"/>
      <w:spacing w:before="18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626287"/>
    <w:pPr>
      <w:keepNext/>
      <w:spacing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761182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761182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26287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7279"/>
    <w:rPr>
      <w:rFonts w:ascii="Cambria" w:eastAsia="新細明體" w:hAnsi="Cambria" w:cs="Times New Roman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7279"/>
    <w:rPr>
      <w:rFonts w:ascii="Cambria" w:eastAsia="新細明體" w:hAnsi="Cambria" w:cs="Times New Roman"/>
      <w:sz w:val="36"/>
      <w:szCs w:val="36"/>
    </w:rPr>
  </w:style>
  <w:style w:type="paragraph" w:styleId="Header">
    <w:name w:val="header"/>
    <w:basedOn w:val="Normal"/>
    <w:link w:val="HeaderChar"/>
    <w:uiPriority w:val="99"/>
    <w:semiHidden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07DF3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07DF3"/>
    <w:rPr>
      <w:rFonts w:cs="Times New Roman"/>
      <w:sz w:val="20"/>
      <w:szCs w:val="20"/>
    </w:rPr>
  </w:style>
  <w:style w:type="table" w:styleId="TableGrid">
    <w:name w:val="Table Grid"/>
    <w:basedOn w:val="TableNormal"/>
    <w:uiPriority w:val="99"/>
    <w:rsid w:val="003B64A1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link w:val="NormalWebChar"/>
    <w:uiPriority w:val="99"/>
    <w:rsid w:val="001A65B4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  <w:szCs w:val="24"/>
    </w:rPr>
  </w:style>
  <w:style w:type="paragraph" w:customStyle="1" w:styleId="a1">
    <w:name w:val="電子報標題一(紅)"/>
    <w:basedOn w:val="Heading1"/>
    <w:link w:val="10"/>
    <w:uiPriority w:val="99"/>
    <w:rsid w:val="00626287"/>
    <w:pPr>
      <w:numPr>
        <w:numId w:val="2"/>
      </w:numPr>
      <w:spacing w:before="0" w:after="0" w:line="400" w:lineRule="exact"/>
      <w:jc w:val="both"/>
    </w:pPr>
    <w:rPr>
      <w:rFonts w:ascii="標楷體" w:eastAsia="標楷體" w:hAnsi="標楷體"/>
      <w:bCs w:val="0"/>
      <w:color w:val="FF0000"/>
      <w:sz w:val="30"/>
      <w:szCs w:val="30"/>
    </w:rPr>
  </w:style>
  <w:style w:type="paragraph" w:customStyle="1" w:styleId="a2">
    <w:name w:val="電子報標題一(黑)"/>
    <w:basedOn w:val="a1"/>
    <w:link w:val="a3"/>
    <w:uiPriority w:val="99"/>
    <w:rsid w:val="00BF1C8E"/>
    <w:rPr>
      <w:b w:val="0"/>
      <w:color w:val="000000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626287"/>
    <w:rPr>
      <w:rFonts w:ascii="新細明體" w:eastAsia="新細明體" w:hAnsi="新細明體" w:cs="新細明體"/>
      <w:kern w:val="0"/>
      <w:sz w:val="24"/>
      <w:szCs w:val="24"/>
    </w:rPr>
  </w:style>
  <w:style w:type="character" w:customStyle="1" w:styleId="a4">
    <w:name w:val="電子報標題一(紅) 字元"/>
    <w:basedOn w:val="NormalWebChar"/>
    <w:link w:val="a1"/>
    <w:uiPriority w:val="99"/>
    <w:locked/>
    <w:rsid w:val="00626287"/>
  </w:style>
  <w:style w:type="paragraph" w:customStyle="1" w:styleId="a5">
    <w:name w:val="電子報內文(縮排)"/>
    <w:basedOn w:val="a6"/>
    <w:link w:val="a7"/>
    <w:uiPriority w:val="99"/>
    <w:rsid w:val="00D55AF4"/>
    <w:pPr>
      <w:ind w:leftChars="300" w:left="300" w:firstLineChars="200" w:firstLine="200"/>
    </w:pPr>
  </w:style>
  <w:style w:type="character" w:customStyle="1" w:styleId="10">
    <w:name w:val="電子報標題一(紅) 字元1"/>
    <w:basedOn w:val="Heading1Char"/>
    <w:link w:val="a1"/>
    <w:uiPriority w:val="99"/>
    <w:locked/>
    <w:rsid w:val="00BF1C8E"/>
    <w:rPr>
      <w:rFonts w:ascii="標楷體" w:eastAsia="標楷體" w:hAnsi="標楷體"/>
      <w:color w:val="FF0000"/>
      <w:sz w:val="30"/>
      <w:szCs w:val="30"/>
      <w:lang w:val="en-US" w:eastAsia="zh-TW" w:bidi="ar-SA"/>
    </w:rPr>
  </w:style>
  <w:style w:type="character" w:customStyle="1" w:styleId="a3">
    <w:name w:val="電子報標題一(黑) 字元"/>
    <w:basedOn w:val="10"/>
    <w:link w:val="a2"/>
    <w:uiPriority w:val="99"/>
    <w:locked/>
    <w:rsid w:val="00BF1C8E"/>
    <w:rPr>
      <w:color w:val="000000"/>
    </w:rPr>
  </w:style>
  <w:style w:type="paragraph" w:customStyle="1" w:styleId="a6">
    <w:name w:val="電子報內文(無縮排)"/>
    <w:basedOn w:val="Normal"/>
    <w:link w:val="a8"/>
    <w:uiPriority w:val="99"/>
    <w:rsid w:val="00D55AF4"/>
    <w:pPr>
      <w:spacing w:before="0" w:line="360" w:lineRule="exact"/>
      <w:ind w:leftChars="310" w:left="310"/>
      <w:jc w:val="both"/>
    </w:pPr>
    <w:rPr>
      <w:rFonts w:eastAsia="標楷體"/>
      <w:sz w:val="30"/>
    </w:rPr>
  </w:style>
  <w:style w:type="character" w:customStyle="1" w:styleId="a8">
    <w:name w:val="電子報內文(無縮排) 字元"/>
    <w:basedOn w:val="DefaultParagraphFont"/>
    <w:link w:val="a6"/>
    <w:uiPriority w:val="99"/>
    <w:locked/>
    <w:rsid w:val="00D55AF4"/>
    <w:rPr>
      <w:rFonts w:eastAsia="標楷體" w:cs="Times New Roman"/>
      <w:sz w:val="30"/>
    </w:rPr>
  </w:style>
  <w:style w:type="character" w:customStyle="1" w:styleId="a7">
    <w:name w:val="電子報內文(縮排) 字元"/>
    <w:basedOn w:val="a8"/>
    <w:link w:val="a5"/>
    <w:uiPriority w:val="99"/>
    <w:locked/>
    <w:rsid w:val="00D55AF4"/>
  </w:style>
  <w:style w:type="paragraph" w:customStyle="1" w:styleId="a">
    <w:name w:val="電子報內文(編號無縮排)"/>
    <w:basedOn w:val="a5"/>
    <w:link w:val="a9"/>
    <w:uiPriority w:val="99"/>
    <w:rsid w:val="00577A78"/>
    <w:pPr>
      <w:numPr>
        <w:numId w:val="10"/>
      </w:numPr>
      <w:tabs>
        <w:tab w:val="left" w:pos="1159"/>
      </w:tabs>
      <w:ind w:leftChars="0" w:left="0" w:firstLineChars="0" w:firstLine="0"/>
    </w:pPr>
  </w:style>
  <w:style w:type="character" w:customStyle="1" w:styleId="a9">
    <w:name w:val="電子報內文(編號無縮排) 字元"/>
    <w:basedOn w:val="a7"/>
    <w:link w:val="a"/>
    <w:uiPriority w:val="99"/>
    <w:locked/>
    <w:rsid w:val="00577A78"/>
  </w:style>
  <w:style w:type="paragraph" w:customStyle="1" w:styleId="aa">
    <w:name w:val="電子報內文(編號有縮排)"/>
    <w:basedOn w:val="a"/>
    <w:link w:val="ab"/>
    <w:uiPriority w:val="99"/>
    <w:rsid w:val="009852A5"/>
    <w:pPr>
      <w:ind w:left="480" w:firstLine="54"/>
    </w:pPr>
  </w:style>
  <w:style w:type="character" w:customStyle="1" w:styleId="ab">
    <w:name w:val="電子報內文(編號有縮排) 字元"/>
    <w:basedOn w:val="a9"/>
    <w:link w:val="aa"/>
    <w:uiPriority w:val="99"/>
    <w:locked/>
    <w:rsid w:val="009852A5"/>
  </w:style>
  <w:style w:type="character" w:styleId="Hyperlink">
    <w:name w:val="Hyperlink"/>
    <w:basedOn w:val="DefaultParagraphFont"/>
    <w:uiPriority w:val="99"/>
    <w:rsid w:val="004F1EDA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E60B8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DE60B8"/>
    <w:rPr>
      <w:rFonts w:cs="Times New Roman"/>
    </w:rPr>
  </w:style>
  <w:style w:type="paragraph" w:customStyle="1" w:styleId="11">
    <w:name w:val="清單段落1"/>
    <w:basedOn w:val="Normal"/>
    <w:uiPriority w:val="99"/>
    <w:rsid w:val="009D396A"/>
    <w:pPr>
      <w:spacing w:before="0" w:line="240" w:lineRule="auto"/>
      <w:ind w:leftChars="200" w:left="480"/>
    </w:pPr>
  </w:style>
  <w:style w:type="paragraph" w:styleId="TOC2">
    <w:name w:val="toc 2"/>
    <w:basedOn w:val="Normal"/>
    <w:next w:val="Normal"/>
    <w:autoRedefine/>
    <w:uiPriority w:val="99"/>
    <w:rsid w:val="009D396A"/>
    <w:pPr>
      <w:tabs>
        <w:tab w:val="right" w:leader="dot" w:pos="8296"/>
      </w:tabs>
      <w:spacing w:before="0" w:line="240" w:lineRule="auto"/>
      <w:ind w:leftChars="200" w:left="965" w:hangingChars="202" w:hanging="485"/>
    </w:pPr>
    <w:rPr>
      <w:rFonts w:ascii="標楷體" w:eastAsia="標楷體" w:hAnsi="標楷體"/>
      <w:noProof/>
      <w:szCs w:val="24"/>
    </w:rPr>
  </w:style>
  <w:style w:type="paragraph" w:customStyle="1" w:styleId="2">
    <w:name w:val="清單段落2"/>
    <w:basedOn w:val="Normal"/>
    <w:uiPriority w:val="99"/>
    <w:rsid w:val="007B24DC"/>
    <w:pPr>
      <w:spacing w:before="0" w:line="240" w:lineRule="auto"/>
      <w:ind w:leftChars="200" w:left="480"/>
    </w:pPr>
  </w:style>
  <w:style w:type="paragraph" w:styleId="HTMLPreformatted">
    <w:name w:val="HTML Preformatted"/>
    <w:basedOn w:val="Normal"/>
    <w:link w:val="HTMLPreformattedChar"/>
    <w:uiPriority w:val="99"/>
    <w:semiHidden/>
    <w:rsid w:val="007B24D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</w:pPr>
    <w:rPr>
      <w:rFonts w:ascii="細明體" w:eastAsia="細明體" w:hAnsi="細明體" w:cs="細明體"/>
      <w:kern w:val="0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B24DC"/>
    <w:rPr>
      <w:rFonts w:ascii="細明體" w:eastAsia="細明體" w:hAnsi="細明體" w:cs="細明體"/>
      <w:kern w:val="0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7B24DC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DF37E7"/>
    <w:pPr>
      <w:spacing w:before="0" w:line="240" w:lineRule="auto"/>
    </w:pPr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F37E7"/>
    <w:rPr>
      <w:rFonts w:ascii="Cambria" w:eastAsia="新細明體" w:hAnsi="Cambria" w:cs="Times New Roman"/>
      <w:sz w:val="18"/>
      <w:szCs w:val="18"/>
    </w:rPr>
  </w:style>
  <w:style w:type="paragraph" w:customStyle="1" w:styleId="1">
    <w:name w:val="電子報1"/>
    <w:basedOn w:val="Normal"/>
    <w:uiPriority w:val="99"/>
    <w:rsid w:val="00960EFA"/>
    <w:pPr>
      <w:widowControl/>
      <w:numPr>
        <w:numId w:val="11"/>
      </w:numPr>
      <w:spacing w:before="0" w:line="240" w:lineRule="auto"/>
    </w:pPr>
    <w:rPr>
      <w:rFonts w:ascii="標楷體" w:eastAsia="標楷體" w:hAnsi="標楷體" w:cs="Arial Unicode MS"/>
      <w:b/>
      <w:color w:val="FF0000"/>
      <w:kern w:val="0"/>
      <w:sz w:val="42"/>
      <w:szCs w:val="42"/>
    </w:rPr>
  </w:style>
  <w:style w:type="paragraph" w:customStyle="1" w:styleId="111">
    <w:name w:val="111"/>
    <w:basedOn w:val="1"/>
    <w:link w:val="1110"/>
    <w:uiPriority w:val="99"/>
    <w:rsid w:val="00960EFA"/>
    <w:pPr>
      <w:ind w:leftChars="1" w:left="1" w:hangingChars="190" w:hanging="839"/>
    </w:pPr>
  </w:style>
  <w:style w:type="character" w:customStyle="1" w:styleId="1110">
    <w:name w:val="111 字元"/>
    <w:basedOn w:val="DefaultParagraphFont"/>
    <w:link w:val="111"/>
    <w:uiPriority w:val="99"/>
    <w:locked/>
    <w:rsid w:val="00960EFA"/>
    <w:rPr>
      <w:rFonts w:ascii="標楷體" w:eastAsia="標楷體" w:hAnsi="標楷體" w:cs="Arial Unicode MS"/>
      <w:b/>
      <w:color w:val="FF0000"/>
      <w:sz w:val="42"/>
      <w:szCs w:val="42"/>
      <w:lang w:val="en-US" w:eastAsia="zh-TW" w:bidi="ar-SA"/>
    </w:rPr>
  </w:style>
  <w:style w:type="paragraph" w:customStyle="1" w:styleId="Default">
    <w:name w:val="Default"/>
    <w:uiPriority w:val="99"/>
    <w:rsid w:val="00531D3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CommentReference">
    <w:name w:val="annotation reference"/>
    <w:basedOn w:val="DefaultParagraphFont"/>
    <w:uiPriority w:val="99"/>
    <w:semiHidden/>
    <w:rsid w:val="008611C0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8611C0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611C0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611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611C0"/>
    <w:rPr>
      <w:b/>
      <w:bCs/>
    </w:rPr>
  </w:style>
  <w:style w:type="character" w:customStyle="1" w:styleId="text1">
    <w:name w:val="text1"/>
    <w:basedOn w:val="DefaultParagraphFont"/>
    <w:uiPriority w:val="99"/>
    <w:rsid w:val="00152BBC"/>
    <w:rPr>
      <w:rFonts w:ascii="?" w:hAnsi="?" w:cs="Times New Roman"/>
      <w:sz w:val="20"/>
      <w:szCs w:val="20"/>
    </w:rPr>
  </w:style>
  <w:style w:type="character" w:styleId="Strong">
    <w:name w:val="Strong"/>
    <w:basedOn w:val="DefaultParagraphFont"/>
    <w:uiPriority w:val="99"/>
    <w:qFormat/>
    <w:locked/>
    <w:rsid w:val="00A51BD5"/>
    <w:rPr>
      <w:rFonts w:cs="Times New Roman"/>
      <w:b/>
      <w:bCs/>
    </w:rPr>
  </w:style>
  <w:style w:type="paragraph" w:customStyle="1" w:styleId="ac">
    <w:name w:val="電子報項目內文"/>
    <w:basedOn w:val="Normal"/>
    <w:link w:val="ad"/>
    <w:uiPriority w:val="99"/>
    <w:rsid w:val="0042218E"/>
    <w:pPr>
      <w:adjustRightInd w:val="0"/>
      <w:snapToGrid w:val="0"/>
      <w:spacing w:before="0" w:line="240" w:lineRule="auto"/>
      <w:ind w:leftChars="450" w:left="450"/>
    </w:pPr>
    <w:rPr>
      <w:rFonts w:ascii="Times New Roman" w:eastAsia="標楷體" w:hAnsi="Times New Roman"/>
      <w:sz w:val="36"/>
      <w:szCs w:val="20"/>
    </w:rPr>
  </w:style>
  <w:style w:type="character" w:customStyle="1" w:styleId="ad">
    <w:name w:val="電子報項目內文 字元"/>
    <w:basedOn w:val="DefaultParagraphFont"/>
    <w:link w:val="ac"/>
    <w:uiPriority w:val="99"/>
    <w:locked/>
    <w:rsid w:val="0042218E"/>
    <w:rPr>
      <w:rFonts w:eastAsia="標楷體" w:cs="Times New Roman"/>
      <w:kern w:val="2"/>
      <w:sz w:val="36"/>
      <w:lang w:val="en-US" w:eastAsia="zh-TW" w:bidi="ar-SA"/>
    </w:rPr>
  </w:style>
  <w:style w:type="paragraph" w:customStyle="1" w:styleId="a0">
    <w:name w:val="電子報項目標題"/>
    <w:basedOn w:val="Normal"/>
    <w:link w:val="ae"/>
    <w:uiPriority w:val="99"/>
    <w:rsid w:val="00B239A7"/>
    <w:pPr>
      <w:numPr>
        <w:numId w:val="13"/>
      </w:numPr>
      <w:adjustRightInd w:val="0"/>
      <w:snapToGrid w:val="0"/>
      <w:spacing w:before="0" w:line="240" w:lineRule="auto"/>
      <w:ind w:left="1331"/>
    </w:pPr>
    <w:rPr>
      <w:rFonts w:ascii="Times New Roman" w:eastAsia="標楷體" w:hAnsi="Times New Roman"/>
      <w:sz w:val="36"/>
      <w:szCs w:val="20"/>
    </w:rPr>
  </w:style>
  <w:style w:type="character" w:customStyle="1" w:styleId="ae">
    <w:name w:val="電子報項目標題 字元"/>
    <w:basedOn w:val="DefaultParagraphFont"/>
    <w:link w:val="a0"/>
    <w:uiPriority w:val="99"/>
    <w:locked/>
    <w:rsid w:val="00B239A7"/>
    <w:rPr>
      <w:rFonts w:ascii="Times New Roman" w:eastAsia="標楷體" w:hAnsi="Times New Roman"/>
      <w:sz w:val="36"/>
      <w:szCs w:val="20"/>
    </w:rPr>
  </w:style>
  <w:style w:type="paragraph" w:styleId="ListBullet">
    <w:name w:val="List Bullet"/>
    <w:basedOn w:val="Normal"/>
    <w:uiPriority w:val="99"/>
    <w:rsid w:val="005F1A05"/>
    <w:pPr>
      <w:numPr>
        <w:numId w:val="23"/>
      </w:numPr>
      <w:tabs>
        <w:tab w:val="clear" w:pos="1080"/>
        <w:tab w:val="num" w:pos="361"/>
      </w:tabs>
      <w:ind w:leftChars="200" w:left="200" w:hangingChars="200" w:hanging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7242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242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4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242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242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4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243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243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243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243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4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2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243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4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24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htpe0015@mail5.vac.gov.t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154</TotalTime>
  <Pages>3</Pages>
  <Words>290</Words>
  <Characters>1658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臺北榮譽國民之家廉政電子報</dc:title>
  <dc:subject/>
  <dc:creator>PC-USER</dc:creator>
  <cp:keywords/>
  <dc:description/>
  <cp:lastModifiedBy>User</cp:lastModifiedBy>
  <cp:revision>16</cp:revision>
  <cp:lastPrinted>2019-03-18T02:40:00Z</cp:lastPrinted>
  <dcterms:created xsi:type="dcterms:W3CDTF">2019-07-09T02:56:00Z</dcterms:created>
  <dcterms:modified xsi:type="dcterms:W3CDTF">2019-07-09T05:55:00Z</dcterms:modified>
</cp:coreProperties>
</file>